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35F4C" w14:textId="77777777" w:rsidR="00E0070A" w:rsidRPr="001E0EB3" w:rsidRDefault="00E0070A" w:rsidP="00E93AC8">
      <w:pPr>
        <w:pStyle w:val="datumtevilka"/>
        <w:rPr>
          <w:rFonts w:cs="Arial"/>
        </w:rPr>
      </w:pPr>
    </w:p>
    <w:p w14:paraId="301BBE80" w14:textId="77777777" w:rsidR="00986B7D" w:rsidRPr="001E0EB3" w:rsidRDefault="00000000" w:rsidP="00E93AC8">
      <w:pPr>
        <w:pStyle w:val="datumtevilka"/>
        <w:rPr>
          <w:rFonts w:cs="Arial"/>
        </w:rPr>
      </w:pPr>
      <w:r w:rsidRPr="001E0EB3">
        <w:rPr>
          <w:rFonts w:cs="Arial"/>
        </w:rPr>
        <w:t xml:space="preserve">Številka: </w:t>
      </w:r>
      <w:r w:rsidRPr="001E0EB3">
        <w:rPr>
          <w:rFonts w:cs="Arial"/>
        </w:rPr>
        <w:tab/>
      </w:r>
      <w:bookmarkStart w:id="0" w:name="Klasifikacija"/>
      <w:r w:rsidRPr="001E0EB3">
        <w:rPr>
          <w:rFonts w:cs="Arial"/>
        </w:rPr>
        <w:t>430-550/2024-4</w:t>
      </w:r>
      <w:bookmarkEnd w:id="0"/>
    </w:p>
    <w:p w14:paraId="336810D0" w14:textId="77777777" w:rsidR="00986B7D" w:rsidRPr="001E0EB3" w:rsidRDefault="00000000" w:rsidP="00E93AC8">
      <w:pPr>
        <w:pStyle w:val="datumtevilka"/>
        <w:rPr>
          <w:rFonts w:cs="Arial"/>
        </w:rPr>
      </w:pPr>
      <w:r w:rsidRPr="001E0EB3">
        <w:rPr>
          <w:rFonts w:cs="Arial"/>
        </w:rPr>
        <w:t xml:space="preserve">Datum: </w:t>
      </w:r>
      <w:r w:rsidRPr="001E0EB3">
        <w:rPr>
          <w:rFonts w:cs="Arial"/>
        </w:rPr>
        <w:tab/>
      </w:r>
      <w:bookmarkStart w:id="1" w:name="DatumDokumenta"/>
      <w:r w:rsidRPr="001E0EB3">
        <w:rPr>
          <w:rFonts w:cs="Arial"/>
        </w:rPr>
        <w:t>08. 08. 2024</w:t>
      </w:r>
      <w:bookmarkEnd w:id="1"/>
      <w:r w:rsidRPr="001E0EB3">
        <w:rPr>
          <w:rFonts w:cs="Arial"/>
        </w:rPr>
        <w:t xml:space="preserve"> </w:t>
      </w:r>
    </w:p>
    <w:p w14:paraId="3A59CD03" w14:textId="77777777" w:rsidR="007D75CF" w:rsidRPr="001E0EB3" w:rsidRDefault="007D75CF" w:rsidP="00E93AC8">
      <w:pPr>
        <w:rPr>
          <w:rFonts w:cs="Arial"/>
          <w:szCs w:val="20"/>
          <w:lang w:val="sl-SI"/>
        </w:rPr>
      </w:pPr>
    </w:p>
    <w:p w14:paraId="221AB094" w14:textId="77777777" w:rsidR="000666B9" w:rsidRPr="001E0EB3" w:rsidRDefault="000666B9" w:rsidP="00E93AC8">
      <w:pPr>
        <w:rPr>
          <w:rFonts w:cs="Arial"/>
          <w:szCs w:val="20"/>
          <w:lang w:val="sl-SI"/>
        </w:rPr>
      </w:pPr>
    </w:p>
    <w:p w14:paraId="74F4D1FD" w14:textId="77777777" w:rsidR="000666B9" w:rsidRPr="001E0EB3" w:rsidRDefault="000666B9" w:rsidP="00E93AC8">
      <w:pPr>
        <w:rPr>
          <w:rFonts w:cs="Arial"/>
          <w:szCs w:val="20"/>
          <w:lang w:val="sl-SI"/>
        </w:rPr>
      </w:pPr>
    </w:p>
    <w:p w14:paraId="6F28C7E6" w14:textId="77777777" w:rsidR="000666B9" w:rsidRPr="001E0EB3" w:rsidRDefault="000666B9" w:rsidP="00E93AC8">
      <w:pPr>
        <w:rPr>
          <w:rFonts w:cs="Arial"/>
          <w:szCs w:val="20"/>
          <w:lang w:val="sl-SI"/>
        </w:rPr>
      </w:pPr>
    </w:p>
    <w:p w14:paraId="0A89BF77" w14:textId="77777777" w:rsidR="000666B9" w:rsidRPr="001E0EB3" w:rsidRDefault="000666B9" w:rsidP="00E93AC8">
      <w:pPr>
        <w:rPr>
          <w:rFonts w:cs="Arial"/>
          <w:szCs w:val="20"/>
          <w:lang w:val="sl-SI"/>
        </w:rPr>
      </w:pPr>
    </w:p>
    <w:p w14:paraId="6182E3E9" w14:textId="77777777" w:rsidR="000666B9" w:rsidRPr="001E0EB3" w:rsidRDefault="000666B9" w:rsidP="00E93AC8">
      <w:pPr>
        <w:rPr>
          <w:rFonts w:cs="Arial"/>
          <w:szCs w:val="20"/>
          <w:lang w:val="sl-SI"/>
        </w:rPr>
      </w:pPr>
    </w:p>
    <w:p w14:paraId="756E5DDF" w14:textId="77777777" w:rsidR="007D75CF" w:rsidRPr="001E0EB3" w:rsidRDefault="007D75CF" w:rsidP="00E93AC8">
      <w:pPr>
        <w:pStyle w:val="podpisi"/>
        <w:rPr>
          <w:rFonts w:cs="Arial"/>
          <w:szCs w:val="20"/>
          <w:lang w:val="sl-SI"/>
        </w:rPr>
      </w:pPr>
    </w:p>
    <w:p w14:paraId="26143A5C" w14:textId="77777777" w:rsidR="000666B9" w:rsidRPr="001E0EB3" w:rsidRDefault="000666B9" w:rsidP="00E93AC8">
      <w:pPr>
        <w:pStyle w:val="podpisi"/>
        <w:rPr>
          <w:rFonts w:cs="Arial"/>
          <w:szCs w:val="20"/>
          <w:lang w:val="sl-SI"/>
        </w:rPr>
      </w:pPr>
    </w:p>
    <w:p w14:paraId="710FA91F" w14:textId="77777777" w:rsidR="000666B9" w:rsidRPr="001E0EB3" w:rsidRDefault="000666B9" w:rsidP="00E93AC8">
      <w:pPr>
        <w:pStyle w:val="podpisi"/>
        <w:rPr>
          <w:rFonts w:cs="Arial"/>
          <w:szCs w:val="20"/>
          <w:lang w:val="sl-SI"/>
        </w:rPr>
      </w:pPr>
    </w:p>
    <w:p w14:paraId="00D7F1F7" w14:textId="77777777" w:rsidR="000666B9" w:rsidRPr="001E0EB3" w:rsidRDefault="000666B9" w:rsidP="00E93AC8">
      <w:pPr>
        <w:pStyle w:val="podpisi"/>
        <w:rPr>
          <w:rFonts w:cs="Arial"/>
          <w:szCs w:val="20"/>
          <w:lang w:val="sl-SI"/>
        </w:rPr>
      </w:pPr>
    </w:p>
    <w:p w14:paraId="776A5330" w14:textId="77777777" w:rsidR="000666B9" w:rsidRPr="001E0EB3" w:rsidRDefault="000666B9" w:rsidP="00E93AC8">
      <w:pPr>
        <w:pStyle w:val="podpisi"/>
        <w:rPr>
          <w:rFonts w:cs="Arial"/>
          <w:szCs w:val="20"/>
          <w:lang w:val="sl-SI"/>
        </w:rPr>
      </w:pPr>
    </w:p>
    <w:p w14:paraId="45065D10" w14:textId="77777777" w:rsidR="000666B9" w:rsidRPr="001E0EB3" w:rsidRDefault="000666B9" w:rsidP="00E93AC8">
      <w:pPr>
        <w:pStyle w:val="podpisi"/>
        <w:rPr>
          <w:rFonts w:cs="Arial"/>
          <w:szCs w:val="20"/>
          <w:lang w:val="sl-SI"/>
        </w:rPr>
      </w:pPr>
    </w:p>
    <w:p w14:paraId="202D0129" w14:textId="77777777" w:rsidR="000666B9" w:rsidRPr="001E0EB3" w:rsidRDefault="000666B9" w:rsidP="00E93AC8">
      <w:pPr>
        <w:pStyle w:val="podpisi"/>
        <w:rPr>
          <w:rFonts w:cs="Arial"/>
          <w:szCs w:val="20"/>
          <w:lang w:val="sl-SI"/>
        </w:rPr>
      </w:pPr>
    </w:p>
    <w:p w14:paraId="79924D45" w14:textId="77777777" w:rsidR="006806EC" w:rsidRPr="001E0EB3" w:rsidRDefault="00000000" w:rsidP="006806EC">
      <w:pPr>
        <w:pStyle w:val="podpisi"/>
        <w:jc w:val="center"/>
        <w:rPr>
          <w:rFonts w:cs="Arial"/>
          <w:szCs w:val="20"/>
          <w:lang w:val="sl-SI"/>
        </w:rPr>
      </w:pPr>
      <w:r w:rsidRPr="001E0EB3">
        <w:rPr>
          <w:rFonts w:cs="Arial"/>
          <w:color w:val="009999"/>
          <w:sz w:val="28"/>
          <w:szCs w:val="28"/>
          <w:lang w:val="sl-SI"/>
        </w:rPr>
        <w:t>RAZPISNA DOKUMENTACIJA ZA ODDAJO JAVNEGA NAROČILA PO ODPRTEM POSTOPKU</w:t>
      </w:r>
    </w:p>
    <w:p w14:paraId="7CAB45ED" w14:textId="77777777" w:rsidR="000666B9" w:rsidRPr="001E0EB3" w:rsidRDefault="000666B9" w:rsidP="00E93AC8">
      <w:pPr>
        <w:pStyle w:val="podpisi"/>
        <w:jc w:val="center"/>
        <w:rPr>
          <w:rFonts w:cs="Arial"/>
          <w:szCs w:val="20"/>
          <w:lang w:val="sl-SI"/>
        </w:rPr>
      </w:pPr>
    </w:p>
    <w:p w14:paraId="51A68AA9" w14:textId="77777777" w:rsidR="000666B9" w:rsidRPr="001E0EB3" w:rsidRDefault="000666B9" w:rsidP="00E93AC8">
      <w:pPr>
        <w:pStyle w:val="podpisi"/>
        <w:jc w:val="center"/>
        <w:rPr>
          <w:rFonts w:cs="Arial"/>
          <w:szCs w:val="20"/>
          <w:lang w:val="sl-SI"/>
        </w:rPr>
      </w:pPr>
    </w:p>
    <w:p w14:paraId="7D224F15" w14:textId="77777777" w:rsidR="000666B9" w:rsidRPr="001E0EB3" w:rsidRDefault="000666B9" w:rsidP="00E93AC8">
      <w:pPr>
        <w:pStyle w:val="podpisi"/>
        <w:jc w:val="center"/>
        <w:rPr>
          <w:rFonts w:cs="Arial"/>
          <w:szCs w:val="20"/>
          <w:lang w:val="sl-SI"/>
        </w:rPr>
      </w:pPr>
    </w:p>
    <w:p w14:paraId="2840C2BB" w14:textId="77777777" w:rsidR="000666B9" w:rsidRPr="001E0EB3" w:rsidRDefault="000666B9" w:rsidP="00E93AC8">
      <w:pPr>
        <w:pStyle w:val="podpisi"/>
        <w:jc w:val="center"/>
        <w:rPr>
          <w:rFonts w:cs="Arial"/>
          <w:szCs w:val="20"/>
          <w:lang w:val="sl-SI"/>
        </w:rPr>
      </w:pPr>
    </w:p>
    <w:p w14:paraId="577B3B33" w14:textId="77777777" w:rsidR="000666B9" w:rsidRPr="001E0EB3" w:rsidRDefault="000666B9" w:rsidP="00E93AC8">
      <w:pPr>
        <w:pStyle w:val="podpisi"/>
        <w:jc w:val="center"/>
        <w:rPr>
          <w:rFonts w:cs="Arial"/>
          <w:szCs w:val="20"/>
          <w:lang w:val="sl-SI"/>
        </w:rPr>
      </w:pPr>
    </w:p>
    <w:p w14:paraId="2D9B075E" w14:textId="77777777" w:rsidR="000666B9" w:rsidRPr="001E0EB3" w:rsidRDefault="000666B9" w:rsidP="00E93AC8">
      <w:pPr>
        <w:pStyle w:val="podpisi"/>
        <w:jc w:val="center"/>
        <w:rPr>
          <w:rFonts w:cs="Arial"/>
          <w:szCs w:val="20"/>
          <w:lang w:val="sl-SI"/>
        </w:rPr>
      </w:pPr>
    </w:p>
    <w:p w14:paraId="2F7673F2" w14:textId="77777777" w:rsidR="000666B9" w:rsidRPr="001E0EB3" w:rsidRDefault="000666B9" w:rsidP="00E93AC8">
      <w:pPr>
        <w:pStyle w:val="podpisi"/>
        <w:jc w:val="center"/>
        <w:rPr>
          <w:rFonts w:cs="Arial"/>
          <w:szCs w:val="20"/>
          <w:lang w:val="sl-SI"/>
        </w:rPr>
      </w:pPr>
    </w:p>
    <w:p w14:paraId="6E4AD9BC" w14:textId="77777777" w:rsidR="000666B9" w:rsidRPr="001E0EB3" w:rsidRDefault="000666B9" w:rsidP="00E93AC8">
      <w:pPr>
        <w:pStyle w:val="podpisi"/>
        <w:jc w:val="center"/>
        <w:rPr>
          <w:rFonts w:cs="Arial"/>
          <w:szCs w:val="20"/>
          <w:lang w:val="sl-SI"/>
        </w:rPr>
      </w:pPr>
    </w:p>
    <w:p w14:paraId="489004CC" w14:textId="77777777" w:rsidR="000666B9" w:rsidRPr="001E0EB3" w:rsidRDefault="000666B9" w:rsidP="00E93AC8">
      <w:pPr>
        <w:pStyle w:val="podpisi"/>
        <w:jc w:val="center"/>
        <w:rPr>
          <w:rFonts w:cs="Arial"/>
          <w:szCs w:val="20"/>
          <w:lang w:val="sl-SI"/>
        </w:rPr>
      </w:pPr>
    </w:p>
    <w:p w14:paraId="5814D78E" w14:textId="77777777" w:rsidR="000666B9" w:rsidRPr="001E0EB3" w:rsidRDefault="000666B9" w:rsidP="00E93AC8">
      <w:pPr>
        <w:pStyle w:val="podpisi"/>
        <w:jc w:val="center"/>
        <w:rPr>
          <w:rFonts w:cs="Arial"/>
          <w:szCs w:val="20"/>
          <w:lang w:val="sl-SI"/>
        </w:rPr>
      </w:pPr>
    </w:p>
    <w:p w14:paraId="329E4D6F" w14:textId="77777777" w:rsidR="000666B9" w:rsidRPr="001E0EB3" w:rsidRDefault="000666B9" w:rsidP="00E93AC8">
      <w:pPr>
        <w:pStyle w:val="podpisi"/>
        <w:jc w:val="center"/>
        <w:rPr>
          <w:rFonts w:cs="Arial"/>
          <w:szCs w:val="20"/>
          <w:lang w:val="sl-SI"/>
        </w:rPr>
      </w:pPr>
    </w:p>
    <w:p w14:paraId="7E0D75E9" w14:textId="77777777" w:rsidR="000666B9" w:rsidRPr="001E0EB3" w:rsidRDefault="000666B9" w:rsidP="00E93AC8">
      <w:pPr>
        <w:pStyle w:val="podpisi"/>
        <w:jc w:val="center"/>
        <w:rPr>
          <w:rFonts w:cs="Arial"/>
          <w:szCs w:val="20"/>
          <w:lang w:val="sl-SI"/>
        </w:rPr>
      </w:pPr>
    </w:p>
    <w:p w14:paraId="65715CA2" w14:textId="77777777" w:rsidR="000666B9" w:rsidRPr="001E0EB3" w:rsidRDefault="000666B9" w:rsidP="00E93AC8">
      <w:pPr>
        <w:pStyle w:val="podpisi"/>
        <w:jc w:val="center"/>
        <w:rPr>
          <w:rFonts w:cs="Arial"/>
          <w:szCs w:val="20"/>
          <w:lang w:val="sl-SI"/>
        </w:rPr>
      </w:pPr>
    </w:p>
    <w:p w14:paraId="48FBAFC2" w14:textId="77777777" w:rsidR="000666B9" w:rsidRPr="001E0EB3" w:rsidRDefault="000666B9" w:rsidP="00E93AC8">
      <w:pPr>
        <w:pStyle w:val="podpisi"/>
        <w:jc w:val="center"/>
        <w:rPr>
          <w:rFonts w:cs="Arial"/>
          <w:szCs w:val="20"/>
          <w:lang w:val="sl-SI"/>
        </w:rPr>
      </w:pPr>
    </w:p>
    <w:p w14:paraId="7A927772" w14:textId="77777777" w:rsidR="000666B9" w:rsidRPr="001E0EB3" w:rsidRDefault="000666B9" w:rsidP="00E93AC8">
      <w:pPr>
        <w:pStyle w:val="podpisi"/>
        <w:jc w:val="center"/>
        <w:rPr>
          <w:rFonts w:cs="Arial"/>
          <w:szCs w:val="20"/>
          <w:lang w:val="sl-SI"/>
        </w:rPr>
      </w:pPr>
    </w:p>
    <w:p w14:paraId="5FFD45AD" w14:textId="77777777" w:rsidR="000666B9" w:rsidRPr="001E0EB3" w:rsidRDefault="000666B9" w:rsidP="00E93AC8">
      <w:pPr>
        <w:pStyle w:val="podpisi"/>
        <w:jc w:val="center"/>
        <w:rPr>
          <w:rFonts w:cs="Arial"/>
          <w:szCs w:val="20"/>
          <w:lang w:val="sl-SI"/>
        </w:rPr>
      </w:pPr>
    </w:p>
    <w:p w14:paraId="1266E208" w14:textId="77777777" w:rsidR="000666B9" w:rsidRPr="001E0EB3" w:rsidRDefault="000666B9" w:rsidP="00E93AC8">
      <w:pPr>
        <w:pStyle w:val="podpisi"/>
        <w:jc w:val="center"/>
        <w:rPr>
          <w:rFonts w:cs="Arial"/>
          <w:szCs w:val="20"/>
          <w:lang w:val="sl-SI"/>
        </w:rPr>
      </w:pPr>
    </w:p>
    <w:p w14:paraId="0FF9FAC4" w14:textId="77777777" w:rsidR="000666B9" w:rsidRPr="001E0EB3" w:rsidRDefault="000666B9" w:rsidP="00E93AC8">
      <w:pPr>
        <w:pStyle w:val="podpisi"/>
        <w:jc w:val="center"/>
        <w:rPr>
          <w:rFonts w:cs="Arial"/>
          <w:szCs w:val="20"/>
          <w:lang w:val="sl-SI"/>
        </w:rPr>
      </w:pPr>
    </w:p>
    <w:p w14:paraId="0415EAFA" w14:textId="77777777" w:rsidR="00EE1716" w:rsidRPr="001E0EB3" w:rsidRDefault="00EE1716" w:rsidP="00E93AC8">
      <w:pPr>
        <w:pStyle w:val="podpisi"/>
        <w:jc w:val="center"/>
        <w:rPr>
          <w:rFonts w:cs="Arial"/>
          <w:szCs w:val="20"/>
          <w:lang w:val="sl-SI"/>
        </w:rPr>
      </w:pPr>
    </w:p>
    <w:p w14:paraId="57E42E05" w14:textId="77777777" w:rsidR="000666B9" w:rsidRPr="001E0EB3" w:rsidRDefault="000666B9" w:rsidP="00E93AC8">
      <w:pPr>
        <w:pStyle w:val="podpisi"/>
        <w:jc w:val="both"/>
        <w:rPr>
          <w:rFonts w:cs="Arial"/>
          <w:szCs w:val="20"/>
          <w:lang w:val="sl-SI"/>
        </w:rPr>
      </w:pPr>
    </w:p>
    <w:p w14:paraId="67C64E4E" w14:textId="77777777" w:rsidR="00472DC4" w:rsidRPr="001E0EB3" w:rsidRDefault="00000000" w:rsidP="00E93AC8">
      <w:pPr>
        <w:pStyle w:val="podpisi"/>
        <w:tabs>
          <w:tab w:val="clear" w:pos="3402"/>
          <w:tab w:val="left" w:pos="2835"/>
        </w:tabs>
        <w:jc w:val="both"/>
        <w:rPr>
          <w:rFonts w:cs="Arial"/>
          <w:szCs w:val="20"/>
          <w:lang w:val="sl-SI"/>
        </w:rPr>
      </w:pPr>
      <w:r w:rsidRPr="001E0EB3">
        <w:rPr>
          <w:rFonts w:cs="Arial"/>
          <w:szCs w:val="20"/>
          <w:lang w:val="sl-SI"/>
        </w:rPr>
        <w:t>Zaporedna številka naročila:</w:t>
      </w:r>
      <w:r w:rsidR="00816D22" w:rsidRPr="001E0EB3">
        <w:rPr>
          <w:rFonts w:cs="Arial"/>
          <w:szCs w:val="20"/>
          <w:lang w:val="sl-SI"/>
        </w:rPr>
        <w:tab/>
      </w:r>
      <w:r w:rsidR="00816D22" w:rsidRPr="001E0EB3">
        <w:rPr>
          <w:rFonts w:cs="Arial"/>
          <w:szCs w:val="20"/>
          <w:lang w:val="sl-SI"/>
        </w:rPr>
        <w:tab/>
      </w:r>
      <w:r w:rsidR="003D417C" w:rsidRPr="001E0EB3">
        <w:rPr>
          <w:rFonts w:cs="Arial"/>
          <w:szCs w:val="20"/>
          <w:lang w:val="sl-SI"/>
        </w:rPr>
        <w:t xml:space="preserve">JN </w:t>
      </w:r>
      <w:r w:rsidR="003A7245" w:rsidRPr="001E0EB3">
        <w:rPr>
          <w:rFonts w:cs="Arial"/>
          <w:szCs w:val="20"/>
          <w:lang w:val="sl-SI"/>
        </w:rPr>
        <w:t>26/2024</w:t>
      </w:r>
      <w:r w:rsidR="003D417C" w:rsidRPr="001E0EB3">
        <w:rPr>
          <w:rFonts w:cs="Arial"/>
          <w:szCs w:val="20"/>
          <w:lang w:val="sl-SI"/>
        </w:rPr>
        <w:t xml:space="preserve"> </w:t>
      </w:r>
      <w:r w:rsidR="00B8185A" w:rsidRPr="001E0EB3">
        <w:rPr>
          <w:rFonts w:cs="Arial"/>
          <w:szCs w:val="20"/>
          <w:lang w:val="sl-SI"/>
        </w:rPr>
        <w:t>INTRIX</w:t>
      </w:r>
    </w:p>
    <w:p w14:paraId="3DB6F408" w14:textId="77777777" w:rsidR="00EE1716" w:rsidRPr="001E0EB3" w:rsidRDefault="00EE1716" w:rsidP="00E93AC8">
      <w:pPr>
        <w:pStyle w:val="podpisi"/>
        <w:jc w:val="both"/>
        <w:rPr>
          <w:rFonts w:cs="Arial"/>
          <w:szCs w:val="20"/>
          <w:lang w:val="sl-SI"/>
        </w:rPr>
      </w:pPr>
    </w:p>
    <w:p w14:paraId="2EBCADC0" w14:textId="77777777" w:rsidR="00472DC4" w:rsidRPr="001E0EB3" w:rsidRDefault="00000000" w:rsidP="00E93AC8">
      <w:pPr>
        <w:pStyle w:val="podpisi"/>
        <w:ind w:left="2880" w:hanging="2880"/>
        <w:jc w:val="both"/>
        <w:rPr>
          <w:rFonts w:cs="Arial"/>
          <w:szCs w:val="20"/>
          <w:lang w:val="sl-SI"/>
        </w:rPr>
      </w:pPr>
      <w:r w:rsidRPr="001E0EB3">
        <w:rPr>
          <w:rFonts w:cs="Arial"/>
          <w:szCs w:val="20"/>
          <w:lang w:val="sl-SI"/>
        </w:rPr>
        <w:t>Predmet javnega naročila:</w:t>
      </w:r>
      <w:r w:rsidR="00816D22" w:rsidRPr="001E0EB3">
        <w:rPr>
          <w:rFonts w:cs="Arial"/>
          <w:szCs w:val="20"/>
          <w:lang w:val="sl-SI"/>
        </w:rPr>
        <w:tab/>
      </w:r>
      <w:bookmarkStart w:id="2" w:name="_Hlk170890311"/>
      <w:r w:rsidR="00DE2332" w:rsidRPr="001E0EB3">
        <w:rPr>
          <w:rFonts w:cs="Arial"/>
          <w:szCs w:val="20"/>
          <w:lang w:val="sl-SI"/>
        </w:rPr>
        <w:t>Vzdrževanje licenčne programske opreme I</w:t>
      </w:r>
      <w:r w:rsidR="00035B1F" w:rsidRPr="001E0EB3">
        <w:rPr>
          <w:rFonts w:cs="Arial"/>
          <w:szCs w:val="20"/>
          <w:lang w:val="sl-SI"/>
        </w:rPr>
        <w:t>ntrix</w:t>
      </w:r>
      <w:r w:rsidR="00DE2332" w:rsidRPr="001E0EB3">
        <w:rPr>
          <w:rFonts w:cs="Arial"/>
          <w:szCs w:val="20"/>
          <w:lang w:val="sl-SI"/>
        </w:rPr>
        <w:t>, pomoč uporabnikom in nadgradnje programske opreme na podlagi naročnikovih naročil za 2-letno obdobje</w:t>
      </w:r>
    </w:p>
    <w:bookmarkEnd w:id="2"/>
    <w:p w14:paraId="1762663C" w14:textId="77777777" w:rsidR="006806EC" w:rsidRPr="001E0EB3" w:rsidRDefault="00000000" w:rsidP="00E93AC8">
      <w:pPr>
        <w:pStyle w:val="podpisi"/>
        <w:ind w:left="2880" w:hanging="2880"/>
        <w:jc w:val="both"/>
        <w:rPr>
          <w:rFonts w:cs="Arial"/>
          <w:szCs w:val="20"/>
          <w:lang w:val="sl-SI"/>
        </w:rPr>
      </w:pPr>
      <w:r w:rsidRPr="001E0EB3">
        <w:rPr>
          <w:rFonts w:cs="Arial"/>
          <w:szCs w:val="20"/>
          <w:lang w:val="sl-SI"/>
        </w:rPr>
        <w:br w:type="page"/>
      </w:r>
    </w:p>
    <w:p w14:paraId="34F8CA37" w14:textId="77777777" w:rsidR="000666B9" w:rsidRPr="001E0EB3" w:rsidRDefault="00000000" w:rsidP="00E93AC8">
      <w:pPr>
        <w:pStyle w:val="podpisi"/>
        <w:jc w:val="both"/>
        <w:rPr>
          <w:rFonts w:cs="Arial"/>
          <w:szCs w:val="20"/>
          <w:lang w:val="sl-SI"/>
        </w:rPr>
      </w:pPr>
      <w:r w:rsidRPr="001E0EB3">
        <w:rPr>
          <w:rFonts w:cs="Arial"/>
          <w:b/>
          <w:bCs/>
          <w:szCs w:val="20"/>
          <w:lang w:val="sl-SI"/>
        </w:rPr>
        <w:lastRenderedPageBreak/>
        <w:t>VSEBINA RAZPISNE DOKUMENTACIJE</w:t>
      </w:r>
    </w:p>
    <w:p w14:paraId="47725F38" w14:textId="77777777" w:rsidR="00602B76" w:rsidRPr="001E0EB3" w:rsidRDefault="00602B76" w:rsidP="00E93AC8">
      <w:pPr>
        <w:pStyle w:val="podpisi"/>
        <w:jc w:val="both"/>
        <w:rPr>
          <w:rFonts w:cs="Arial"/>
          <w:szCs w:val="20"/>
          <w:lang w:val="sl-SI"/>
        </w:rPr>
      </w:pPr>
    </w:p>
    <w:p w14:paraId="09BBCCE0" w14:textId="77777777" w:rsidR="00C0478C" w:rsidRPr="001E0EB3" w:rsidRDefault="00C0478C" w:rsidP="00A02BD4">
      <w:pPr>
        <w:pStyle w:val="Kazalovsebine2"/>
        <w:rPr>
          <w:rFonts w:cs="Arial"/>
          <w:lang w:val="sl-SI"/>
        </w:rPr>
      </w:pPr>
    </w:p>
    <w:sdt>
      <w:sdtPr>
        <w:rPr>
          <w:rFonts w:cs="Arial"/>
          <w:b w:val="0"/>
          <w:bCs w:val="0"/>
          <w:caps w:val="0"/>
          <w:noProof w:val="0"/>
          <w:szCs w:val="24"/>
          <w:lang w:val="it-IT"/>
        </w:rPr>
        <w:id w:val="-870609306"/>
        <w:docPartObj>
          <w:docPartGallery w:val="Table of Contents"/>
          <w:docPartUnique/>
        </w:docPartObj>
      </w:sdtPr>
      <w:sdtContent>
        <w:p w14:paraId="04AF6593" w14:textId="77777777" w:rsidR="00946C26" w:rsidRPr="001E0EB3" w:rsidRDefault="00000000" w:rsidP="00946C26">
          <w:pPr>
            <w:pStyle w:val="Kazalovsebine1"/>
            <w:rPr>
              <w:rFonts w:eastAsiaTheme="minorEastAsia" w:cs="Arial"/>
              <w:kern w:val="2"/>
              <w:sz w:val="22"/>
              <w:szCs w:val="22"/>
              <w:lang w:eastAsia="sl-SI"/>
              <w14:ligatures w14:val="standardContextual"/>
            </w:rPr>
          </w:pPr>
          <w:r w:rsidRPr="001E0EB3">
            <w:rPr>
              <w:rFonts w:cs="Arial"/>
            </w:rPr>
            <w:fldChar w:fldCharType="begin"/>
          </w:r>
          <w:r w:rsidRPr="001E0EB3">
            <w:rPr>
              <w:rFonts w:cs="Arial"/>
            </w:rPr>
            <w:instrText xml:space="preserve"> TOC \o "1-2" \h \z \u </w:instrText>
          </w:r>
          <w:r w:rsidRPr="001E0EB3">
            <w:rPr>
              <w:rFonts w:cs="Arial"/>
            </w:rPr>
            <w:fldChar w:fldCharType="separate"/>
          </w:r>
          <w:hyperlink w:anchor="_Toc173497868" w:history="1">
            <w:r w:rsidRPr="001E0EB3">
              <w:rPr>
                <w:rStyle w:val="Hiperpovezava"/>
                <w:rFonts w:cs="Arial"/>
              </w:rPr>
              <w:t>1.</w:t>
            </w:r>
            <w:r w:rsidRPr="001E0EB3">
              <w:rPr>
                <w:rFonts w:eastAsiaTheme="minorEastAsia" w:cs="Arial"/>
                <w:kern w:val="2"/>
                <w:sz w:val="22"/>
                <w:szCs w:val="22"/>
                <w:lang w:eastAsia="sl-SI"/>
                <w14:ligatures w14:val="standardContextual"/>
              </w:rPr>
              <w:tab/>
            </w:r>
            <w:r w:rsidRPr="001E0EB3">
              <w:rPr>
                <w:rStyle w:val="Hiperpovezava"/>
                <w:rFonts w:cs="Arial"/>
              </w:rPr>
              <w:t>POVABILO K ODDAJI PONUDBE</w:t>
            </w:r>
            <w:r w:rsidRPr="001E0EB3">
              <w:rPr>
                <w:rFonts w:cs="Arial"/>
                <w:webHidden/>
              </w:rPr>
              <w:tab/>
            </w:r>
            <w:r w:rsidRPr="001E0EB3">
              <w:rPr>
                <w:rFonts w:cs="Arial"/>
                <w:webHidden/>
              </w:rPr>
              <w:fldChar w:fldCharType="begin"/>
            </w:r>
            <w:r w:rsidRPr="001E0EB3">
              <w:rPr>
                <w:rFonts w:cs="Arial"/>
                <w:webHidden/>
              </w:rPr>
              <w:instrText xml:space="preserve"> PAGEREF _Toc173497868 \h </w:instrText>
            </w:r>
            <w:r w:rsidRPr="001E0EB3">
              <w:rPr>
                <w:rFonts w:cs="Arial"/>
                <w:webHidden/>
              </w:rPr>
            </w:r>
            <w:r w:rsidRPr="001E0EB3">
              <w:rPr>
                <w:rFonts w:cs="Arial"/>
                <w:webHidden/>
              </w:rPr>
              <w:fldChar w:fldCharType="separate"/>
            </w:r>
            <w:r w:rsidR="00150EC1">
              <w:rPr>
                <w:rFonts w:cs="Arial"/>
                <w:webHidden/>
              </w:rPr>
              <w:t>3</w:t>
            </w:r>
            <w:r w:rsidRPr="001E0EB3">
              <w:rPr>
                <w:rFonts w:cs="Arial"/>
                <w:webHidden/>
              </w:rPr>
              <w:fldChar w:fldCharType="end"/>
            </w:r>
          </w:hyperlink>
        </w:p>
        <w:p w14:paraId="57D874B8"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69" w:history="1">
            <w:r w:rsidRPr="001E0EB3">
              <w:rPr>
                <w:rStyle w:val="Hiperpovezava"/>
                <w:rFonts w:cs="Arial"/>
                <w:b w:val="0"/>
                <w:bCs w:val="0"/>
              </w:rPr>
              <w:t>1.1.</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Naročnik</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_Toc173497869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3</w:t>
            </w:r>
            <w:r w:rsidRPr="001E0EB3">
              <w:rPr>
                <w:rFonts w:cs="Arial"/>
                <w:b w:val="0"/>
                <w:bCs w:val="0"/>
                <w:webHidden/>
              </w:rPr>
              <w:fldChar w:fldCharType="end"/>
            </w:r>
          </w:hyperlink>
        </w:p>
        <w:p w14:paraId="26029927"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0" w:history="1">
            <w:r w:rsidRPr="001E0EB3">
              <w:rPr>
                <w:rStyle w:val="Hiperpovezava"/>
                <w:rFonts w:cs="Arial"/>
                <w:b w:val="0"/>
                <w:bCs w:val="0"/>
              </w:rPr>
              <w:t>1.2.</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Predmet javnega naročila, njegov obseg, skladnost in veljavnost ponudbe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_Toc173497870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3</w:t>
            </w:r>
            <w:r w:rsidRPr="001E0EB3">
              <w:rPr>
                <w:rFonts w:cs="Arial"/>
                <w:b w:val="0"/>
                <w:bCs w:val="0"/>
                <w:webHidden/>
              </w:rPr>
              <w:fldChar w:fldCharType="end"/>
            </w:r>
          </w:hyperlink>
        </w:p>
        <w:p w14:paraId="4CBA2CA2"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1" w:history="1">
            <w:r w:rsidRPr="001E0EB3">
              <w:rPr>
                <w:rStyle w:val="Hiperpovezava"/>
                <w:rFonts w:cs="Arial"/>
                <w:b w:val="0"/>
                <w:bCs w:val="0"/>
              </w:rPr>
              <w:t>1.3.</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Dajanje pojasnil o razpisni dokumentaciji, dopolnitve in spremembe razpisne dokumentacije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_Toc173497871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3</w:t>
            </w:r>
            <w:r w:rsidRPr="001E0EB3">
              <w:rPr>
                <w:rFonts w:cs="Arial"/>
                <w:b w:val="0"/>
                <w:bCs w:val="0"/>
                <w:webHidden/>
              </w:rPr>
              <w:fldChar w:fldCharType="end"/>
            </w:r>
          </w:hyperlink>
        </w:p>
        <w:p w14:paraId="1D4F16EC"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2" w:history="1">
            <w:r w:rsidRPr="001E0EB3">
              <w:rPr>
                <w:rStyle w:val="Hiperpovezava"/>
                <w:rFonts w:cs="Arial"/>
                <w:b w:val="0"/>
                <w:bCs w:val="0"/>
              </w:rPr>
              <w:t>1.4.</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Obseg, skladnost in veljavnost ponudbe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_Toc173497872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3</w:t>
            </w:r>
            <w:r w:rsidRPr="001E0EB3">
              <w:rPr>
                <w:rFonts w:cs="Arial"/>
                <w:b w:val="0"/>
                <w:bCs w:val="0"/>
                <w:webHidden/>
              </w:rPr>
              <w:fldChar w:fldCharType="end"/>
            </w:r>
          </w:hyperlink>
        </w:p>
        <w:p w14:paraId="7E2F2DED"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3" w:history="1">
            <w:r w:rsidRPr="001E0EB3">
              <w:rPr>
                <w:rStyle w:val="Hiperpovezava"/>
                <w:rFonts w:cs="Arial"/>
                <w:b w:val="0"/>
                <w:bCs w:val="0"/>
              </w:rPr>
              <w:t>1.5.</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Finančna zavarovanja za resnost ponudbe in dobro izvedbo pogodbenih obveznosti</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_Toc173497873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4</w:t>
            </w:r>
            <w:r w:rsidRPr="001E0EB3">
              <w:rPr>
                <w:rFonts w:cs="Arial"/>
                <w:b w:val="0"/>
                <w:bCs w:val="0"/>
                <w:webHidden/>
              </w:rPr>
              <w:fldChar w:fldCharType="end"/>
            </w:r>
          </w:hyperlink>
        </w:p>
        <w:p w14:paraId="7301E743"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4" w:history="1">
            <w:r w:rsidRPr="001E0EB3">
              <w:rPr>
                <w:rStyle w:val="Hiperpovezava"/>
                <w:rFonts w:cs="Arial"/>
                <w:b w:val="0"/>
                <w:bCs w:val="0"/>
              </w:rPr>
              <w:t>1.6.</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Način, mesto in čas oddaje ponudbe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_Toc173497874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4</w:t>
            </w:r>
            <w:r w:rsidRPr="001E0EB3">
              <w:rPr>
                <w:rFonts w:cs="Arial"/>
                <w:b w:val="0"/>
                <w:bCs w:val="0"/>
                <w:webHidden/>
              </w:rPr>
              <w:fldChar w:fldCharType="end"/>
            </w:r>
          </w:hyperlink>
        </w:p>
        <w:p w14:paraId="2B11F372"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5" w:history="1">
            <w:r w:rsidRPr="001E0EB3">
              <w:rPr>
                <w:rStyle w:val="Hiperpovezava"/>
                <w:rFonts w:cs="Arial"/>
                <w:b w:val="0"/>
                <w:bCs w:val="0"/>
              </w:rPr>
              <w:t>1.7.</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Odpiranje ponudbe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_Toc173497875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5</w:t>
            </w:r>
            <w:r w:rsidRPr="001E0EB3">
              <w:rPr>
                <w:rFonts w:cs="Arial"/>
                <w:b w:val="0"/>
                <w:bCs w:val="0"/>
                <w:webHidden/>
              </w:rPr>
              <w:fldChar w:fldCharType="end"/>
            </w:r>
          </w:hyperlink>
        </w:p>
        <w:p w14:paraId="6AB52ADD"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6" w:history="1">
            <w:r w:rsidRPr="001E0EB3">
              <w:rPr>
                <w:rStyle w:val="Hiperpovezava"/>
                <w:rFonts w:cs="Arial"/>
                <w:b w:val="0"/>
                <w:bCs w:val="0"/>
              </w:rPr>
              <w:t>1.8.</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Merilo za oddajo javnega naročila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_Toc173497876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5</w:t>
            </w:r>
            <w:r w:rsidRPr="001E0EB3">
              <w:rPr>
                <w:rFonts w:cs="Arial"/>
                <w:b w:val="0"/>
                <w:bCs w:val="0"/>
                <w:webHidden/>
              </w:rPr>
              <w:fldChar w:fldCharType="end"/>
            </w:r>
          </w:hyperlink>
        </w:p>
        <w:p w14:paraId="433A40F1"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7" w:history="1">
            <w:r w:rsidRPr="001E0EB3">
              <w:rPr>
                <w:rStyle w:val="Hiperpovezava"/>
                <w:rFonts w:cs="Arial"/>
                <w:b w:val="0"/>
                <w:bCs w:val="0"/>
              </w:rPr>
              <w:t>1.9.</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Odločitev o oddaji javnega naročila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_Toc173497877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6</w:t>
            </w:r>
            <w:r w:rsidRPr="001E0EB3">
              <w:rPr>
                <w:rFonts w:cs="Arial"/>
                <w:b w:val="0"/>
                <w:bCs w:val="0"/>
                <w:webHidden/>
              </w:rPr>
              <w:fldChar w:fldCharType="end"/>
            </w:r>
          </w:hyperlink>
        </w:p>
        <w:p w14:paraId="2CDA4388"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8" w:history="1">
            <w:r w:rsidRPr="001E0EB3">
              <w:rPr>
                <w:rStyle w:val="Hiperpovezava"/>
                <w:rFonts w:cs="Arial"/>
                <w:b w:val="0"/>
                <w:bCs w:val="0"/>
              </w:rPr>
              <w:t>1.10.</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Pravica do revizije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_Toc173497878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6</w:t>
            </w:r>
            <w:r w:rsidRPr="001E0EB3">
              <w:rPr>
                <w:rFonts w:cs="Arial"/>
                <w:b w:val="0"/>
                <w:bCs w:val="0"/>
                <w:webHidden/>
              </w:rPr>
              <w:fldChar w:fldCharType="end"/>
            </w:r>
          </w:hyperlink>
        </w:p>
        <w:p w14:paraId="4C5D740C"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79" w:history="1">
            <w:r w:rsidRPr="001E0EB3">
              <w:rPr>
                <w:rStyle w:val="Hiperpovezava"/>
                <w:rFonts w:cs="Arial"/>
                <w:b w:val="0"/>
                <w:bCs w:val="0"/>
              </w:rPr>
              <w:t>1.11.</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Sklenitev pogodbe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_Toc173497879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7</w:t>
            </w:r>
            <w:r w:rsidRPr="001E0EB3">
              <w:rPr>
                <w:rFonts w:cs="Arial"/>
                <w:b w:val="0"/>
                <w:bCs w:val="0"/>
                <w:webHidden/>
              </w:rPr>
              <w:fldChar w:fldCharType="end"/>
            </w:r>
          </w:hyperlink>
        </w:p>
        <w:p w14:paraId="3839E0AD"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80" w:history="1">
            <w:r w:rsidRPr="001E0EB3">
              <w:rPr>
                <w:rStyle w:val="Hiperpovezava"/>
                <w:rFonts w:cs="Arial"/>
                <w:b w:val="0"/>
                <w:bCs w:val="0"/>
              </w:rPr>
              <w:t>1.12.</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Dajanje neresničnih ali zavajajočih dokazil</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_Toc173497880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7</w:t>
            </w:r>
            <w:r w:rsidRPr="001E0EB3">
              <w:rPr>
                <w:rFonts w:cs="Arial"/>
                <w:b w:val="0"/>
                <w:bCs w:val="0"/>
                <w:webHidden/>
              </w:rPr>
              <w:fldChar w:fldCharType="end"/>
            </w:r>
          </w:hyperlink>
        </w:p>
        <w:p w14:paraId="1F6D3167"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81" w:history="1">
            <w:r w:rsidRPr="001E0EB3">
              <w:rPr>
                <w:rStyle w:val="Hiperpovezava"/>
                <w:rFonts w:cs="Arial"/>
                <w:b w:val="0"/>
                <w:bCs w:val="0"/>
              </w:rPr>
              <w:t>1.13.</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Varovanje zaupnosti</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_Toc173497881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7</w:t>
            </w:r>
            <w:r w:rsidRPr="001E0EB3">
              <w:rPr>
                <w:rFonts w:cs="Arial"/>
                <w:b w:val="0"/>
                <w:bCs w:val="0"/>
                <w:webHidden/>
              </w:rPr>
              <w:fldChar w:fldCharType="end"/>
            </w:r>
          </w:hyperlink>
        </w:p>
        <w:p w14:paraId="3B0D0D1E"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82" w:history="1">
            <w:r w:rsidRPr="001E0EB3">
              <w:rPr>
                <w:rStyle w:val="Hiperpovezava"/>
                <w:rFonts w:cs="Arial"/>
                <w:b w:val="0"/>
                <w:bCs w:val="0"/>
              </w:rPr>
              <w:t>1.14.</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Ustavitev postopka javnega naročila, zavrnitev ponudb, odstop od izvedbe javnega naročila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_Toc173497882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8</w:t>
            </w:r>
            <w:r w:rsidRPr="001E0EB3">
              <w:rPr>
                <w:rFonts w:cs="Arial"/>
                <w:b w:val="0"/>
                <w:bCs w:val="0"/>
                <w:webHidden/>
              </w:rPr>
              <w:fldChar w:fldCharType="end"/>
            </w:r>
          </w:hyperlink>
        </w:p>
        <w:p w14:paraId="7EBD036C"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883" w:history="1">
            <w:r w:rsidRPr="001E0EB3">
              <w:rPr>
                <w:rStyle w:val="Hiperpovezava"/>
                <w:rFonts w:cs="Arial"/>
              </w:rPr>
              <w:t>2.</w:t>
            </w:r>
            <w:r w:rsidRPr="001E0EB3">
              <w:rPr>
                <w:rFonts w:eastAsiaTheme="minorEastAsia" w:cs="Arial"/>
                <w:kern w:val="2"/>
                <w:sz w:val="22"/>
                <w:szCs w:val="22"/>
                <w:lang w:eastAsia="sl-SI"/>
                <w14:ligatures w14:val="standardContextual"/>
              </w:rPr>
              <w:tab/>
            </w:r>
            <w:r w:rsidRPr="001E0EB3">
              <w:rPr>
                <w:rStyle w:val="Hiperpovezava"/>
                <w:rFonts w:cs="Arial"/>
              </w:rPr>
              <w:t>NAVODILA PONUDNIKU ZA IZDELAVO PONUDBE</w:t>
            </w:r>
            <w:r w:rsidRPr="001E0EB3">
              <w:rPr>
                <w:rFonts w:cs="Arial"/>
                <w:webHidden/>
              </w:rPr>
              <w:tab/>
            </w:r>
            <w:r w:rsidRPr="001E0EB3">
              <w:rPr>
                <w:rFonts w:cs="Arial"/>
                <w:webHidden/>
              </w:rPr>
              <w:fldChar w:fldCharType="begin"/>
            </w:r>
            <w:r w:rsidRPr="001E0EB3">
              <w:rPr>
                <w:rFonts w:cs="Arial"/>
                <w:webHidden/>
              </w:rPr>
              <w:instrText xml:space="preserve"> PAGEREF _Toc173497883 \h </w:instrText>
            </w:r>
            <w:r w:rsidRPr="001E0EB3">
              <w:rPr>
                <w:rFonts w:cs="Arial"/>
                <w:webHidden/>
              </w:rPr>
            </w:r>
            <w:r w:rsidRPr="001E0EB3">
              <w:rPr>
                <w:rFonts w:cs="Arial"/>
                <w:webHidden/>
              </w:rPr>
              <w:fldChar w:fldCharType="separate"/>
            </w:r>
            <w:r w:rsidR="00150EC1">
              <w:rPr>
                <w:rFonts w:cs="Arial"/>
                <w:webHidden/>
              </w:rPr>
              <w:t>9</w:t>
            </w:r>
            <w:r w:rsidRPr="001E0EB3">
              <w:rPr>
                <w:rFonts w:cs="Arial"/>
                <w:webHidden/>
              </w:rPr>
              <w:fldChar w:fldCharType="end"/>
            </w:r>
          </w:hyperlink>
        </w:p>
        <w:p w14:paraId="34394A09"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84" w:history="1">
            <w:r w:rsidRPr="001E0EB3">
              <w:rPr>
                <w:rStyle w:val="Hiperpovezava"/>
                <w:rFonts w:cs="Arial"/>
                <w:b w:val="0"/>
                <w:bCs w:val="0"/>
              </w:rPr>
              <w:t>2.1.</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Ugotavljanje sposobnosti za sodelovanje v postopku oddaje javnega naročila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_Toc173497884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9</w:t>
            </w:r>
            <w:r w:rsidRPr="001E0EB3">
              <w:rPr>
                <w:rFonts w:cs="Arial"/>
                <w:b w:val="0"/>
                <w:bCs w:val="0"/>
                <w:webHidden/>
              </w:rPr>
              <w:fldChar w:fldCharType="end"/>
            </w:r>
          </w:hyperlink>
        </w:p>
        <w:p w14:paraId="14DA023B"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85" w:history="1">
            <w:r w:rsidRPr="001E0EB3">
              <w:rPr>
                <w:rStyle w:val="Hiperpovezava"/>
                <w:rFonts w:cs="Arial"/>
                <w:b w:val="0"/>
                <w:bCs w:val="0"/>
              </w:rPr>
              <w:t>2.2.</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Obrazec ESPD</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_Toc173497885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9</w:t>
            </w:r>
            <w:r w:rsidRPr="001E0EB3">
              <w:rPr>
                <w:rFonts w:cs="Arial"/>
                <w:b w:val="0"/>
                <w:bCs w:val="0"/>
                <w:webHidden/>
              </w:rPr>
              <w:fldChar w:fldCharType="end"/>
            </w:r>
          </w:hyperlink>
        </w:p>
        <w:p w14:paraId="0A944570"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86" w:history="1">
            <w:r w:rsidRPr="001E0EB3">
              <w:rPr>
                <w:rStyle w:val="Hiperpovezava"/>
                <w:rFonts w:cs="Arial"/>
                <w:b w:val="0"/>
                <w:bCs w:val="0"/>
              </w:rPr>
              <w:t>2.3.</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Obrazec »Predračun – JN 26/2024 INTRIX«</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_Toc173497886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10</w:t>
            </w:r>
            <w:r w:rsidRPr="001E0EB3">
              <w:rPr>
                <w:rFonts w:cs="Arial"/>
                <w:b w:val="0"/>
                <w:bCs w:val="0"/>
                <w:webHidden/>
              </w:rPr>
              <w:fldChar w:fldCharType="end"/>
            </w:r>
          </w:hyperlink>
        </w:p>
        <w:p w14:paraId="75388F68"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87" w:history="1">
            <w:r w:rsidRPr="001E0EB3">
              <w:rPr>
                <w:rStyle w:val="Hiperpovezava"/>
                <w:rFonts w:cs="Arial"/>
                <w:b w:val="0"/>
                <w:bCs w:val="0"/>
              </w:rPr>
              <w:t>2.4.</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Dokazila o neobstoju razlogov za izključitev</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_Toc173497887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11</w:t>
            </w:r>
            <w:r w:rsidRPr="001E0EB3">
              <w:rPr>
                <w:rFonts w:cs="Arial"/>
                <w:b w:val="0"/>
                <w:bCs w:val="0"/>
                <w:webHidden/>
              </w:rPr>
              <w:fldChar w:fldCharType="end"/>
            </w:r>
          </w:hyperlink>
        </w:p>
        <w:p w14:paraId="15E2920E"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97" w:history="1">
            <w:r w:rsidRPr="001E0EB3">
              <w:rPr>
                <w:rStyle w:val="Hiperpovezava"/>
                <w:rFonts w:cs="Arial"/>
                <w:b w:val="0"/>
                <w:bCs w:val="0"/>
              </w:rPr>
              <w:t>2.5.</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Dokazila za ugotavljanje kadrovske sposobnosti</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_Toc173497897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13</w:t>
            </w:r>
            <w:r w:rsidRPr="001E0EB3">
              <w:rPr>
                <w:rFonts w:cs="Arial"/>
                <w:b w:val="0"/>
                <w:bCs w:val="0"/>
                <w:webHidden/>
              </w:rPr>
              <w:fldChar w:fldCharType="end"/>
            </w:r>
          </w:hyperlink>
        </w:p>
        <w:p w14:paraId="3009CD92"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98" w:history="1">
            <w:r w:rsidRPr="001E0EB3">
              <w:rPr>
                <w:rStyle w:val="Hiperpovezava"/>
                <w:rFonts w:cs="Arial"/>
                <w:b w:val="0"/>
                <w:bCs w:val="0"/>
              </w:rPr>
              <w:t>2.6.</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Ponudbena dokumentacija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_Toc173497898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13</w:t>
            </w:r>
            <w:r w:rsidRPr="001E0EB3">
              <w:rPr>
                <w:rFonts w:cs="Arial"/>
                <w:b w:val="0"/>
                <w:bCs w:val="0"/>
                <w:webHidden/>
              </w:rPr>
              <w:fldChar w:fldCharType="end"/>
            </w:r>
          </w:hyperlink>
        </w:p>
        <w:p w14:paraId="03203382"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899" w:history="1">
            <w:r w:rsidRPr="001E0EB3">
              <w:rPr>
                <w:rStyle w:val="Hiperpovezava"/>
                <w:rFonts w:cs="Arial"/>
                <w:b w:val="0"/>
                <w:bCs w:val="0"/>
              </w:rPr>
              <w:t>2.7.</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Dokazovanje pogojev v primeru oddaje skupne ponudbe</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_Toc173497899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14</w:t>
            </w:r>
            <w:r w:rsidRPr="001E0EB3">
              <w:rPr>
                <w:rFonts w:cs="Arial"/>
                <w:b w:val="0"/>
                <w:bCs w:val="0"/>
                <w:webHidden/>
              </w:rPr>
              <w:fldChar w:fldCharType="end"/>
            </w:r>
          </w:hyperlink>
        </w:p>
        <w:p w14:paraId="0564B110"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900" w:history="1">
            <w:r w:rsidRPr="001E0EB3">
              <w:rPr>
                <w:rStyle w:val="Hiperpovezava"/>
                <w:rFonts w:cs="Arial"/>
                <w:b w:val="0"/>
                <w:bCs w:val="0"/>
              </w:rPr>
              <w:t>2.8.</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Dokazovanje pogojev v primeru sodelovanja s podizvajalci</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_Toc173497900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14</w:t>
            </w:r>
            <w:r w:rsidRPr="001E0EB3">
              <w:rPr>
                <w:rFonts w:cs="Arial"/>
                <w:b w:val="0"/>
                <w:bCs w:val="0"/>
                <w:webHidden/>
              </w:rPr>
              <w:fldChar w:fldCharType="end"/>
            </w:r>
          </w:hyperlink>
        </w:p>
        <w:p w14:paraId="02E95416"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901" w:history="1">
            <w:r w:rsidRPr="001E0EB3">
              <w:rPr>
                <w:rStyle w:val="Hiperpovezava"/>
                <w:rFonts w:cs="Arial"/>
                <w:b w:val="0"/>
                <w:bCs w:val="0"/>
              </w:rPr>
              <w:t>2.9.</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Dokazila za merila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_Toc173497901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16</w:t>
            </w:r>
            <w:r w:rsidRPr="001E0EB3">
              <w:rPr>
                <w:rFonts w:cs="Arial"/>
                <w:b w:val="0"/>
                <w:bCs w:val="0"/>
                <w:webHidden/>
              </w:rPr>
              <w:fldChar w:fldCharType="end"/>
            </w:r>
          </w:hyperlink>
        </w:p>
        <w:p w14:paraId="4C4B8CF9"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2" w:history="1">
            <w:r w:rsidRPr="001E0EB3">
              <w:rPr>
                <w:rStyle w:val="Hiperpovezava"/>
                <w:rFonts w:cs="Arial"/>
              </w:rPr>
              <w:t>3.</w:t>
            </w:r>
            <w:r w:rsidRPr="001E0EB3">
              <w:rPr>
                <w:rFonts w:eastAsiaTheme="minorEastAsia" w:cs="Arial"/>
                <w:kern w:val="2"/>
                <w:sz w:val="22"/>
                <w:szCs w:val="22"/>
                <w:lang w:eastAsia="sl-SI"/>
                <w14:ligatures w14:val="standardContextual"/>
              </w:rPr>
              <w:tab/>
            </w:r>
            <w:r w:rsidRPr="001E0EB3">
              <w:rPr>
                <w:rStyle w:val="Hiperpovezava"/>
                <w:rFonts w:cs="Arial"/>
              </w:rPr>
              <w:t>VSEBINSKO TEHNIČNI DEL JAVNEGA NAROČILA</w:t>
            </w:r>
            <w:r w:rsidRPr="001E0EB3">
              <w:rPr>
                <w:rFonts w:cs="Arial"/>
                <w:webHidden/>
              </w:rPr>
              <w:tab/>
            </w:r>
            <w:r w:rsidRPr="001E0EB3">
              <w:rPr>
                <w:rFonts w:cs="Arial"/>
                <w:webHidden/>
              </w:rPr>
              <w:fldChar w:fldCharType="begin"/>
            </w:r>
            <w:r w:rsidRPr="001E0EB3">
              <w:rPr>
                <w:rFonts w:cs="Arial"/>
                <w:webHidden/>
              </w:rPr>
              <w:instrText xml:space="preserve"> PAGEREF _Toc173497902 \h </w:instrText>
            </w:r>
            <w:r w:rsidRPr="001E0EB3">
              <w:rPr>
                <w:rFonts w:cs="Arial"/>
                <w:webHidden/>
              </w:rPr>
            </w:r>
            <w:r w:rsidRPr="001E0EB3">
              <w:rPr>
                <w:rFonts w:cs="Arial"/>
                <w:webHidden/>
              </w:rPr>
              <w:fldChar w:fldCharType="separate"/>
            </w:r>
            <w:r w:rsidR="00150EC1">
              <w:rPr>
                <w:rFonts w:cs="Arial"/>
                <w:webHidden/>
              </w:rPr>
              <w:t>17</w:t>
            </w:r>
            <w:r w:rsidRPr="001E0EB3">
              <w:rPr>
                <w:rFonts w:cs="Arial"/>
                <w:webHidden/>
              </w:rPr>
              <w:fldChar w:fldCharType="end"/>
            </w:r>
          </w:hyperlink>
        </w:p>
        <w:p w14:paraId="096C17DD"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903" w:history="1">
            <w:r w:rsidRPr="001E0EB3">
              <w:rPr>
                <w:rStyle w:val="Hiperpovezava"/>
                <w:rFonts w:cs="Arial"/>
                <w:b w:val="0"/>
                <w:bCs w:val="0"/>
              </w:rPr>
              <w:t>3.1.</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Predmet javnega naročila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_Toc173497903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17</w:t>
            </w:r>
            <w:r w:rsidRPr="001E0EB3">
              <w:rPr>
                <w:rFonts w:cs="Arial"/>
                <w:b w:val="0"/>
                <w:bCs w:val="0"/>
                <w:webHidden/>
              </w:rPr>
              <w:fldChar w:fldCharType="end"/>
            </w:r>
          </w:hyperlink>
        </w:p>
        <w:p w14:paraId="12DC2FFC"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904" w:history="1">
            <w:r w:rsidRPr="001E0EB3">
              <w:rPr>
                <w:rStyle w:val="Hiperpovezava"/>
                <w:rFonts w:cs="Arial"/>
                <w:b w:val="0"/>
                <w:bCs w:val="0"/>
              </w:rPr>
              <w:t>3.2.</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Opis informacijskega sistema – namen, opis delovanja in tehnične podrobnosti</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_Toc173497904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18</w:t>
            </w:r>
            <w:r w:rsidRPr="001E0EB3">
              <w:rPr>
                <w:rFonts w:cs="Arial"/>
                <w:b w:val="0"/>
                <w:bCs w:val="0"/>
                <w:webHidden/>
              </w:rPr>
              <w:fldChar w:fldCharType="end"/>
            </w:r>
          </w:hyperlink>
        </w:p>
        <w:p w14:paraId="2429A0F4"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905" w:history="1">
            <w:r w:rsidRPr="001E0EB3">
              <w:rPr>
                <w:rStyle w:val="Hiperpovezava"/>
                <w:rFonts w:cs="Arial"/>
                <w:b w:val="0"/>
                <w:bCs w:val="0"/>
              </w:rPr>
              <w:t>3.3.</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Poslovnik dela</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_Toc173497905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19</w:t>
            </w:r>
            <w:r w:rsidRPr="001E0EB3">
              <w:rPr>
                <w:rFonts w:cs="Arial"/>
                <w:b w:val="0"/>
                <w:bCs w:val="0"/>
                <w:webHidden/>
              </w:rPr>
              <w:fldChar w:fldCharType="end"/>
            </w:r>
          </w:hyperlink>
        </w:p>
        <w:p w14:paraId="6C107247" w14:textId="77777777" w:rsidR="00946C26" w:rsidRPr="001E0EB3" w:rsidRDefault="00000000" w:rsidP="00B75947">
          <w:pPr>
            <w:pStyle w:val="Kazalovsebine1"/>
            <w:ind w:hanging="567"/>
            <w:rPr>
              <w:rFonts w:eastAsiaTheme="minorEastAsia" w:cs="Arial"/>
              <w:b w:val="0"/>
              <w:bCs w:val="0"/>
              <w:kern w:val="2"/>
              <w:sz w:val="22"/>
              <w:szCs w:val="22"/>
              <w:lang w:eastAsia="sl-SI"/>
              <w14:ligatures w14:val="standardContextual"/>
            </w:rPr>
          </w:pPr>
          <w:hyperlink w:anchor="_Toc173497906" w:history="1">
            <w:r w:rsidRPr="001E0EB3">
              <w:rPr>
                <w:rStyle w:val="Hiperpovezava"/>
                <w:rFonts w:cs="Arial"/>
                <w:b w:val="0"/>
                <w:bCs w:val="0"/>
              </w:rPr>
              <w:t>3.4.</w:t>
            </w:r>
            <w:r w:rsidRPr="001E0EB3">
              <w:rPr>
                <w:rFonts w:eastAsiaTheme="minorEastAsia" w:cs="Arial"/>
                <w:b w:val="0"/>
                <w:bCs w:val="0"/>
                <w:kern w:val="2"/>
                <w:sz w:val="22"/>
                <w:szCs w:val="22"/>
                <w:lang w:eastAsia="sl-SI"/>
                <w14:ligatures w14:val="standardContextual"/>
              </w:rPr>
              <w:tab/>
            </w:r>
            <w:r w:rsidRPr="001E0EB3">
              <w:rPr>
                <w:rStyle w:val="Hiperpovezava"/>
                <w:rFonts w:cs="Arial"/>
                <w:b w:val="0"/>
                <w:bCs w:val="0"/>
              </w:rPr>
              <w:t>Obračun ur</w:t>
            </w:r>
            <w:r w:rsidRPr="001E0EB3">
              <w:rPr>
                <w:rFonts w:cs="Arial"/>
                <w:b w:val="0"/>
                <w:bCs w:val="0"/>
                <w:webHidden/>
              </w:rPr>
              <w:tab/>
            </w:r>
            <w:r w:rsidRPr="001E0EB3">
              <w:rPr>
                <w:rFonts w:cs="Arial"/>
                <w:b w:val="0"/>
                <w:bCs w:val="0"/>
                <w:webHidden/>
              </w:rPr>
              <w:fldChar w:fldCharType="begin"/>
            </w:r>
            <w:r w:rsidRPr="001E0EB3">
              <w:rPr>
                <w:rFonts w:cs="Arial"/>
                <w:b w:val="0"/>
                <w:bCs w:val="0"/>
                <w:webHidden/>
              </w:rPr>
              <w:instrText xml:space="preserve"> PAGEREF _Toc173497906 \h </w:instrText>
            </w:r>
            <w:r w:rsidRPr="001E0EB3">
              <w:rPr>
                <w:rFonts w:cs="Arial"/>
                <w:b w:val="0"/>
                <w:bCs w:val="0"/>
                <w:webHidden/>
              </w:rPr>
            </w:r>
            <w:r w:rsidRPr="001E0EB3">
              <w:rPr>
                <w:rFonts w:cs="Arial"/>
                <w:b w:val="0"/>
                <w:bCs w:val="0"/>
                <w:webHidden/>
              </w:rPr>
              <w:fldChar w:fldCharType="separate"/>
            </w:r>
            <w:r w:rsidR="00150EC1">
              <w:rPr>
                <w:rFonts w:cs="Arial"/>
                <w:b w:val="0"/>
                <w:bCs w:val="0"/>
                <w:webHidden/>
              </w:rPr>
              <w:t>20</w:t>
            </w:r>
            <w:r w:rsidRPr="001E0EB3">
              <w:rPr>
                <w:rFonts w:cs="Arial"/>
                <w:b w:val="0"/>
                <w:bCs w:val="0"/>
                <w:webHidden/>
              </w:rPr>
              <w:fldChar w:fldCharType="end"/>
            </w:r>
          </w:hyperlink>
        </w:p>
        <w:p w14:paraId="4DFCEC21"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7" w:history="1">
            <w:r w:rsidRPr="001E0EB3">
              <w:rPr>
                <w:rStyle w:val="Hiperpovezava"/>
                <w:rFonts w:cs="Arial"/>
              </w:rPr>
              <w:t>4.</w:t>
            </w:r>
            <w:r w:rsidRPr="001E0EB3">
              <w:rPr>
                <w:rFonts w:eastAsiaTheme="minorEastAsia" w:cs="Arial"/>
                <w:kern w:val="2"/>
                <w:sz w:val="22"/>
                <w:szCs w:val="22"/>
                <w:lang w:eastAsia="sl-SI"/>
                <w14:ligatures w14:val="standardContextual"/>
              </w:rPr>
              <w:tab/>
            </w:r>
            <w:r w:rsidRPr="001E0EB3">
              <w:rPr>
                <w:rStyle w:val="Hiperpovezava"/>
                <w:rFonts w:cs="Arial"/>
              </w:rPr>
              <w:t>OBRAZEC »PREDRAČUN JN 26/2024 INTRIX«</w:t>
            </w:r>
            <w:r w:rsidRPr="001E0EB3">
              <w:rPr>
                <w:rFonts w:cs="Arial"/>
                <w:webHidden/>
              </w:rPr>
              <w:tab/>
            </w:r>
            <w:r w:rsidRPr="001E0EB3">
              <w:rPr>
                <w:rFonts w:cs="Arial"/>
                <w:webHidden/>
              </w:rPr>
              <w:fldChar w:fldCharType="begin"/>
            </w:r>
            <w:r w:rsidRPr="001E0EB3">
              <w:rPr>
                <w:rFonts w:cs="Arial"/>
                <w:webHidden/>
              </w:rPr>
              <w:instrText xml:space="preserve"> PAGEREF _Toc173497907 \h </w:instrText>
            </w:r>
            <w:r w:rsidRPr="001E0EB3">
              <w:rPr>
                <w:rFonts w:cs="Arial"/>
                <w:webHidden/>
              </w:rPr>
            </w:r>
            <w:r w:rsidRPr="001E0EB3">
              <w:rPr>
                <w:rFonts w:cs="Arial"/>
                <w:webHidden/>
              </w:rPr>
              <w:fldChar w:fldCharType="separate"/>
            </w:r>
            <w:r w:rsidR="00150EC1">
              <w:rPr>
                <w:rFonts w:cs="Arial"/>
                <w:webHidden/>
              </w:rPr>
              <w:t>22</w:t>
            </w:r>
            <w:r w:rsidRPr="001E0EB3">
              <w:rPr>
                <w:rFonts w:cs="Arial"/>
                <w:webHidden/>
              </w:rPr>
              <w:fldChar w:fldCharType="end"/>
            </w:r>
          </w:hyperlink>
        </w:p>
        <w:p w14:paraId="7AFB7BD6"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8" w:history="1">
            <w:r w:rsidRPr="001E0EB3">
              <w:rPr>
                <w:rStyle w:val="Hiperpovezava"/>
                <w:rFonts w:cs="Arial"/>
              </w:rPr>
              <w:t>5.</w:t>
            </w:r>
            <w:r w:rsidRPr="001E0EB3">
              <w:rPr>
                <w:rFonts w:eastAsiaTheme="minorEastAsia" w:cs="Arial"/>
                <w:kern w:val="2"/>
                <w:sz w:val="22"/>
                <w:szCs w:val="22"/>
                <w:lang w:eastAsia="sl-SI"/>
                <w14:ligatures w14:val="standardContextual"/>
              </w:rPr>
              <w:tab/>
            </w:r>
            <w:r w:rsidRPr="001E0EB3">
              <w:rPr>
                <w:rStyle w:val="Hiperpovezava"/>
                <w:rFonts w:cs="Arial"/>
              </w:rPr>
              <w:t>PODATKI O SODELUJOČEM PODIZVAJALCU</w:t>
            </w:r>
            <w:r w:rsidRPr="001E0EB3">
              <w:rPr>
                <w:rFonts w:cs="Arial"/>
                <w:webHidden/>
              </w:rPr>
              <w:tab/>
            </w:r>
            <w:r w:rsidRPr="001E0EB3">
              <w:rPr>
                <w:rFonts w:cs="Arial"/>
                <w:webHidden/>
              </w:rPr>
              <w:fldChar w:fldCharType="begin"/>
            </w:r>
            <w:r w:rsidRPr="001E0EB3">
              <w:rPr>
                <w:rFonts w:cs="Arial"/>
                <w:webHidden/>
              </w:rPr>
              <w:instrText xml:space="preserve"> PAGEREF _Toc173497908 \h </w:instrText>
            </w:r>
            <w:r w:rsidRPr="001E0EB3">
              <w:rPr>
                <w:rFonts w:cs="Arial"/>
                <w:webHidden/>
              </w:rPr>
            </w:r>
            <w:r w:rsidRPr="001E0EB3">
              <w:rPr>
                <w:rFonts w:cs="Arial"/>
                <w:webHidden/>
              </w:rPr>
              <w:fldChar w:fldCharType="separate"/>
            </w:r>
            <w:r w:rsidR="00150EC1">
              <w:rPr>
                <w:rFonts w:cs="Arial"/>
                <w:webHidden/>
              </w:rPr>
              <w:t>23</w:t>
            </w:r>
            <w:r w:rsidRPr="001E0EB3">
              <w:rPr>
                <w:rFonts w:cs="Arial"/>
                <w:webHidden/>
              </w:rPr>
              <w:fldChar w:fldCharType="end"/>
            </w:r>
          </w:hyperlink>
        </w:p>
        <w:p w14:paraId="1CCAB662"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9" w:history="1">
            <w:r w:rsidRPr="001E0EB3">
              <w:rPr>
                <w:rStyle w:val="Hiperpovezava"/>
                <w:rFonts w:cs="Arial"/>
              </w:rPr>
              <w:t>6.</w:t>
            </w:r>
            <w:r w:rsidRPr="001E0EB3">
              <w:rPr>
                <w:rFonts w:eastAsiaTheme="minorEastAsia" w:cs="Arial"/>
                <w:kern w:val="2"/>
                <w:sz w:val="22"/>
                <w:szCs w:val="22"/>
                <w:lang w:eastAsia="sl-SI"/>
                <w14:ligatures w14:val="standardContextual"/>
              </w:rPr>
              <w:tab/>
            </w:r>
            <w:r w:rsidRPr="001E0EB3">
              <w:rPr>
                <w:rStyle w:val="Hiperpovezava"/>
                <w:rFonts w:cs="Arial"/>
              </w:rPr>
              <w:t>OBRAZEC KADER – POSLOVNI ANALITIK</w:t>
            </w:r>
            <w:r w:rsidRPr="001E0EB3">
              <w:rPr>
                <w:rFonts w:cs="Arial"/>
                <w:webHidden/>
              </w:rPr>
              <w:tab/>
            </w:r>
            <w:r w:rsidRPr="001E0EB3">
              <w:rPr>
                <w:rFonts w:cs="Arial"/>
                <w:webHidden/>
              </w:rPr>
              <w:fldChar w:fldCharType="begin"/>
            </w:r>
            <w:r w:rsidRPr="001E0EB3">
              <w:rPr>
                <w:rFonts w:cs="Arial"/>
                <w:webHidden/>
              </w:rPr>
              <w:instrText xml:space="preserve"> PAGEREF _Toc173497909 \h </w:instrText>
            </w:r>
            <w:r w:rsidRPr="001E0EB3">
              <w:rPr>
                <w:rFonts w:cs="Arial"/>
                <w:webHidden/>
              </w:rPr>
            </w:r>
            <w:r w:rsidRPr="001E0EB3">
              <w:rPr>
                <w:rFonts w:cs="Arial"/>
                <w:webHidden/>
              </w:rPr>
              <w:fldChar w:fldCharType="separate"/>
            </w:r>
            <w:r w:rsidR="00150EC1">
              <w:rPr>
                <w:rFonts w:cs="Arial"/>
                <w:webHidden/>
              </w:rPr>
              <w:t>25</w:t>
            </w:r>
            <w:r w:rsidRPr="001E0EB3">
              <w:rPr>
                <w:rFonts w:cs="Arial"/>
                <w:webHidden/>
              </w:rPr>
              <w:fldChar w:fldCharType="end"/>
            </w:r>
          </w:hyperlink>
        </w:p>
        <w:p w14:paraId="27C387F9"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0" w:history="1">
            <w:r w:rsidRPr="001E0EB3">
              <w:rPr>
                <w:rStyle w:val="Hiperpovezava"/>
                <w:rFonts w:cs="Arial"/>
              </w:rPr>
              <w:t>7.</w:t>
            </w:r>
            <w:r w:rsidRPr="001E0EB3">
              <w:rPr>
                <w:rFonts w:eastAsiaTheme="minorEastAsia" w:cs="Arial"/>
                <w:kern w:val="2"/>
                <w:sz w:val="22"/>
                <w:szCs w:val="22"/>
                <w:lang w:eastAsia="sl-SI"/>
                <w14:ligatures w14:val="standardContextual"/>
              </w:rPr>
              <w:tab/>
            </w:r>
            <w:r w:rsidRPr="001E0EB3">
              <w:rPr>
                <w:rStyle w:val="Hiperpovezava"/>
                <w:rFonts w:cs="Arial"/>
              </w:rPr>
              <w:t>OBRAZEC KADER – RAZVIJALEC / PROGRAMER</w:t>
            </w:r>
            <w:r w:rsidRPr="001E0EB3">
              <w:rPr>
                <w:rFonts w:cs="Arial"/>
                <w:webHidden/>
              </w:rPr>
              <w:tab/>
            </w:r>
            <w:r w:rsidRPr="001E0EB3">
              <w:rPr>
                <w:rFonts w:cs="Arial"/>
                <w:webHidden/>
              </w:rPr>
              <w:fldChar w:fldCharType="begin"/>
            </w:r>
            <w:r w:rsidRPr="001E0EB3">
              <w:rPr>
                <w:rFonts w:cs="Arial"/>
                <w:webHidden/>
              </w:rPr>
              <w:instrText xml:space="preserve"> PAGEREF _Toc173497910 \h </w:instrText>
            </w:r>
            <w:r w:rsidRPr="001E0EB3">
              <w:rPr>
                <w:rFonts w:cs="Arial"/>
                <w:webHidden/>
              </w:rPr>
            </w:r>
            <w:r w:rsidRPr="001E0EB3">
              <w:rPr>
                <w:rFonts w:cs="Arial"/>
                <w:webHidden/>
              </w:rPr>
              <w:fldChar w:fldCharType="separate"/>
            </w:r>
            <w:r w:rsidR="00150EC1">
              <w:rPr>
                <w:rFonts w:cs="Arial"/>
                <w:webHidden/>
              </w:rPr>
              <w:t>26</w:t>
            </w:r>
            <w:r w:rsidRPr="001E0EB3">
              <w:rPr>
                <w:rFonts w:cs="Arial"/>
                <w:webHidden/>
              </w:rPr>
              <w:fldChar w:fldCharType="end"/>
            </w:r>
          </w:hyperlink>
        </w:p>
        <w:p w14:paraId="1344220B"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1" w:history="1">
            <w:r w:rsidRPr="001E0EB3">
              <w:rPr>
                <w:rStyle w:val="Hiperpovezava"/>
                <w:rFonts w:cs="Arial"/>
              </w:rPr>
              <w:t>8.</w:t>
            </w:r>
            <w:r w:rsidRPr="001E0EB3">
              <w:rPr>
                <w:rFonts w:eastAsiaTheme="minorEastAsia" w:cs="Arial"/>
                <w:kern w:val="2"/>
                <w:sz w:val="22"/>
                <w:szCs w:val="22"/>
                <w:lang w:eastAsia="sl-SI"/>
                <w14:ligatures w14:val="standardContextual"/>
              </w:rPr>
              <w:tab/>
            </w:r>
            <w:r w:rsidRPr="001E0EB3">
              <w:rPr>
                <w:rStyle w:val="Hiperpovezava"/>
                <w:rFonts w:cs="Arial"/>
              </w:rPr>
              <w:t>OSNUTEK POGODBE</w:t>
            </w:r>
            <w:r w:rsidRPr="001E0EB3">
              <w:rPr>
                <w:rFonts w:cs="Arial"/>
                <w:webHidden/>
              </w:rPr>
              <w:tab/>
            </w:r>
            <w:r w:rsidRPr="001E0EB3">
              <w:rPr>
                <w:rFonts w:cs="Arial"/>
                <w:webHidden/>
              </w:rPr>
              <w:fldChar w:fldCharType="begin"/>
            </w:r>
            <w:r w:rsidRPr="001E0EB3">
              <w:rPr>
                <w:rFonts w:cs="Arial"/>
                <w:webHidden/>
              </w:rPr>
              <w:instrText xml:space="preserve"> PAGEREF _Toc173497911 \h </w:instrText>
            </w:r>
            <w:r w:rsidRPr="001E0EB3">
              <w:rPr>
                <w:rFonts w:cs="Arial"/>
                <w:webHidden/>
              </w:rPr>
            </w:r>
            <w:r w:rsidRPr="001E0EB3">
              <w:rPr>
                <w:rFonts w:cs="Arial"/>
                <w:webHidden/>
              </w:rPr>
              <w:fldChar w:fldCharType="separate"/>
            </w:r>
            <w:r w:rsidR="00150EC1">
              <w:rPr>
                <w:rFonts w:cs="Arial"/>
                <w:webHidden/>
              </w:rPr>
              <w:t>28</w:t>
            </w:r>
            <w:r w:rsidRPr="001E0EB3">
              <w:rPr>
                <w:rFonts w:cs="Arial"/>
                <w:webHidden/>
              </w:rPr>
              <w:fldChar w:fldCharType="end"/>
            </w:r>
          </w:hyperlink>
        </w:p>
        <w:p w14:paraId="37DAB785"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2" w:history="1">
            <w:r w:rsidRPr="001E0EB3">
              <w:rPr>
                <w:rStyle w:val="Hiperpovezava"/>
                <w:rFonts w:cs="Arial"/>
              </w:rPr>
              <w:t>9.</w:t>
            </w:r>
            <w:r w:rsidRPr="001E0EB3">
              <w:rPr>
                <w:rFonts w:eastAsiaTheme="minorEastAsia" w:cs="Arial"/>
                <w:kern w:val="2"/>
                <w:sz w:val="22"/>
                <w:szCs w:val="22"/>
                <w:lang w:eastAsia="sl-SI"/>
                <w14:ligatures w14:val="standardContextual"/>
              </w:rPr>
              <w:tab/>
            </w:r>
            <w:r w:rsidRPr="001E0EB3">
              <w:rPr>
                <w:rStyle w:val="Hiperpovezava"/>
                <w:rFonts w:cs="Arial"/>
              </w:rPr>
              <w:t>FINANČNO ZAVAROVANJE ZA RESNOST PONUDBE</w:t>
            </w:r>
            <w:r w:rsidRPr="001E0EB3">
              <w:rPr>
                <w:rFonts w:cs="Arial"/>
                <w:webHidden/>
              </w:rPr>
              <w:tab/>
            </w:r>
            <w:r w:rsidRPr="001E0EB3">
              <w:rPr>
                <w:rFonts w:cs="Arial"/>
                <w:webHidden/>
              </w:rPr>
              <w:fldChar w:fldCharType="begin"/>
            </w:r>
            <w:r w:rsidRPr="001E0EB3">
              <w:rPr>
                <w:rFonts w:cs="Arial"/>
                <w:webHidden/>
              </w:rPr>
              <w:instrText xml:space="preserve"> PAGEREF _Toc173497912 \h </w:instrText>
            </w:r>
            <w:r w:rsidRPr="001E0EB3">
              <w:rPr>
                <w:rFonts w:cs="Arial"/>
                <w:webHidden/>
              </w:rPr>
            </w:r>
            <w:r w:rsidRPr="001E0EB3">
              <w:rPr>
                <w:rFonts w:cs="Arial"/>
                <w:webHidden/>
              </w:rPr>
              <w:fldChar w:fldCharType="separate"/>
            </w:r>
            <w:r w:rsidR="00150EC1">
              <w:rPr>
                <w:rFonts w:cs="Arial"/>
                <w:webHidden/>
              </w:rPr>
              <w:t>38</w:t>
            </w:r>
            <w:r w:rsidRPr="001E0EB3">
              <w:rPr>
                <w:rFonts w:cs="Arial"/>
                <w:webHidden/>
              </w:rPr>
              <w:fldChar w:fldCharType="end"/>
            </w:r>
          </w:hyperlink>
        </w:p>
        <w:p w14:paraId="5CBF33A5"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3" w:history="1">
            <w:r w:rsidRPr="001E0EB3">
              <w:rPr>
                <w:rStyle w:val="Hiperpovezava"/>
                <w:rFonts w:cs="Arial"/>
              </w:rPr>
              <w:t>10.</w:t>
            </w:r>
            <w:r w:rsidRPr="001E0EB3">
              <w:rPr>
                <w:rFonts w:eastAsiaTheme="minorEastAsia" w:cs="Arial"/>
                <w:kern w:val="2"/>
                <w:sz w:val="22"/>
                <w:szCs w:val="22"/>
                <w:lang w:eastAsia="sl-SI"/>
                <w14:ligatures w14:val="standardContextual"/>
              </w:rPr>
              <w:tab/>
            </w:r>
            <w:r w:rsidRPr="001E0EB3">
              <w:rPr>
                <w:rStyle w:val="Hiperpovezava"/>
                <w:rFonts w:cs="Arial"/>
              </w:rPr>
              <w:t>FINANČNO ZAVAROVANJE ZA DOBRO IZVEDBO POGODBENIH OBVEZNOSTI</w:t>
            </w:r>
            <w:r w:rsidRPr="001E0EB3">
              <w:rPr>
                <w:rFonts w:cs="Arial"/>
                <w:webHidden/>
              </w:rPr>
              <w:tab/>
            </w:r>
            <w:r w:rsidRPr="001E0EB3">
              <w:rPr>
                <w:rFonts w:cs="Arial"/>
                <w:webHidden/>
              </w:rPr>
              <w:fldChar w:fldCharType="begin"/>
            </w:r>
            <w:r w:rsidRPr="001E0EB3">
              <w:rPr>
                <w:rFonts w:cs="Arial"/>
                <w:webHidden/>
              </w:rPr>
              <w:instrText xml:space="preserve"> PAGEREF _Toc173497913 \h </w:instrText>
            </w:r>
            <w:r w:rsidRPr="001E0EB3">
              <w:rPr>
                <w:rFonts w:cs="Arial"/>
                <w:webHidden/>
              </w:rPr>
            </w:r>
            <w:r w:rsidRPr="001E0EB3">
              <w:rPr>
                <w:rFonts w:cs="Arial"/>
                <w:webHidden/>
              </w:rPr>
              <w:fldChar w:fldCharType="separate"/>
            </w:r>
            <w:r w:rsidR="00150EC1">
              <w:rPr>
                <w:rFonts w:cs="Arial"/>
                <w:webHidden/>
              </w:rPr>
              <w:t>40</w:t>
            </w:r>
            <w:r w:rsidRPr="001E0EB3">
              <w:rPr>
                <w:rFonts w:cs="Arial"/>
                <w:webHidden/>
              </w:rPr>
              <w:fldChar w:fldCharType="end"/>
            </w:r>
          </w:hyperlink>
        </w:p>
        <w:p w14:paraId="2E2D21FA" w14:textId="77777777" w:rsidR="00B816A6" w:rsidRPr="001E0EB3" w:rsidRDefault="00000000" w:rsidP="00534DCE">
          <w:pPr>
            <w:pStyle w:val="Naslov1"/>
            <w:numPr>
              <w:ilvl w:val="0"/>
              <w:numId w:val="0"/>
            </w:numPr>
            <w:ind w:left="360"/>
            <w:rPr>
              <w:rFonts w:cs="Arial"/>
            </w:rPr>
          </w:pPr>
          <w:r w:rsidRPr="001E0EB3">
            <w:rPr>
              <w:rFonts w:cs="Arial"/>
            </w:rPr>
            <w:fldChar w:fldCharType="end"/>
          </w:r>
        </w:p>
        <w:p w14:paraId="147D2FEA" w14:textId="77777777" w:rsidR="00553AF9" w:rsidRPr="001E0EB3" w:rsidRDefault="00000000" w:rsidP="00E93AC8">
          <w:pPr>
            <w:pStyle w:val="podpisi"/>
            <w:jc w:val="both"/>
            <w:rPr>
              <w:rFonts w:cs="Arial"/>
              <w:b/>
              <w:bCs/>
              <w:caps/>
              <w:szCs w:val="20"/>
              <w:lang w:val="sl-SI"/>
            </w:rPr>
          </w:pPr>
        </w:p>
      </w:sdtContent>
    </w:sdt>
    <w:p w14:paraId="21A3F169" w14:textId="77777777" w:rsidR="0029318A" w:rsidRPr="001E0EB3" w:rsidRDefault="0029318A" w:rsidP="00E93AC8">
      <w:pPr>
        <w:pStyle w:val="podpisi"/>
        <w:jc w:val="both"/>
        <w:rPr>
          <w:rFonts w:cs="Arial"/>
          <w:b/>
          <w:bCs/>
          <w:caps/>
          <w:szCs w:val="20"/>
          <w:lang w:val="sl-SI"/>
        </w:rPr>
      </w:pPr>
    </w:p>
    <w:p w14:paraId="297114F9" w14:textId="77777777" w:rsidR="0067762D" w:rsidRPr="001E0EB3" w:rsidRDefault="0067762D" w:rsidP="00E93AC8">
      <w:pPr>
        <w:pStyle w:val="podpisi"/>
        <w:jc w:val="both"/>
        <w:rPr>
          <w:rFonts w:cs="Arial"/>
          <w:b/>
          <w:bCs/>
          <w:caps/>
          <w:szCs w:val="20"/>
          <w:lang w:val="sl-SI"/>
        </w:rPr>
      </w:pPr>
    </w:p>
    <w:p w14:paraId="723E6766" w14:textId="77777777" w:rsidR="0067762D" w:rsidRPr="001E0EB3" w:rsidRDefault="0067762D" w:rsidP="00E93AC8">
      <w:pPr>
        <w:pStyle w:val="podpisi"/>
        <w:jc w:val="both"/>
        <w:rPr>
          <w:rFonts w:cs="Arial"/>
          <w:b/>
          <w:bCs/>
          <w:caps/>
          <w:szCs w:val="20"/>
          <w:lang w:val="sl-SI"/>
        </w:rPr>
      </w:pPr>
    </w:p>
    <w:p w14:paraId="5F11B72D" w14:textId="77777777" w:rsidR="00546284" w:rsidRPr="001E0EB3" w:rsidRDefault="00000000">
      <w:pPr>
        <w:spacing w:line="240" w:lineRule="auto"/>
        <w:rPr>
          <w:rFonts w:cs="Arial"/>
          <w:b/>
          <w:bCs/>
          <w:caps/>
          <w:szCs w:val="20"/>
          <w:lang w:val="sl-SI"/>
        </w:rPr>
      </w:pPr>
      <w:r w:rsidRPr="001E0EB3">
        <w:rPr>
          <w:rFonts w:cs="Arial"/>
          <w:b/>
          <w:bCs/>
          <w:caps/>
          <w:szCs w:val="20"/>
          <w:lang w:val="sl-SI"/>
        </w:rPr>
        <w:br w:type="page"/>
      </w:r>
    </w:p>
    <w:p w14:paraId="45AD34C1" w14:textId="77777777" w:rsidR="005057D8" w:rsidRPr="001E0EB3" w:rsidRDefault="00000000" w:rsidP="00534DCE">
      <w:pPr>
        <w:pStyle w:val="Slog1"/>
        <w:rPr>
          <w:rFonts w:cs="Arial"/>
        </w:rPr>
      </w:pPr>
      <w:bookmarkStart w:id="3" w:name="_Toc43788698"/>
      <w:bookmarkStart w:id="4" w:name="_Toc162962580"/>
      <w:bookmarkStart w:id="5" w:name="_Toc170722321"/>
      <w:bookmarkStart w:id="6" w:name="_Toc173497868"/>
      <w:r w:rsidRPr="001E0EB3">
        <w:rPr>
          <w:rFonts w:cs="Arial"/>
        </w:rPr>
        <w:lastRenderedPageBreak/>
        <w:t>POVABILO K ODDAJI PONUDBE</w:t>
      </w:r>
      <w:bookmarkEnd w:id="3"/>
      <w:bookmarkEnd w:id="4"/>
      <w:bookmarkEnd w:id="5"/>
      <w:bookmarkEnd w:id="6"/>
    </w:p>
    <w:p w14:paraId="20CDB02C" w14:textId="77777777" w:rsidR="005057D8"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vabi ponudnike, da predložijo svoje ponudbe skladno z zahtevami razpisne dokumentacije in določili Zakona o javnem naročanju – ZJN-3 (Uradni list RS, št. 91/15), njegovimi spremembami ter dopolnitvami.</w:t>
      </w:r>
    </w:p>
    <w:p w14:paraId="0DEC5C95" w14:textId="77777777" w:rsidR="005057D8" w:rsidRPr="001E0EB3" w:rsidRDefault="005057D8" w:rsidP="00E93AC8">
      <w:pPr>
        <w:pStyle w:val="Brezrazmikov"/>
        <w:spacing w:line="260" w:lineRule="atLeast"/>
        <w:rPr>
          <w:rFonts w:ascii="Arial" w:hAnsi="Arial" w:cs="Arial"/>
          <w:sz w:val="20"/>
          <w:szCs w:val="20"/>
          <w:lang w:val="sl-SI"/>
        </w:rPr>
      </w:pPr>
    </w:p>
    <w:p w14:paraId="3FA87661" w14:textId="77777777" w:rsidR="005057D8" w:rsidRPr="001E0EB3" w:rsidRDefault="00000000" w:rsidP="00534DCE">
      <w:pPr>
        <w:pStyle w:val="Naslov1"/>
        <w:rPr>
          <w:rFonts w:cs="Arial"/>
        </w:rPr>
      </w:pPr>
      <w:r w:rsidRPr="001E0EB3">
        <w:rPr>
          <w:rFonts w:cs="Arial"/>
        </w:rPr>
        <w:t xml:space="preserve"> </w:t>
      </w:r>
      <w:bookmarkStart w:id="7" w:name="_Toc162962581"/>
      <w:bookmarkStart w:id="8" w:name="_Toc170722322"/>
      <w:bookmarkStart w:id="9" w:name="_Toc173497869"/>
      <w:r w:rsidRPr="001E0EB3">
        <w:rPr>
          <w:rFonts w:cs="Arial"/>
        </w:rPr>
        <w:t>Naročnik</w:t>
      </w:r>
      <w:bookmarkEnd w:id="7"/>
      <w:bookmarkEnd w:id="8"/>
      <w:bookmarkEnd w:id="9"/>
    </w:p>
    <w:p w14:paraId="3CD22E32" w14:textId="77777777" w:rsidR="005057D8"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Republika Slovenija, Ministrstvo za finance, Finančna uprava Republike Slovenije, Šmartinska cesta 55, 1000 Ljubljana (v nadaljevanju: naročnik ali FURS)</w:t>
      </w:r>
    </w:p>
    <w:p w14:paraId="66430E87" w14:textId="77777777" w:rsidR="005057D8" w:rsidRPr="001E0EB3" w:rsidRDefault="005057D8" w:rsidP="00E93AC8">
      <w:pPr>
        <w:pStyle w:val="Brezrazmikov"/>
        <w:spacing w:line="260" w:lineRule="atLeast"/>
        <w:rPr>
          <w:rFonts w:ascii="Arial" w:hAnsi="Arial" w:cs="Arial"/>
          <w:sz w:val="20"/>
          <w:szCs w:val="20"/>
          <w:lang w:val="sl-SI"/>
        </w:rPr>
      </w:pPr>
    </w:p>
    <w:p w14:paraId="35912D21" w14:textId="77777777" w:rsidR="005057D8" w:rsidRPr="001E0EB3" w:rsidRDefault="00000000" w:rsidP="0093230A">
      <w:pPr>
        <w:pStyle w:val="Naslov1"/>
        <w:rPr>
          <w:rFonts w:cs="Arial"/>
        </w:rPr>
      </w:pPr>
      <w:bookmarkStart w:id="10" w:name="_Toc162962582"/>
      <w:bookmarkStart w:id="11" w:name="_Toc170722323"/>
      <w:bookmarkStart w:id="12" w:name="_Toc173497870"/>
      <w:bookmarkStart w:id="13" w:name="_Toc530281369"/>
      <w:bookmarkStart w:id="14" w:name="_Toc530549552"/>
      <w:bookmarkStart w:id="15" w:name="_Toc531667858"/>
      <w:bookmarkStart w:id="16" w:name="_Toc531691042"/>
      <w:bookmarkStart w:id="17" w:name="_Toc532561495"/>
      <w:bookmarkStart w:id="18" w:name="_Toc532955978"/>
      <w:bookmarkStart w:id="19" w:name="_Toc117989143"/>
      <w:r w:rsidRPr="001E0EB3">
        <w:rPr>
          <w:rFonts w:cs="Arial"/>
        </w:rPr>
        <w:t>Predmet javnega naročila, njegov obseg, skladnost in veljavnost ponudbe</w:t>
      </w:r>
      <w:bookmarkEnd w:id="10"/>
      <w:bookmarkEnd w:id="11"/>
      <w:bookmarkEnd w:id="12"/>
      <w:r w:rsidRPr="001E0EB3">
        <w:rPr>
          <w:rFonts w:cs="Arial"/>
        </w:rPr>
        <w:tab/>
      </w:r>
    </w:p>
    <w:p w14:paraId="1D7D2DE5" w14:textId="77777777" w:rsidR="006806EC" w:rsidRPr="001E0EB3" w:rsidRDefault="00000000" w:rsidP="00B104FB">
      <w:pPr>
        <w:pStyle w:val="Brezrazmikov"/>
        <w:spacing w:line="260" w:lineRule="atLeast"/>
        <w:rPr>
          <w:rFonts w:ascii="Arial" w:hAnsi="Arial" w:cs="Arial"/>
          <w:sz w:val="20"/>
          <w:szCs w:val="20"/>
          <w:lang w:val="sl-SI"/>
        </w:rPr>
      </w:pPr>
      <w:bookmarkStart w:id="20" w:name="_Hlk173139780"/>
      <w:r w:rsidRPr="001E0EB3">
        <w:rPr>
          <w:rFonts w:ascii="Arial" w:hAnsi="Arial" w:cs="Arial"/>
          <w:sz w:val="20"/>
          <w:szCs w:val="20"/>
          <w:lang w:val="sl-SI"/>
        </w:rPr>
        <w:t xml:space="preserve">Predmet javnega naročila so storitve </w:t>
      </w:r>
      <w:r w:rsidR="00DE2332" w:rsidRPr="001E0EB3">
        <w:rPr>
          <w:rFonts w:ascii="Arial" w:hAnsi="Arial" w:cs="Arial"/>
          <w:sz w:val="20"/>
          <w:szCs w:val="20"/>
          <w:lang w:val="sl-SI"/>
        </w:rPr>
        <w:t>vzdrževanja licenčne programske opreme I</w:t>
      </w:r>
      <w:r w:rsidR="00F9396E" w:rsidRPr="001E0EB3">
        <w:rPr>
          <w:rFonts w:ascii="Arial" w:hAnsi="Arial" w:cs="Arial"/>
          <w:sz w:val="20"/>
          <w:szCs w:val="20"/>
          <w:lang w:val="sl-SI"/>
        </w:rPr>
        <w:t>ntrix</w:t>
      </w:r>
      <w:r w:rsidR="00DE2332" w:rsidRPr="001E0EB3">
        <w:rPr>
          <w:rFonts w:ascii="Arial" w:hAnsi="Arial" w:cs="Arial"/>
          <w:sz w:val="20"/>
          <w:szCs w:val="20"/>
          <w:lang w:val="sl-SI"/>
        </w:rPr>
        <w:t>, pomoč</w:t>
      </w:r>
      <w:r w:rsidR="000D6CEE" w:rsidRPr="001E0EB3">
        <w:rPr>
          <w:rFonts w:ascii="Arial" w:hAnsi="Arial" w:cs="Arial"/>
          <w:sz w:val="20"/>
          <w:szCs w:val="20"/>
          <w:lang w:val="sl-SI"/>
        </w:rPr>
        <w:t>i</w:t>
      </w:r>
      <w:r w:rsidR="00DE2332" w:rsidRPr="001E0EB3">
        <w:rPr>
          <w:rFonts w:ascii="Arial" w:hAnsi="Arial" w:cs="Arial"/>
          <w:sz w:val="20"/>
          <w:szCs w:val="20"/>
          <w:lang w:val="sl-SI"/>
        </w:rPr>
        <w:t xml:space="preserve"> uporabnikom in nadgrad</w:t>
      </w:r>
      <w:r w:rsidR="00C8591A" w:rsidRPr="001E0EB3">
        <w:rPr>
          <w:rFonts w:ascii="Arial" w:hAnsi="Arial" w:cs="Arial"/>
          <w:sz w:val="20"/>
          <w:szCs w:val="20"/>
          <w:lang w:val="sl-SI"/>
        </w:rPr>
        <w:t>e</w:t>
      </w:r>
      <w:r w:rsidR="00DE2332" w:rsidRPr="001E0EB3">
        <w:rPr>
          <w:rFonts w:ascii="Arial" w:hAnsi="Arial" w:cs="Arial"/>
          <w:sz w:val="20"/>
          <w:szCs w:val="20"/>
          <w:lang w:val="sl-SI"/>
        </w:rPr>
        <w:t xml:space="preserve">nj programske opreme na podlagi naročnikovih naročil </w:t>
      </w:r>
      <w:r w:rsidRPr="001E0EB3">
        <w:rPr>
          <w:rFonts w:ascii="Arial" w:hAnsi="Arial" w:cs="Arial"/>
          <w:sz w:val="20"/>
          <w:szCs w:val="20"/>
          <w:lang w:val="sl-SI"/>
        </w:rPr>
        <w:t xml:space="preserve">(v nadaljevanju: IS </w:t>
      </w:r>
      <w:r w:rsidR="00B8185A" w:rsidRPr="001E0EB3">
        <w:rPr>
          <w:rFonts w:ascii="Arial" w:hAnsi="Arial" w:cs="Arial"/>
          <w:sz w:val="20"/>
          <w:szCs w:val="20"/>
          <w:lang w:val="sl-SI"/>
        </w:rPr>
        <w:t>INTRIX</w:t>
      </w:r>
      <w:r w:rsidRPr="001E0EB3">
        <w:rPr>
          <w:rFonts w:ascii="Arial" w:hAnsi="Arial" w:cs="Arial"/>
          <w:sz w:val="20"/>
          <w:szCs w:val="20"/>
          <w:lang w:val="sl-SI"/>
        </w:rPr>
        <w:t>) za 2-letno obdobje. Javno naročilo se odda celovito in ne po sklopih.</w:t>
      </w:r>
    </w:p>
    <w:p w14:paraId="66567B09" w14:textId="77777777" w:rsidR="006806EC" w:rsidRPr="001E0EB3" w:rsidRDefault="006806EC" w:rsidP="00B104FB">
      <w:pPr>
        <w:pStyle w:val="Brezrazmikov"/>
        <w:spacing w:line="260" w:lineRule="atLeast"/>
        <w:rPr>
          <w:rFonts w:ascii="Arial" w:hAnsi="Arial" w:cs="Arial"/>
          <w:sz w:val="20"/>
          <w:szCs w:val="20"/>
          <w:lang w:val="sl-SI"/>
        </w:rPr>
      </w:pPr>
    </w:p>
    <w:p w14:paraId="1EBB0819" w14:textId="77777777" w:rsidR="005057D8"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Podrobneje je predmet javnega naročila opredeljen v 3. poglavju razpisne dokumentacije »Vsebinsko tehnični del javnega naročila«, </w:t>
      </w:r>
      <w:r w:rsidR="000A53F7" w:rsidRPr="001E0EB3">
        <w:rPr>
          <w:rFonts w:ascii="Arial" w:hAnsi="Arial" w:cs="Arial"/>
          <w:sz w:val="20"/>
          <w:szCs w:val="20"/>
          <w:lang w:val="sl-SI"/>
        </w:rPr>
        <w:t>obrazcu »Predračun – JN 26/2024 INTRIX«, osnutku pogodbe in prilogah (poslovnik dela in pogodba o obdelovanju osebnih podatkov, ki sta sestavna dela razpisne dokumentacije). Ponudba mora obsegati celoten predmet javnega naročila, kot je opredeljen v prejšnji povedi navedenih dokumentih. Variantne ponudbe niso dovoljene.</w:t>
      </w:r>
    </w:p>
    <w:bookmarkEnd w:id="20"/>
    <w:p w14:paraId="08327C47" w14:textId="77777777" w:rsidR="005057D8" w:rsidRPr="001E0EB3" w:rsidRDefault="005057D8" w:rsidP="00E93AC8">
      <w:pPr>
        <w:pStyle w:val="Brezrazmikov"/>
        <w:spacing w:line="260" w:lineRule="atLeast"/>
        <w:rPr>
          <w:rFonts w:ascii="Arial" w:hAnsi="Arial" w:cs="Arial"/>
          <w:sz w:val="20"/>
          <w:szCs w:val="20"/>
          <w:lang w:val="sl-SI"/>
        </w:rPr>
      </w:pPr>
    </w:p>
    <w:p w14:paraId="13D6776D" w14:textId="77777777" w:rsidR="006806EC" w:rsidRPr="001E0EB3" w:rsidRDefault="00000000" w:rsidP="00534DCE">
      <w:pPr>
        <w:pStyle w:val="Naslov1"/>
        <w:rPr>
          <w:rFonts w:cs="Arial"/>
        </w:rPr>
      </w:pPr>
      <w:bookmarkStart w:id="21" w:name="_Toc170722324"/>
      <w:bookmarkStart w:id="22" w:name="_Toc173497871"/>
      <w:bookmarkStart w:id="23" w:name="_Toc162962583"/>
      <w:r w:rsidRPr="001E0EB3">
        <w:rPr>
          <w:rFonts w:cs="Arial"/>
        </w:rPr>
        <w:t>Dajanje pojasnil o razpisni dokumentaciji, dopolnitve in spremembe razpisne dokumentacije</w:t>
      </w:r>
      <w:bookmarkEnd w:id="21"/>
      <w:bookmarkEnd w:id="22"/>
    </w:p>
    <w:p w14:paraId="25B05CF4" w14:textId="77777777" w:rsidR="001D1529" w:rsidRPr="001E0EB3" w:rsidRDefault="00000000" w:rsidP="00B104FB">
      <w:pPr>
        <w:jc w:val="both"/>
        <w:rPr>
          <w:rFonts w:cs="Arial"/>
          <w:lang w:val="sl-SI"/>
        </w:rPr>
      </w:pPr>
      <w:bookmarkStart w:id="24" w:name="_Hlk173139802"/>
      <w:bookmarkEnd w:id="13"/>
      <w:bookmarkEnd w:id="14"/>
      <w:bookmarkEnd w:id="15"/>
      <w:bookmarkEnd w:id="16"/>
      <w:bookmarkEnd w:id="17"/>
      <w:bookmarkEnd w:id="18"/>
      <w:bookmarkEnd w:id="23"/>
      <w:r w:rsidRPr="001E0EB3">
        <w:rPr>
          <w:rFonts w:cs="Arial"/>
          <w:lang w:val="sl-SI"/>
        </w:rPr>
        <w:t xml:space="preserve">Ponudniki morajo vprašanja oziroma </w:t>
      </w:r>
      <w:r w:rsidR="007C4E69" w:rsidRPr="001E0EB3">
        <w:rPr>
          <w:rFonts w:cs="Arial"/>
          <w:lang w:val="sl-SI"/>
        </w:rPr>
        <w:t xml:space="preserve">(v nadaljevanju: oz.) </w:t>
      </w:r>
      <w:r w:rsidRPr="001E0EB3">
        <w:rPr>
          <w:rFonts w:cs="Arial"/>
          <w:lang w:val="sl-SI"/>
        </w:rPr>
        <w:t>zahteve za pojasnila v zvezi z razpisno dokumentacijo posredovati izključno preko portala javnih naročil (</w:t>
      </w:r>
      <w:hyperlink r:id="rId11" w:history="1">
        <w:r w:rsidR="00B104FB" w:rsidRPr="001E0EB3">
          <w:rPr>
            <w:rStyle w:val="Hiperpovezava"/>
            <w:rFonts w:cs="Arial"/>
            <w:lang w:val="sl-SI"/>
          </w:rPr>
          <w:t>https://www.enarocanje.si</w:t>
        </w:r>
      </w:hyperlink>
      <w:r w:rsidRPr="001E0EB3">
        <w:rPr>
          <w:rFonts w:cs="Arial"/>
          <w:lang w:val="sl-SI"/>
        </w:rPr>
        <w:t>).</w:t>
      </w:r>
    </w:p>
    <w:p w14:paraId="79EAB3A3" w14:textId="77777777" w:rsidR="006806EC" w:rsidRPr="001E0EB3" w:rsidRDefault="006806EC" w:rsidP="00B104FB">
      <w:pPr>
        <w:pStyle w:val="Brezrazmikov"/>
        <w:spacing w:line="260" w:lineRule="atLeast"/>
        <w:rPr>
          <w:rFonts w:ascii="Arial" w:hAnsi="Arial" w:cs="Arial"/>
          <w:sz w:val="20"/>
          <w:szCs w:val="20"/>
          <w:lang w:val="sl-SI"/>
        </w:rPr>
      </w:pPr>
    </w:p>
    <w:p w14:paraId="3BFA5A7E"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bo zahtevo za pojasnilo razpisne dokumentacije oz. kakršnokoli drugo vprašanje v zvezi z javnim naročilom štel kot pravočasno, če bo na portalu javnih naročil zastavljeno najkasneje do vključno </w:t>
      </w:r>
      <w:r w:rsidR="00D01225" w:rsidRPr="00D01225">
        <w:rPr>
          <w:rFonts w:ascii="Arial" w:hAnsi="Arial" w:cs="Arial"/>
          <w:sz w:val="20"/>
          <w:szCs w:val="20"/>
          <w:lang w:val="sl-SI"/>
        </w:rPr>
        <w:t>2</w:t>
      </w:r>
      <w:r w:rsidRPr="00D01225">
        <w:rPr>
          <w:rFonts w:ascii="Arial" w:hAnsi="Arial" w:cs="Arial"/>
          <w:sz w:val="20"/>
          <w:szCs w:val="20"/>
          <w:lang w:val="sl-SI"/>
        </w:rPr>
        <w:t xml:space="preserve">. </w:t>
      </w:r>
      <w:r w:rsidR="00D01225" w:rsidRPr="00D01225">
        <w:rPr>
          <w:rFonts w:ascii="Arial" w:hAnsi="Arial" w:cs="Arial"/>
          <w:sz w:val="20"/>
          <w:szCs w:val="20"/>
          <w:lang w:val="sl-SI"/>
        </w:rPr>
        <w:t>9</w:t>
      </w:r>
      <w:r w:rsidRPr="00D01225">
        <w:rPr>
          <w:rFonts w:ascii="Arial" w:hAnsi="Arial" w:cs="Arial"/>
          <w:sz w:val="20"/>
          <w:szCs w:val="20"/>
          <w:lang w:val="sl-SI"/>
        </w:rPr>
        <w:t>. 2024 do 1</w:t>
      </w:r>
      <w:r w:rsidR="00DE2332" w:rsidRPr="00D01225">
        <w:rPr>
          <w:rFonts w:ascii="Arial" w:hAnsi="Arial" w:cs="Arial"/>
          <w:sz w:val="20"/>
          <w:szCs w:val="20"/>
          <w:lang w:val="sl-SI"/>
        </w:rPr>
        <w:t>1</w:t>
      </w:r>
      <w:r w:rsidRPr="00D01225">
        <w:rPr>
          <w:rFonts w:ascii="Arial" w:hAnsi="Arial" w:cs="Arial"/>
          <w:sz w:val="20"/>
          <w:szCs w:val="20"/>
          <w:lang w:val="sl-SI"/>
        </w:rPr>
        <w:t>. ure.</w:t>
      </w:r>
    </w:p>
    <w:p w14:paraId="0E6E6B5E" w14:textId="77777777" w:rsidR="006806EC" w:rsidRPr="001E0EB3" w:rsidRDefault="006806EC" w:rsidP="00B104FB">
      <w:pPr>
        <w:pStyle w:val="Brezrazmikov"/>
        <w:spacing w:line="260" w:lineRule="atLeast"/>
        <w:rPr>
          <w:rFonts w:ascii="Arial" w:hAnsi="Arial" w:cs="Arial"/>
          <w:sz w:val="20"/>
          <w:szCs w:val="20"/>
          <w:lang w:val="sl-SI"/>
        </w:rPr>
      </w:pPr>
    </w:p>
    <w:p w14:paraId="3D19B596"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 zahteve za pojasnila oz. druga vprašanja v zvezi z javnim naročilom, zastavljena po tem roku, naročnik ne bo odgovarjal.</w:t>
      </w:r>
    </w:p>
    <w:p w14:paraId="1E581D6D" w14:textId="77777777" w:rsidR="006806EC" w:rsidRPr="001E0EB3" w:rsidRDefault="006806EC" w:rsidP="00B104FB">
      <w:pPr>
        <w:pStyle w:val="Brezrazmikov"/>
        <w:spacing w:line="260" w:lineRule="atLeast"/>
        <w:rPr>
          <w:rFonts w:ascii="Arial" w:hAnsi="Arial" w:cs="Arial"/>
          <w:sz w:val="20"/>
          <w:szCs w:val="20"/>
          <w:lang w:val="sl-SI"/>
        </w:rPr>
      </w:pPr>
    </w:p>
    <w:p w14:paraId="356DA196"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Odgovori in dodatna pojasnila bodo objavljeni na portalu javnih naročil. </w:t>
      </w:r>
    </w:p>
    <w:p w14:paraId="49DCB9CE" w14:textId="77777777" w:rsidR="006806EC" w:rsidRPr="001E0EB3" w:rsidRDefault="006806EC" w:rsidP="00B104FB">
      <w:pPr>
        <w:pStyle w:val="Brezrazmikov"/>
        <w:spacing w:line="260" w:lineRule="atLeast"/>
        <w:rPr>
          <w:rFonts w:ascii="Arial" w:hAnsi="Arial" w:cs="Arial"/>
          <w:sz w:val="20"/>
          <w:szCs w:val="20"/>
          <w:lang w:val="sl-SI"/>
        </w:rPr>
      </w:pPr>
    </w:p>
    <w:p w14:paraId="33D0E429"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FCDC7F1" w14:textId="77777777" w:rsidR="006806EC" w:rsidRPr="001E0EB3" w:rsidRDefault="006806EC" w:rsidP="00520D28">
      <w:pPr>
        <w:pStyle w:val="Brezrazmikov"/>
        <w:spacing w:line="260" w:lineRule="atLeast"/>
        <w:rPr>
          <w:rFonts w:ascii="Arial" w:hAnsi="Arial" w:cs="Arial"/>
          <w:sz w:val="20"/>
          <w:szCs w:val="20"/>
          <w:lang w:val="sl-SI"/>
        </w:rPr>
      </w:pPr>
    </w:p>
    <w:p w14:paraId="447C5A97" w14:textId="77777777" w:rsidR="00480F54"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ponudnike opozarja, da morajo sami spremljati morebitne spremembe in dopolnitve razpisne dokumentacije in objavljena vprašanja ter odgovore.</w:t>
      </w:r>
    </w:p>
    <w:bookmarkEnd w:id="24"/>
    <w:p w14:paraId="71AC3E60" w14:textId="77777777" w:rsidR="006806EC" w:rsidRPr="001E0EB3" w:rsidRDefault="006806EC" w:rsidP="00E93AC8">
      <w:pPr>
        <w:pStyle w:val="Brezrazmikov"/>
        <w:spacing w:line="260" w:lineRule="atLeast"/>
        <w:rPr>
          <w:rFonts w:ascii="Arial" w:hAnsi="Arial" w:cs="Arial"/>
          <w:sz w:val="20"/>
          <w:szCs w:val="20"/>
          <w:lang w:val="sl-SI"/>
        </w:rPr>
      </w:pPr>
    </w:p>
    <w:p w14:paraId="77E1DBD0" w14:textId="77777777" w:rsidR="005057D8" w:rsidRPr="001E0EB3" w:rsidRDefault="00000000" w:rsidP="00534DCE">
      <w:pPr>
        <w:pStyle w:val="Naslov1"/>
        <w:rPr>
          <w:rFonts w:cs="Arial"/>
        </w:rPr>
      </w:pPr>
      <w:bookmarkStart w:id="25" w:name="_Toc162962584"/>
      <w:bookmarkStart w:id="26" w:name="_Toc170722325"/>
      <w:bookmarkStart w:id="27" w:name="_Toc173497872"/>
      <w:r w:rsidRPr="001E0EB3">
        <w:rPr>
          <w:rFonts w:cs="Arial"/>
        </w:rPr>
        <w:t>Obseg, skladnost in veljavnost ponudbe</w:t>
      </w:r>
      <w:bookmarkEnd w:id="25"/>
      <w:bookmarkEnd w:id="26"/>
      <w:bookmarkEnd w:id="27"/>
    </w:p>
    <w:p w14:paraId="2EBAACFB" w14:textId="77777777" w:rsidR="000A53F7" w:rsidRPr="001E0EB3" w:rsidRDefault="00000000" w:rsidP="00520D28">
      <w:pPr>
        <w:pStyle w:val="Brezrazmikov"/>
        <w:spacing w:line="260" w:lineRule="atLeast"/>
        <w:rPr>
          <w:rFonts w:ascii="Arial" w:hAnsi="Arial" w:cs="Arial"/>
          <w:sz w:val="20"/>
          <w:szCs w:val="20"/>
          <w:lang w:val="sl-SI"/>
        </w:rPr>
      </w:pPr>
      <w:r w:rsidRPr="001E0EB3">
        <w:rPr>
          <w:rFonts w:ascii="Arial" w:hAnsi="Arial" w:cs="Arial"/>
          <w:sz w:val="20"/>
          <w:szCs w:val="20"/>
          <w:lang w:val="sl-SI"/>
        </w:rPr>
        <w:t>Ponudba mora zajemati izvedbo vseh storitev, opredeljenih v točki 1.2 razpisne dokumentacije. Ponudnik mora oddati ponudbo skladno z zahtevami razpisne dokumentacije.</w:t>
      </w:r>
    </w:p>
    <w:p w14:paraId="4A8ADABF" w14:textId="77777777" w:rsidR="000A53F7" w:rsidRPr="001E0EB3" w:rsidRDefault="000A53F7" w:rsidP="00520D28">
      <w:pPr>
        <w:pStyle w:val="Brezrazmikov"/>
        <w:spacing w:line="260" w:lineRule="atLeast"/>
        <w:rPr>
          <w:rFonts w:ascii="Arial" w:hAnsi="Arial" w:cs="Arial"/>
          <w:sz w:val="20"/>
          <w:szCs w:val="20"/>
          <w:lang w:val="sl-SI"/>
        </w:rPr>
      </w:pPr>
    </w:p>
    <w:p w14:paraId="4BF6A8C1" w14:textId="77777777" w:rsidR="006806EC" w:rsidRPr="001E0EB3" w:rsidRDefault="00000000" w:rsidP="00520D28">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Ponudba mora veljati vsaj do </w:t>
      </w:r>
      <w:r w:rsidRPr="00D01225">
        <w:rPr>
          <w:rFonts w:ascii="Arial" w:hAnsi="Arial" w:cs="Arial"/>
          <w:sz w:val="20"/>
          <w:szCs w:val="20"/>
          <w:lang w:val="sl-SI"/>
        </w:rPr>
        <w:t>3</w:t>
      </w:r>
      <w:r w:rsidR="00DE2332" w:rsidRPr="00D01225">
        <w:rPr>
          <w:rFonts w:ascii="Arial" w:hAnsi="Arial" w:cs="Arial"/>
          <w:sz w:val="20"/>
          <w:szCs w:val="20"/>
          <w:lang w:val="sl-SI"/>
        </w:rPr>
        <w:t>1</w:t>
      </w:r>
      <w:r w:rsidRPr="00D01225">
        <w:rPr>
          <w:rFonts w:ascii="Arial" w:hAnsi="Arial" w:cs="Arial"/>
          <w:sz w:val="20"/>
          <w:szCs w:val="20"/>
          <w:lang w:val="sl-SI"/>
        </w:rPr>
        <w:t xml:space="preserve">. </w:t>
      </w:r>
      <w:r w:rsidR="00DE2332" w:rsidRPr="00D01225">
        <w:rPr>
          <w:rFonts w:ascii="Arial" w:hAnsi="Arial" w:cs="Arial"/>
          <w:sz w:val="20"/>
          <w:szCs w:val="20"/>
          <w:lang w:val="sl-SI"/>
        </w:rPr>
        <w:t>12</w:t>
      </w:r>
      <w:r w:rsidRPr="00D01225">
        <w:rPr>
          <w:rFonts w:ascii="Arial" w:hAnsi="Arial" w:cs="Arial"/>
          <w:sz w:val="20"/>
          <w:szCs w:val="20"/>
          <w:lang w:val="sl-SI"/>
        </w:rPr>
        <w:t>. 2024</w:t>
      </w:r>
      <w:r w:rsidRPr="001E0EB3">
        <w:rPr>
          <w:rFonts w:ascii="Arial" w:hAnsi="Arial" w:cs="Arial"/>
          <w:sz w:val="20"/>
          <w:szCs w:val="20"/>
          <w:lang w:val="sl-SI"/>
        </w:rPr>
        <w:t>. Vse stroške, ki so povezani s pripravo in oddajo ponudbe, nosi v celoti ponudnik.</w:t>
      </w:r>
    </w:p>
    <w:p w14:paraId="50B4C602" w14:textId="77777777" w:rsidR="006806EC" w:rsidRPr="001E0EB3" w:rsidRDefault="006806EC" w:rsidP="00E93AC8">
      <w:pPr>
        <w:pStyle w:val="Brezrazmikov"/>
        <w:spacing w:line="260" w:lineRule="atLeast"/>
        <w:rPr>
          <w:rFonts w:ascii="Arial" w:hAnsi="Arial" w:cs="Arial"/>
          <w:sz w:val="20"/>
          <w:szCs w:val="20"/>
          <w:lang w:val="sl-SI"/>
        </w:rPr>
      </w:pPr>
    </w:p>
    <w:p w14:paraId="421D2905" w14:textId="77777777" w:rsidR="005057D8" w:rsidRPr="001E0EB3" w:rsidRDefault="00000000" w:rsidP="00534DCE">
      <w:pPr>
        <w:pStyle w:val="Naslov1"/>
        <w:rPr>
          <w:rFonts w:cs="Arial"/>
        </w:rPr>
      </w:pPr>
      <w:bookmarkStart w:id="28" w:name="_Toc422153031"/>
      <w:bookmarkStart w:id="29" w:name="_Toc162962585"/>
      <w:bookmarkStart w:id="30" w:name="_Toc170722326"/>
      <w:bookmarkStart w:id="31" w:name="_Toc173497873"/>
      <w:bookmarkEnd w:id="19"/>
      <w:r w:rsidRPr="001E0EB3">
        <w:rPr>
          <w:rFonts w:cs="Arial"/>
        </w:rPr>
        <w:lastRenderedPageBreak/>
        <w:t>Finančn</w:t>
      </w:r>
      <w:r w:rsidR="00DE2332" w:rsidRPr="001E0EB3">
        <w:rPr>
          <w:rFonts w:cs="Arial"/>
        </w:rPr>
        <w:t>a</w:t>
      </w:r>
      <w:r w:rsidRPr="001E0EB3">
        <w:rPr>
          <w:rFonts w:cs="Arial"/>
        </w:rPr>
        <w:t xml:space="preserve"> zavarovanj</w:t>
      </w:r>
      <w:r w:rsidR="00DE2332" w:rsidRPr="001E0EB3">
        <w:rPr>
          <w:rFonts w:cs="Arial"/>
        </w:rPr>
        <w:t>a</w:t>
      </w:r>
      <w:r w:rsidRPr="001E0EB3">
        <w:rPr>
          <w:rFonts w:cs="Arial"/>
        </w:rPr>
        <w:t xml:space="preserve"> za</w:t>
      </w:r>
      <w:r w:rsidR="00DE2332" w:rsidRPr="001E0EB3">
        <w:rPr>
          <w:rFonts w:cs="Arial"/>
        </w:rPr>
        <w:t xml:space="preserve"> resnost ponudbe in</w:t>
      </w:r>
      <w:r w:rsidRPr="001E0EB3">
        <w:rPr>
          <w:rFonts w:cs="Arial"/>
        </w:rPr>
        <w:t xml:space="preserve"> dobro izvedbo pogodbenih obveznosti</w:t>
      </w:r>
      <w:bookmarkEnd w:id="28"/>
      <w:bookmarkEnd w:id="29"/>
      <w:bookmarkEnd w:id="30"/>
      <w:bookmarkEnd w:id="31"/>
    </w:p>
    <w:p w14:paraId="73BB8D0A" w14:textId="77777777" w:rsidR="00DE2332" w:rsidRPr="001E0EB3" w:rsidRDefault="00000000" w:rsidP="00D32AB0">
      <w:pPr>
        <w:pStyle w:val="Brezrazmikov"/>
        <w:spacing w:line="260" w:lineRule="atLeast"/>
        <w:rPr>
          <w:rFonts w:ascii="Arial" w:hAnsi="Arial" w:cs="Arial"/>
          <w:sz w:val="20"/>
          <w:szCs w:val="20"/>
          <w:lang w:val="sl-SI"/>
        </w:rPr>
      </w:pPr>
      <w:bookmarkStart w:id="32" w:name="_Toc162962224"/>
      <w:bookmarkStart w:id="33" w:name="_Hlk173139827"/>
      <w:bookmarkEnd w:id="32"/>
      <w:r w:rsidRPr="001E0EB3">
        <w:rPr>
          <w:rFonts w:ascii="Arial" w:hAnsi="Arial" w:cs="Arial"/>
          <w:sz w:val="20"/>
          <w:szCs w:val="20"/>
          <w:lang w:val="sl-SI"/>
        </w:rPr>
        <w:t xml:space="preserve">Ponudnik mora za zavarovanje resnosti ponudbe predložiti bančno garancijo ali kavcijsko zavarovanje zavarovalnice z veljavnostjo do </w:t>
      </w:r>
      <w:r w:rsidRPr="00D01225">
        <w:rPr>
          <w:rFonts w:ascii="Arial" w:hAnsi="Arial" w:cs="Arial"/>
          <w:sz w:val="20"/>
          <w:szCs w:val="20"/>
          <w:lang w:val="sl-SI"/>
        </w:rPr>
        <w:t>31. 12. 2024</w:t>
      </w:r>
      <w:r w:rsidRPr="001E0EB3">
        <w:rPr>
          <w:rFonts w:ascii="Arial" w:hAnsi="Arial" w:cs="Arial"/>
          <w:sz w:val="20"/>
          <w:szCs w:val="20"/>
          <w:lang w:val="sl-SI"/>
        </w:rPr>
        <w:t xml:space="preserve"> in v vrednosti </w:t>
      </w:r>
      <w:r w:rsidR="00F9396E" w:rsidRPr="001E0EB3">
        <w:rPr>
          <w:rFonts w:ascii="Arial" w:hAnsi="Arial" w:cs="Arial"/>
          <w:sz w:val="20"/>
          <w:szCs w:val="20"/>
          <w:lang w:val="sl-SI"/>
        </w:rPr>
        <w:t>6.</w:t>
      </w:r>
      <w:r w:rsidR="005014BB" w:rsidRPr="001E0EB3">
        <w:rPr>
          <w:rFonts w:ascii="Arial" w:hAnsi="Arial" w:cs="Arial"/>
          <w:sz w:val="20"/>
          <w:szCs w:val="20"/>
          <w:lang w:val="sl-SI"/>
        </w:rPr>
        <w:t>000</w:t>
      </w:r>
      <w:r w:rsidRPr="001E0EB3">
        <w:rPr>
          <w:rFonts w:ascii="Arial" w:hAnsi="Arial" w:cs="Arial"/>
          <w:sz w:val="20"/>
          <w:szCs w:val="20"/>
          <w:lang w:val="sl-SI"/>
        </w:rPr>
        <w:t>,00 EUR. Finančno zavarovanje mora biti izdano pred iztekom roka za oddajo ponudb. Ponudnik k ponudbi predloži skenirano finančno zavarovanje za resnost ponudbe, in sicer v informacijski sistem e-JN (v nadaljevanju: IS e-JN) v razdelek »Dokumenti«, del »Ostale priloge«.</w:t>
      </w:r>
    </w:p>
    <w:p w14:paraId="7D1EABDE" w14:textId="77777777" w:rsidR="00DE2332" w:rsidRPr="001E0EB3" w:rsidRDefault="00DE2332" w:rsidP="00D32AB0">
      <w:pPr>
        <w:pStyle w:val="Brezrazmikov"/>
        <w:spacing w:line="260" w:lineRule="atLeast"/>
        <w:rPr>
          <w:rFonts w:ascii="Arial" w:hAnsi="Arial" w:cs="Arial"/>
          <w:sz w:val="20"/>
          <w:szCs w:val="20"/>
          <w:lang w:val="sl-SI"/>
        </w:rPr>
      </w:pPr>
    </w:p>
    <w:p w14:paraId="1CB471F1"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5183DBA1" w14:textId="77777777" w:rsidR="00DE2332" w:rsidRPr="001E0EB3" w:rsidRDefault="00DE2332" w:rsidP="00D32AB0">
      <w:pPr>
        <w:pStyle w:val="Brezrazmikov"/>
        <w:spacing w:line="260" w:lineRule="atLeast"/>
        <w:rPr>
          <w:rFonts w:ascii="Arial" w:hAnsi="Arial" w:cs="Arial"/>
          <w:sz w:val="20"/>
          <w:szCs w:val="20"/>
          <w:lang w:val="sl-SI"/>
        </w:rPr>
      </w:pPr>
    </w:p>
    <w:p w14:paraId="4A8D885A"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Izbrani ponudnik bo moral v 8 dneh od podpisa pogodbe izročiti naročniku bančno garancijo ali kavcijsko zavarovanje zavarovalnice za dobro izvedbo pogodbenih obveznosti v vrednosti </w:t>
      </w:r>
      <w:r w:rsidR="00AE6FB6" w:rsidRPr="001E0EB3">
        <w:rPr>
          <w:rFonts w:ascii="Arial" w:hAnsi="Arial" w:cs="Arial"/>
          <w:sz w:val="20"/>
          <w:szCs w:val="20"/>
          <w:lang w:val="sl-SI"/>
        </w:rPr>
        <w:t>3</w:t>
      </w:r>
      <w:r w:rsidRPr="001E0EB3">
        <w:rPr>
          <w:rFonts w:ascii="Arial" w:hAnsi="Arial" w:cs="Arial"/>
          <w:sz w:val="20"/>
          <w:szCs w:val="20"/>
          <w:lang w:val="sl-SI"/>
        </w:rPr>
        <w:t xml:space="preserve"> % od skupne pogodbene vrednosti v EUR z DDV in veljavnostjo najmanj 26 mesecev</w:t>
      </w:r>
      <w:r w:rsidR="00A569BA" w:rsidRPr="001E0EB3">
        <w:rPr>
          <w:rFonts w:ascii="Arial" w:hAnsi="Arial" w:cs="Arial"/>
          <w:sz w:val="20"/>
          <w:szCs w:val="20"/>
          <w:lang w:val="sl-SI"/>
        </w:rPr>
        <w:t>, šteto</w:t>
      </w:r>
      <w:r w:rsidRPr="001E0EB3">
        <w:rPr>
          <w:rFonts w:ascii="Arial" w:hAnsi="Arial" w:cs="Arial"/>
          <w:sz w:val="20"/>
          <w:szCs w:val="20"/>
          <w:lang w:val="sl-SI"/>
        </w:rPr>
        <w:t xml:space="preserve"> od </w:t>
      </w:r>
      <w:r w:rsidR="00A569BA" w:rsidRPr="001E0EB3">
        <w:rPr>
          <w:rFonts w:ascii="Arial" w:hAnsi="Arial" w:cs="Arial"/>
          <w:sz w:val="20"/>
          <w:szCs w:val="20"/>
          <w:lang w:val="sl-SI"/>
        </w:rPr>
        <w:t>dneva podpisa</w:t>
      </w:r>
      <w:r w:rsidRPr="001E0EB3">
        <w:rPr>
          <w:rFonts w:ascii="Arial" w:hAnsi="Arial" w:cs="Arial"/>
          <w:sz w:val="20"/>
          <w:szCs w:val="20"/>
          <w:lang w:val="sl-SI"/>
        </w:rPr>
        <w:t xml:space="preserve"> pogodbe.</w:t>
      </w:r>
    </w:p>
    <w:p w14:paraId="32B4CEDF" w14:textId="77777777" w:rsidR="00DE2332" w:rsidRPr="001E0EB3" w:rsidRDefault="00DE2332" w:rsidP="00D32AB0">
      <w:pPr>
        <w:pStyle w:val="Brezrazmikov"/>
        <w:spacing w:line="260" w:lineRule="atLeast"/>
        <w:rPr>
          <w:rFonts w:ascii="Arial" w:hAnsi="Arial" w:cs="Arial"/>
          <w:sz w:val="20"/>
          <w:szCs w:val="20"/>
          <w:lang w:val="sl-SI"/>
        </w:rPr>
      </w:pPr>
    </w:p>
    <w:p w14:paraId="5D71033F"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Finančno zavarovanje za dobro izvedbo pogodbenih obveznosti se lahko unovči, če izbrani ponudnik ne izpolni svojih pogodbenih obveznosti, jih izpolni napačno ali pomanjkljivo oz</w:t>
      </w:r>
      <w:r w:rsidR="006E5DE7" w:rsidRPr="001E0EB3">
        <w:rPr>
          <w:rFonts w:ascii="Arial" w:hAnsi="Arial" w:cs="Arial"/>
          <w:sz w:val="20"/>
          <w:szCs w:val="20"/>
          <w:lang w:val="sl-SI"/>
        </w:rPr>
        <w:t>.</w:t>
      </w:r>
      <w:r w:rsidRPr="001E0EB3">
        <w:rPr>
          <w:rFonts w:ascii="Arial" w:hAnsi="Arial" w:cs="Arial"/>
          <w:sz w:val="20"/>
          <w:szCs w:val="20"/>
          <w:lang w:val="sl-SI"/>
        </w:rPr>
        <w:t xml:space="preserve"> jih izpolni nepravočasno ter v drugih primerih, ki jih določa pogodba.</w:t>
      </w:r>
    </w:p>
    <w:p w14:paraId="5396779B" w14:textId="77777777" w:rsidR="00DE2332" w:rsidRPr="001E0EB3" w:rsidRDefault="00DE2332" w:rsidP="00D32AB0">
      <w:pPr>
        <w:pStyle w:val="Brezrazmikov"/>
        <w:spacing w:line="260" w:lineRule="atLeast"/>
        <w:rPr>
          <w:rFonts w:ascii="Arial" w:hAnsi="Arial" w:cs="Arial"/>
          <w:sz w:val="20"/>
          <w:szCs w:val="20"/>
          <w:lang w:val="sl-SI"/>
        </w:rPr>
      </w:pPr>
    </w:p>
    <w:p w14:paraId="4E77487A"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Za bančne garancije veljajo Enotna pravila za garancije na poziv (EPGP) revizija iz leta 2010, izdana pri MTZ pod št. 758, za kavcijska zavarovanja zavarovalnice pa veljajo, da mora biti ta nepogojna in plačljiva na prvi poziv, za vnovčitev navedenih finančnih zavarovanja zadostuje le navedba številke izdanega finančnega zavarovanja na pozivu k njegovi vnovčitvi.</w:t>
      </w:r>
    </w:p>
    <w:p w14:paraId="512461FC" w14:textId="77777777" w:rsidR="00DE2332" w:rsidRPr="001E0EB3" w:rsidRDefault="00DE2332" w:rsidP="00D32AB0">
      <w:pPr>
        <w:pStyle w:val="Brezrazmikov"/>
        <w:spacing w:line="260" w:lineRule="atLeast"/>
        <w:rPr>
          <w:rFonts w:ascii="Arial" w:hAnsi="Arial" w:cs="Arial"/>
          <w:sz w:val="20"/>
          <w:szCs w:val="20"/>
          <w:lang w:val="sl-SI"/>
        </w:rPr>
      </w:pPr>
    </w:p>
    <w:p w14:paraId="7BCFEF70"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Besedilo zavarovanj v bistvenih elementih ne sme odstopati od vzorca besedila iz razpisne dokumentacije.</w:t>
      </w:r>
    </w:p>
    <w:bookmarkEnd w:id="33"/>
    <w:p w14:paraId="7321954B" w14:textId="77777777" w:rsidR="001E1562" w:rsidRPr="001E0EB3" w:rsidRDefault="001E1562" w:rsidP="00E93AC8">
      <w:pPr>
        <w:pStyle w:val="Brezrazmikov"/>
        <w:spacing w:line="260" w:lineRule="atLeast"/>
        <w:rPr>
          <w:rFonts w:ascii="Arial" w:hAnsi="Arial" w:cs="Arial"/>
          <w:sz w:val="20"/>
          <w:szCs w:val="20"/>
          <w:lang w:val="sl-SI"/>
        </w:rPr>
      </w:pPr>
    </w:p>
    <w:p w14:paraId="6A6956F4" w14:textId="77777777" w:rsidR="005057D8" w:rsidRPr="001E0EB3" w:rsidRDefault="00000000" w:rsidP="00534DCE">
      <w:pPr>
        <w:pStyle w:val="Naslov1"/>
        <w:rPr>
          <w:rFonts w:cs="Arial"/>
        </w:rPr>
      </w:pPr>
      <w:bookmarkStart w:id="34" w:name="_Toc461526801"/>
      <w:bookmarkStart w:id="35" w:name="_Toc512254010"/>
      <w:bookmarkStart w:id="36" w:name="_Toc162962587"/>
      <w:bookmarkStart w:id="37" w:name="_Toc170722327"/>
      <w:bookmarkStart w:id="38" w:name="_Toc173497874"/>
      <w:bookmarkStart w:id="39" w:name="_Toc43788699"/>
      <w:r w:rsidRPr="001E0EB3">
        <w:rPr>
          <w:rFonts w:cs="Arial"/>
        </w:rPr>
        <w:t>Način, mesto in čas oddaje ponudbe</w:t>
      </w:r>
      <w:bookmarkEnd w:id="34"/>
      <w:bookmarkEnd w:id="35"/>
      <w:bookmarkEnd w:id="36"/>
      <w:bookmarkEnd w:id="37"/>
      <w:bookmarkEnd w:id="38"/>
    </w:p>
    <w:p w14:paraId="6639C074" w14:textId="77777777" w:rsidR="001D1529" w:rsidRPr="001E0EB3" w:rsidRDefault="00000000" w:rsidP="00D32AB0">
      <w:pPr>
        <w:jc w:val="both"/>
        <w:rPr>
          <w:rFonts w:eastAsia="Calibri" w:cs="Arial"/>
          <w:lang w:val="sl-SI"/>
        </w:rPr>
      </w:pPr>
      <w:bookmarkStart w:id="40" w:name="_Hlk173139853"/>
      <w:r w:rsidRPr="001E0EB3">
        <w:rPr>
          <w:rFonts w:eastAsia="Calibri" w:cs="Arial"/>
          <w:lang w:val="sl-SI"/>
        </w:rPr>
        <w:t xml:space="preserve">Ponudniki morajo predložiti ponudbe v IS e-JN na spletnem naslovu </w:t>
      </w:r>
      <w:hyperlink r:id="rId12" w:history="1">
        <w:r w:rsidRPr="001E0EB3">
          <w:rPr>
            <w:rStyle w:val="Hiperpovezava"/>
            <w:rFonts w:eastAsia="Calibri" w:cs="Arial"/>
            <w:lang w:val="sl-SI"/>
          </w:rPr>
          <w:t>https://ejn.gov.si</w:t>
        </w:r>
      </w:hyperlink>
      <w:r w:rsidRPr="001E0EB3">
        <w:rPr>
          <w:rFonts w:eastAsia="Calibri" w:cs="Arial"/>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E0EB3">
          <w:rPr>
            <w:rStyle w:val="Hiperpovezava"/>
            <w:rFonts w:eastAsia="Calibri" w:cs="Arial"/>
            <w:lang w:val="sl-SI"/>
          </w:rPr>
          <w:t>https://ejn.gov.si</w:t>
        </w:r>
      </w:hyperlink>
      <w:r w:rsidRPr="001E0EB3">
        <w:rPr>
          <w:rFonts w:eastAsia="Calibri" w:cs="Arial"/>
          <w:lang w:val="sl-SI"/>
        </w:rPr>
        <w:t xml:space="preserve">. </w:t>
      </w:r>
    </w:p>
    <w:p w14:paraId="50991EF8" w14:textId="77777777" w:rsidR="005057D8" w:rsidRPr="001E0EB3" w:rsidRDefault="005057D8" w:rsidP="00D32AB0">
      <w:pPr>
        <w:pStyle w:val="Brezrazmikov"/>
        <w:spacing w:line="260" w:lineRule="atLeast"/>
        <w:rPr>
          <w:rFonts w:ascii="Arial" w:hAnsi="Arial" w:cs="Arial"/>
          <w:sz w:val="20"/>
          <w:szCs w:val="20"/>
          <w:lang w:val="sl-SI"/>
        </w:rPr>
      </w:pPr>
    </w:p>
    <w:p w14:paraId="1D460176"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se mora pred oddajo ponudbe registrirati na spletnem naslovu </w:t>
      </w:r>
      <w:hyperlink r:id="rId14" w:history="1">
        <w:r w:rsidRPr="001E0EB3">
          <w:rPr>
            <w:rStyle w:val="Hiperpovezava"/>
            <w:rFonts w:ascii="Arial" w:hAnsi="Arial" w:cs="Arial"/>
            <w:sz w:val="20"/>
            <w:szCs w:val="20"/>
            <w:lang w:val="sl-SI"/>
          </w:rPr>
          <w:t>https://ejn.gov.si</w:t>
        </w:r>
      </w:hyperlink>
      <w:r w:rsidRPr="001E0EB3">
        <w:rPr>
          <w:rFonts w:ascii="Arial" w:hAnsi="Arial" w:cs="Arial"/>
          <w:sz w:val="20"/>
          <w:szCs w:val="20"/>
          <w:lang w:val="sl-SI"/>
        </w:rPr>
        <w:t xml:space="preserve"> v skladu z Navodili za uporabo e-JN. Če je ponudnik že registriran v IS e-JN, se v IS e-JN prijavi na istem naslovu.</w:t>
      </w:r>
    </w:p>
    <w:p w14:paraId="21B2DEE4" w14:textId="77777777" w:rsidR="005057D8" w:rsidRPr="001E0EB3" w:rsidRDefault="005057D8" w:rsidP="00D32AB0">
      <w:pPr>
        <w:pStyle w:val="Brezrazmikov"/>
        <w:spacing w:line="260" w:lineRule="atLeast"/>
        <w:rPr>
          <w:rFonts w:ascii="Arial" w:hAnsi="Arial" w:cs="Arial"/>
          <w:sz w:val="20"/>
          <w:szCs w:val="20"/>
          <w:lang w:val="sl-SI"/>
        </w:rPr>
      </w:pPr>
    </w:p>
    <w:p w14:paraId="661D8E31"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Uporabnik ponudnika, ki je v IS e-JN pooblaščen za oddajanje ponudb, ponudbo odda s klikom na gumb »Oddaj«. IS e-JN ob oddaji ponudbe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14:paraId="16E4E4F1" w14:textId="77777777" w:rsidR="005057D8" w:rsidRPr="001E0EB3" w:rsidRDefault="005057D8" w:rsidP="00D32AB0">
      <w:pPr>
        <w:pStyle w:val="Brezrazmikov"/>
        <w:spacing w:line="260" w:lineRule="atLeast"/>
        <w:rPr>
          <w:rFonts w:ascii="Arial" w:hAnsi="Arial" w:cs="Arial"/>
          <w:sz w:val="20"/>
          <w:szCs w:val="20"/>
          <w:lang w:val="sl-SI"/>
        </w:rPr>
      </w:pPr>
    </w:p>
    <w:p w14:paraId="662F9DAE"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eastAsia="sl-SI"/>
        </w:rPr>
        <w:t xml:space="preserve">Ponudba se šteje za pravočasno oddano, če jo naročnik prejme preko IS e-JN </w:t>
      </w:r>
      <w:hyperlink r:id="rId15" w:history="1">
        <w:r w:rsidRPr="001E0EB3">
          <w:rPr>
            <w:rStyle w:val="Hiperpovezava"/>
            <w:rFonts w:ascii="Arial" w:hAnsi="Arial" w:cs="Arial"/>
            <w:sz w:val="20"/>
            <w:szCs w:val="20"/>
            <w:lang w:val="sl-SI" w:eastAsia="sl-SI"/>
          </w:rPr>
          <w:t>https://ejn.gov.si</w:t>
        </w:r>
      </w:hyperlink>
      <w:r w:rsidRPr="001E0EB3">
        <w:rPr>
          <w:rFonts w:ascii="Arial" w:hAnsi="Arial" w:cs="Arial"/>
          <w:sz w:val="20"/>
          <w:szCs w:val="20"/>
          <w:lang w:val="sl-SI" w:eastAsia="sl-SI"/>
        </w:rPr>
        <w:t xml:space="preserve"> </w:t>
      </w:r>
      <w:r w:rsidRPr="00D01225">
        <w:rPr>
          <w:rFonts w:ascii="Arial" w:hAnsi="Arial" w:cs="Arial"/>
          <w:b/>
          <w:sz w:val="20"/>
          <w:szCs w:val="20"/>
          <w:lang w:val="sl-SI" w:eastAsia="sl-SI"/>
        </w:rPr>
        <w:t>najkasneje do</w:t>
      </w:r>
      <w:r w:rsidRPr="00D01225">
        <w:rPr>
          <w:rFonts w:ascii="Arial" w:hAnsi="Arial" w:cs="Arial"/>
          <w:sz w:val="20"/>
          <w:szCs w:val="20"/>
          <w:lang w:val="sl-SI" w:eastAsia="sl-SI"/>
        </w:rPr>
        <w:t xml:space="preserve"> </w:t>
      </w:r>
      <w:r w:rsidR="00D01225" w:rsidRPr="00D01225">
        <w:rPr>
          <w:rFonts w:ascii="Arial" w:hAnsi="Arial" w:cs="Arial"/>
          <w:b/>
          <w:bCs/>
          <w:sz w:val="20"/>
          <w:szCs w:val="20"/>
          <w:lang w:val="sl-SI" w:eastAsia="sl-SI"/>
        </w:rPr>
        <w:t>19</w:t>
      </w:r>
      <w:r w:rsidRPr="00D01225">
        <w:rPr>
          <w:rFonts w:ascii="Arial" w:hAnsi="Arial" w:cs="Arial"/>
          <w:b/>
          <w:sz w:val="20"/>
          <w:szCs w:val="20"/>
          <w:lang w:val="sl-SI" w:eastAsia="sl-SI"/>
        </w:rPr>
        <w:t xml:space="preserve">. </w:t>
      </w:r>
      <w:r w:rsidR="008D5EAB" w:rsidRPr="00D01225">
        <w:rPr>
          <w:rFonts w:ascii="Arial" w:hAnsi="Arial" w:cs="Arial"/>
          <w:b/>
          <w:sz w:val="20"/>
          <w:szCs w:val="20"/>
          <w:lang w:val="sl-SI" w:eastAsia="sl-SI"/>
        </w:rPr>
        <w:t>9</w:t>
      </w:r>
      <w:r w:rsidRPr="00D01225">
        <w:rPr>
          <w:rFonts w:ascii="Arial" w:hAnsi="Arial" w:cs="Arial"/>
          <w:b/>
          <w:sz w:val="20"/>
          <w:szCs w:val="20"/>
          <w:lang w:val="sl-SI" w:eastAsia="sl-SI"/>
        </w:rPr>
        <w:t>. 2024</w:t>
      </w:r>
      <w:r w:rsidRPr="00D01225">
        <w:rPr>
          <w:rFonts w:ascii="Arial" w:hAnsi="Arial" w:cs="Arial"/>
          <w:b/>
          <w:i/>
          <w:color w:val="FF0000"/>
          <w:sz w:val="20"/>
          <w:szCs w:val="20"/>
          <w:lang w:val="sl-SI"/>
        </w:rPr>
        <w:t xml:space="preserve"> </w:t>
      </w:r>
      <w:r w:rsidRPr="00D01225">
        <w:rPr>
          <w:rFonts w:ascii="Arial" w:hAnsi="Arial" w:cs="Arial"/>
          <w:b/>
          <w:sz w:val="20"/>
          <w:szCs w:val="20"/>
          <w:lang w:val="sl-SI"/>
        </w:rPr>
        <w:t>do 11.</w:t>
      </w:r>
      <w:r w:rsidRPr="00D01225">
        <w:rPr>
          <w:rFonts w:ascii="Arial" w:hAnsi="Arial" w:cs="Arial"/>
          <w:sz w:val="20"/>
          <w:szCs w:val="20"/>
          <w:lang w:val="sl-SI"/>
        </w:rPr>
        <w:t xml:space="preserve"> </w:t>
      </w:r>
      <w:r w:rsidRPr="00D01225">
        <w:rPr>
          <w:rFonts w:ascii="Arial" w:hAnsi="Arial" w:cs="Arial"/>
          <w:b/>
          <w:sz w:val="20"/>
          <w:szCs w:val="20"/>
          <w:lang w:val="sl-SI"/>
        </w:rPr>
        <w:t>ure</w:t>
      </w:r>
      <w:r w:rsidRPr="00D01225">
        <w:rPr>
          <w:rFonts w:ascii="Arial" w:hAnsi="Arial" w:cs="Arial"/>
          <w:sz w:val="20"/>
          <w:szCs w:val="20"/>
          <w:lang w:val="sl-SI"/>
        </w:rPr>
        <w:t>. Za oddano ponudbo se šteje ponudba, ki je v IS e-JN označena</w:t>
      </w:r>
      <w:r w:rsidRPr="001E0EB3">
        <w:rPr>
          <w:rFonts w:ascii="Arial" w:hAnsi="Arial" w:cs="Arial"/>
          <w:sz w:val="20"/>
          <w:szCs w:val="20"/>
          <w:lang w:val="sl-SI"/>
        </w:rPr>
        <w:t xml:space="preserve"> s statusom »ODDANO«.</w:t>
      </w:r>
    </w:p>
    <w:p w14:paraId="4BC11BE3" w14:textId="77777777" w:rsidR="005057D8" w:rsidRPr="001E0EB3" w:rsidRDefault="005057D8" w:rsidP="00D32AB0">
      <w:pPr>
        <w:pStyle w:val="Brezrazmikov"/>
        <w:spacing w:line="260" w:lineRule="atLeast"/>
        <w:rPr>
          <w:rFonts w:ascii="Arial" w:hAnsi="Arial" w:cs="Arial"/>
          <w:sz w:val="20"/>
          <w:szCs w:val="20"/>
          <w:lang w:val="sl-SI"/>
        </w:rPr>
      </w:pPr>
    </w:p>
    <w:p w14:paraId="4A57C116"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Zaradi morebitnih težav v delovanju IS e-JN naročnik poziva ponudnika, da ne odda ponudbe tik pred iztekom roka za oddajo ponudb. Naročnik namreč ne more biti odgovoren za težave pri oddaji ponudbe, če temu ni vzrok nedelovanje ali nepravilno delovanje IS e-JN. Če IS e-JN ne bi deloval v zadnjih 60 </w:t>
      </w:r>
      <w:r w:rsidRPr="001E0EB3">
        <w:rPr>
          <w:rFonts w:ascii="Arial" w:hAnsi="Arial" w:cs="Arial"/>
          <w:sz w:val="20"/>
          <w:szCs w:val="20"/>
          <w:lang w:val="sl-SI"/>
        </w:rPr>
        <w:lastRenderedPageBreak/>
        <w:t>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239738DE" w14:textId="77777777" w:rsidR="005057D8" w:rsidRPr="001E0EB3" w:rsidRDefault="005057D8" w:rsidP="00D32AB0">
      <w:pPr>
        <w:pStyle w:val="Brezrazmikov"/>
        <w:spacing w:line="260" w:lineRule="atLeast"/>
        <w:rPr>
          <w:rFonts w:ascii="Arial" w:hAnsi="Arial" w:cs="Arial"/>
          <w:sz w:val="20"/>
          <w:szCs w:val="20"/>
          <w:lang w:val="sl-SI"/>
        </w:rPr>
      </w:pPr>
    </w:p>
    <w:p w14:paraId="7B6D683F"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p>
    <w:p w14:paraId="2F4543A8" w14:textId="77777777" w:rsidR="005057D8" w:rsidRPr="001E0EB3" w:rsidRDefault="005057D8" w:rsidP="00D32AB0">
      <w:pPr>
        <w:pStyle w:val="Brezrazmikov"/>
        <w:spacing w:line="260" w:lineRule="atLeast"/>
        <w:rPr>
          <w:rFonts w:ascii="Arial" w:hAnsi="Arial" w:cs="Arial"/>
          <w:sz w:val="20"/>
          <w:szCs w:val="20"/>
          <w:lang w:val="sl-SI"/>
        </w:rPr>
      </w:pPr>
    </w:p>
    <w:p w14:paraId="0F4146CC"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Po preteku roka za predložitev ponudb ponudbe ne bo več mogoče oddati.</w:t>
      </w:r>
    </w:p>
    <w:bookmarkEnd w:id="40"/>
    <w:p w14:paraId="5645AD84" w14:textId="77777777" w:rsidR="005057D8" w:rsidRPr="001E0EB3" w:rsidRDefault="005057D8" w:rsidP="00E93AC8">
      <w:pPr>
        <w:pStyle w:val="Brezrazmikov"/>
        <w:spacing w:line="260" w:lineRule="atLeast"/>
        <w:rPr>
          <w:rFonts w:ascii="Arial" w:hAnsi="Arial" w:cs="Arial"/>
          <w:sz w:val="20"/>
          <w:szCs w:val="20"/>
          <w:lang w:val="sl-SI"/>
        </w:rPr>
      </w:pPr>
    </w:p>
    <w:p w14:paraId="4A1E7DA4" w14:textId="77777777" w:rsidR="005057D8" w:rsidRPr="001E0EB3" w:rsidRDefault="00000000" w:rsidP="00534DCE">
      <w:pPr>
        <w:pStyle w:val="Naslov1"/>
        <w:rPr>
          <w:rFonts w:cs="Arial"/>
        </w:rPr>
      </w:pPr>
      <w:bookmarkStart w:id="41" w:name="_Toc461526802"/>
      <w:bookmarkStart w:id="42" w:name="_Toc512254011"/>
      <w:bookmarkStart w:id="43" w:name="_Toc162962588"/>
      <w:bookmarkStart w:id="44" w:name="_Toc170722328"/>
      <w:bookmarkStart w:id="45" w:name="_Toc173497875"/>
      <w:r w:rsidRPr="001E0EB3">
        <w:rPr>
          <w:rFonts w:cs="Arial"/>
        </w:rPr>
        <w:t>Odpiranje ponudb</w:t>
      </w:r>
      <w:bookmarkEnd w:id="41"/>
      <w:bookmarkEnd w:id="42"/>
      <w:r w:rsidRPr="001E0EB3">
        <w:rPr>
          <w:rFonts w:cs="Arial"/>
        </w:rPr>
        <w:t>e</w:t>
      </w:r>
      <w:bookmarkEnd w:id="43"/>
      <w:bookmarkEnd w:id="44"/>
      <w:bookmarkEnd w:id="45"/>
    </w:p>
    <w:p w14:paraId="0EC6CA82" w14:textId="77777777" w:rsidR="005057D8" w:rsidRPr="001E0EB3" w:rsidRDefault="00000000" w:rsidP="00D32AB0">
      <w:pPr>
        <w:pStyle w:val="Brezrazmikov"/>
        <w:spacing w:line="260" w:lineRule="atLeast"/>
        <w:rPr>
          <w:rFonts w:ascii="Arial" w:hAnsi="Arial" w:cs="Arial"/>
          <w:sz w:val="20"/>
          <w:szCs w:val="20"/>
          <w:lang w:val="sl-SI" w:eastAsia="sl-SI"/>
        </w:rPr>
      </w:pPr>
      <w:bookmarkStart w:id="46" w:name="_Hlk173139869"/>
      <w:r w:rsidRPr="00D01225">
        <w:rPr>
          <w:rFonts w:ascii="Arial" w:hAnsi="Arial" w:cs="Arial"/>
          <w:sz w:val="20"/>
          <w:szCs w:val="20"/>
          <w:lang w:val="sl-SI"/>
        </w:rPr>
        <w:t>Odpiranje ponudb</w:t>
      </w:r>
      <w:r w:rsidR="00611F7C" w:rsidRPr="00D01225">
        <w:rPr>
          <w:rFonts w:ascii="Arial" w:hAnsi="Arial" w:cs="Arial"/>
          <w:sz w:val="20"/>
          <w:szCs w:val="20"/>
          <w:lang w:val="sl-SI"/>
        </w:rPr>
        <w:t>e</w:t>
      </w:r>
      <w:r w:rsidRPr="00D01225">
        <w:rPr>
          <w:rFonts w:ascii="Arial" w:hAnsi="Arial" w:cs="Arial"/>
          <w:sz w:val="20"/>
          <w:szCs w:val="20"/>
          <w:lang w:val="sl-SI"/>
        </w:rPr>
        <w:t xml:space="preserve"> bo potekalo avtomatično v IS e-JN dne </w:t>
      </w:r>
      <w:r w:rsidR="00D01225" w:rsidRPr="00D01225">
        <w:rPr>
          <w:rFonts w:ascii="Arial" w:hAnsi="Arial" w:cs="Arial"/>
          <w:b/>
          <w:sz w:val="20"/>
          <w:szCs w:val="20"/>
          <w:lang w:val="sl-SI"/>
        </w:rPr>
        <w:t>19</w:t>
      </w:r>
      <w:r w:rsidRPr="00D01225">
        <w:rPr>
          <w:rFonts w:ascii="Arial" w:hAnsi="Arial" w:cs="Arial"/>
          <w:b/>
          <w:sz w:val="20"/>
          <w:szCs w:val="20"/>
          <w:lang w:val="sl-SI"/>
        </w:rPr>
        <w:t xml:space="preserve">. </w:t>
      </w:r>
      <w:r w:rsidR="008D5EAB" w:rsidRPr="00D01225">
        <w:rPr>
          <w:rFonts w:ascii="Arial" w:hAnsi="Arial" w:cs="Arial"/>
          <w:b/>
          <w:sz w:val="20"/>
          <w:szCs w:val="20"/>
          <w:lang w:val="sl-SI"/>
        </w:rPr>
        <w:t>9</w:t>
      </w:r>
      <w:r w:rsidRPr="00D01225">
        <w:rPr>
          <w:rFonts w:ascii="Arial" w:hAnsi="Arial" w:cs="Arial"/>
          <w:b/>
          <w:sz w:val="20"/>
          <w:szCs w:val="20"/>
          <w:lang w:val="sl-SI"/>
        </w:rPr>
        <w:t>. 2024</w:t>
      </w:r>
      <w:r w:rsidRPr="00D01225">
        <w:rPr>
          <w:rFonts w:ascii="Arial" w:hAnsi="Arial" w:cs="Arial"/>
          <w:sz w:val="20"/>
          <w:szCs w:val="20"/>
          <w:lang w:val="sl-SI"/>
        </w:rPr>
        <w:t xml:space="preserve"> in se bo začelo </w:t>
      </w:r>
      <w:r w:rsidRPr="00D01225">
        <w:rPr>
          <w:rFonts w:ascii="Arial" w:hAnsi="Arial" w:cs="Arial"/>
          <w:b/>
          <w:sz w:val="20"/>
          <w:szCs w:val="20"/>
          <w:lang w:val="sl-SI"/>
        </w:rPr>
        <w:t>ob 13. uri</w:t>
      </w:r>
      <w:r w:rsidRPr="00D01225">
        <w:rPr>
          <w:rFonts w:ascii="Arial" w:hAnsi="Arial" w:cs="Arial"/>
          <w:sz w:val="20"/>
          <w:szCs w:val="20"/>
          <w:lang w:val="sl-SI"/>
        </w:rPr>
        <w:t xml:space="preserve"> na</w:t>
      </w:r>
      <w:r w:rsidRPr="001E0EB3">
        <w:rPr>
          <w:rFonts w:ascii="Arial" w:hAnsi="Arial" w:cs="Arial"/>
          <w:sz w:val="20"/>
          <w:szCs w:val="20"/>
          <w:lang w:val="sl-SI"/>
        </w:rPr>
        <w:t xml:space="preserve"> spletnem naslovu </w:t>
      </w:r>
      <w:hyperlink r:id="rId16" w:history="1">
        <w:r w:rsidRPr="001E0EB3">
          <w:rPr>
            <w:rStyle w:val="Hiperpovezava"/>
            <w:rFonts w:ascii="Arial" w:hAnsi="Arial" w:cs="Arial"/>
            <w:sz w:val="20"/>
            <w:szCs w:val="20"/>
            <w:lang w:val="sl-SI" w:eastAsia="sl-SI"/>
          </w:rPr>
          <w:t>https://ejn.gov.si</w:t>
        </w:r>
      </w:hyperlink>
      <w:r w:rsidRPr="001E0EB3">
        <w:rPr>
          <w:rFonts w:ascii="Arial" w:hAnsi="Arial" w:cs="Arial"/>
          <w:sz w:val="20"/>
          <w:szCs w:val="20"/>
          <w:lang w:val="sl-SI" w:eastAsia="sl-SI"/>
        </w:rPr>
        <w:t xml:space="preserve">. </w:t>
      </w:r>
    </w:p>
    <w:p w14:paraId="7B538D1A" w14:textId="77777777" w:rsidR="005057D8" w:rsidRPr="001E0EB3" w:rsidRDefault="005057D8" w:rsidP="00D32AB0">
      <w:pPr>
        <w:pStyle w:val="Brezrazmikov"/>
        <w:spacing w:line="260" w:lineRule="atLeast"/>
        <w:rPr>
          <w:rFonts w:ascii="Arial" w:hAnsi="Arial" w:cs="Arial"/>
          <w:sz w:val="20"/>
          <w:szCs w:val="20"/>
          <w:lang w:val="sl-SI" w:eastAsia="sl-SI"/>
        </w:rPr>
      </w:pPr>
    </w:p>
    <w:p w14:paraId="4F592145"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Odpiranje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 ki je oddal ponudbo, ima na razpolago navedene  podatke v IS e-JN v razdelku »Zapisnik o odpiranju ponudb«.</w:t>
      </w:r>
    </w:p>
    <w:bookmarkEnd w:id="46"/>
    <w:p w14:paraId="295E339A" w14:textId="77777777" w:rsidR="005057D8" w:rsidRPr="001E0EB3" w:rsidRDefault="005057D8" w:rsidP="00E93AC8">
      <w:pPr>
        <w:pStyle w:val="Brezrazmikov"/>
        <w:spacing w:line="260" w:lineRule="atLeast"/>
        <w:rPr>
          <w:rFonts w:ascii="Arial" w:hAnsi="Arial" w:cs="Arial"/>
          <w:sz w:val="20"/>
          <w:szCs w:val="20"/>
          <w:lang w:val="sl-SI"/>
        </w:rPr>
      </w:pPr>
    </w:p>
    <w:p w14:paraId="1DEE6520" w14:textId="77777777" w:rsidR="005057D8" w:rsidRPr="001E0EB3" w:rsidRDefault="00000000" w:rsidP="00534DCE">
      <w:pPr>
        <w:pStyle w:val="Naslov1"/>
        <w:rPr>
          <w:rFonts w:cs="Arial"/>
        </w:rPr>
      </w:pPr>
      <w:bookmarkStart w:id="47" w:name="_Toc461526803"/>
      <w:bookmarkStart w:id="48" w:name="_Toc512254013"/>
      <w:bookmarkStart w:id="49" w:name="_Toc162962590"/>
      <w:bookmarkStart w:id="50" w:name="_Toc170722329"/>
      <w:bookmarkStart w:id="51" w:name="_Toc173497876"/>
      <w:r w:rsidRPr="001E0EB3">
        <w:rPr>
          <w:rFonts w:cs="Arial"/>
        </w:rPr>
        <w:t>Merilo za oddajo javnega naročila</w:t>
      </w:r>
      <w:bookmarkEnd w:id="47"/>
      <w:bookmarkEnd w:id="48"/>
      <w:bookmarkEnd w:id="49"/>
      <w:bookmarkEnd w:id="50"/>
      <w:bookmarkEnd w:id="51"/>
    </w:p>
    <w:p w14:paraId="5DAA4FB8" w14:textId="77777777" w:rsidR="005057D8" w:rsidRPr="001E0EB3" w:rsidRDefault="00000000" w:rsidP="00D32AB0">
      <w:pPr>
        <w:pStyle w:val="Brezrazmikov"/>
        <w:spacing w:line="260" w:lineRule="atLeast"/>
        <w:rPr>
          <w:rFonts w:ascii="Arial" w:hAnsi="Arial" w:cs="Arial"/>
          <w:sz w:val="20"/>
          <w:szCs w:val="20"/>
          <w:lang w:val="sl-SI"/>
        </w:rPr>
      </w:pPr>
      <w:bookmarkStart w:id="52" w:name="_Hlk173139898"/>
      <w:r w:rsidRPr="001E0EB3">
        <w:rPr>
          <w:rFonts w:ascii="Arial" w:hAnsi="Arial" w:cs="Arial"/>
          <w:sz w:val="20"/>
          <w:szCs w:val="20"/>
          <w:lang w:val="sl-SI"/>
        </w:rPr>
        <w:t>Merilo za oddajo javnega naročila (M) je ekonomsko najugodnejša ponudba, pri čemer se le-to izbere ob upoštevanju naslednje formule:</w:t>
      </w:r>
    </w:p>
    <w:p w14:paraId="69C1308A" w14:textId="77777777" w:rsidR="005057D8" w:rsidRPr="001E0EB3" w:rsidRDefault="005057D8" w:rsidP="00D32AB0">
      <w:pPr>
        <w:pStyle w:val="Brezrazmikov"/>
        <w:spacing w:line="260" w:lineRule="atLeast"/>
        <w:rPr>
          <w:rFonts w:ascii="Arial" w:hAnsi="Arial" w:cs="Arial"/>
          <w:sz w:val="20"/>
          <w:szCs w:val="20"/>
          <w:lang w:val="sl-SI"/>
        </w:rPr>
      </w:pPr>
    </w:p>
    <w:p w14:paraId="33701126" w14:textId="77777777" w:rsidR="003E09F3" w:rsidRPr="001E0EB3" w:rsidRDefault="00000000" w:rsidP="00D32AB0">
      <w:pPr>
        <w:rPr>
          <w:rFonts w:cs="Arial"/>
          <w:b/>
          <w:bCs/>
          <w:noProof/>
          <w:szCs w:val="20"/>
          <w:lang w:val="sl-SI"/>
        </w:rPr>
      </w:pPr>
      <m:oMathPara>
        <m:oMath>
          <m:r>
            <m:rPr>
              <m:sty m:val="bi"/>
            </m:rPr>
            <w:rPr>
              <w:rFonts w:ascii="Cambria Math" w:hAnsi="Cambria Math" w:cs="Arial"/>
              <w:noProof/>
              <w:lang w:val="sl-SI"/>
            </w:rPr>
            <m:t>M=</m:t>
          </m:r>
          <m:f>
            <m:fPr>
              <m:ctrlPr>
                <w:rPr>
                  <w:rFonts w:ascii="Cambria Math" w:hAnsi="Cambria Math" w:cs="Arial"/>
                  <w:b/>
                  <w:bCs/>
                  <w:i/>
                  <w:noProof/>
                  <w:lang w:val="sl-SI"/>
                </w:rPr>
              </m:ctrlPr>
            </m:fPr>
            <m:num>
              <m:r>
                <m:rPr>
                  <m:sty m:val="bi"/>
                </m:rPr>
                <w:rPr>
                  <w:rFonts w:ascii="Cambria Math" w:hAnsi="Cambria Math" w:cs="Arial"/>
                  <w:noProof/>
                  <w:lang w:val="sl-SI"/>
                </w:rPr>
                <m:t>Skupna ponudbena vrednost v EUR z DDV</m:t>
              </m:r>
            </m:num>
            <m:den>
              <m:r>
                <m:rPr>
                  <m:sty m:val="bi"/>
                </m:rPr>
                <w:rPr>
                  <w:rFonts w:ascii="Cambria Math" w:hAnsi="Cambria Math" w:cs="Arial"/>
                  <w:noProof/>
                  <w:lang w:val="sl-SI"/>
                </w:rPr>
                <m:t>(100+število točk)</m:t>
              </m:r>
            </m:den>
          </m:f>
        </m:oMath>
      </m:oMathPara>
    </w:p>
    <w:p w14:paraId="6D4EB1AC" w14:textId="77777777" w:rsidR="005057D8" w:rsidRPr="001E0EB3" w:rsidRDefault="005057D8" w:rsidP="00D32AB0">
      <w:pPr>
        <w:pStyle w:val="Brezrazmikov"/>
        <w:spacing w:line="260" w:lineRule="atLeast"/>
        <w:rPr>
          <w:rFonts w:ascii="Arial" w:hAnsi="Arial" w:cs="Arial"/>
          <w:sz w:val="20"/>
          <w:szCs w:val="20"/>
          <w:lang w:val="sl-SI"/>
        </w:rPr>
      </w:pPr>
    </w:p>
    <w:p w14:paraId="7F030FA3"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Znak / pomeni deljenje, znak * pomeni množenje, znak + pomeni seštevanje, znaka ( ) pa pomenita oklepaj.</w:t>
      </w:r>
    </w:p>
    <w:p w14:paraId="337BDFAB" w14:textId="77777777" w:rsidR="005057D8" w:rsidRPr="001E0EB3" w:rsidRDefault="005057D8" w:rsidP="00D32AB0">
      <w:pPr>
        <w:pStyle w:val="Brezrazmikov"/>
        <w:spacing w:line="260" w:lineRule="atLeast"/>
        <w:rPr>
          <w:rFonts w:ascii="Arial" w:hAnsi="Arial" w:cs="Arial"/>
          <w:sz w:val="20"/>
          <w:szCs w:val="20"/>
          <w:highlight w:val="yellow"/>
          <w:lang w:val="sl-SI" w:eastAsia="sl-SI"/>
        </w:rPr>
      </w:pPr>
    </w:p>
    <w:p w14:paraId="32407BEA"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ceno v EUR z DDV, bo naročnik oddal javno naročilo ponudniku, ki je prej oddal ponudbo. </w:t>
      </w:r>
    </w:p>
    <w:p w14:paraId="6EDE7CD9" w14:textId="77777777" w:rsidR="005057D8" w:rsidRPr="001E0EB3" w:rsidRDefault="005057D8" w:rsidP="00D32AB0">
      <w:pPr>
        <w:pStyle w:val="Brezrazmikov"/>
        <w:spacing w:line="260" w:lineRule="atLeast"/>
        <w:rPr>
          <w:rFonts w:ascii="Arial" w:hAnsi="Arial" w:cs="Arial"/>
          <w:sz w:val="20"/>
          <w:szCs w:val="20"/>
          <w:lang w:val="sl-SI"/>
        </w:rPr>
      </w:pPr>
    </w:p>
    <w:p w14:paraId="68687D8D" w14:textId="77777777" w:rsidR="009A5EF5" w:rsidRPr="001E0EB3" w:rsidRDefault="00000000" w:rsidP="00D32AB0">
      <w:pPr>
        <w:pStyle w:val="Brezrazmikov"/>
        <w:spacing w:line="260" w:lineRule="atLeast"/>
        <w:rPr>
          <w:rFonts w:ascii="Arial" w:hAnsi="Arial" w:cs="Arial"/>
          <w:sz w:val="20"/>
          <w:szCs w:val="20"/>
          <w:lang w:val="sl-SI"/>
        </w:rPr>
      </w:pPr>
      <w:bookmarkStart w:id="53" w:name="_Hlk164404582"/>
      <w:r w:rsidRPr="00FF0D4D">
        <w:rPr>
          <w:rFonts w:ascii="Arial" w:hAnsi="Arial" w:cs="Arial"/>
          <w:sz w:val="20"/>
          <w:szCs w:val="20"/>
          <w:lang w:val="sl-SI"/>
        </w:rPr>
        <w:t>Ponudnik lahko pridobi točke</w:t>
      </w:r>
      <w:r w:rsidRPr="00FF0D4D">
        <w:rPr>
          <w:rFonts w:ascii="Arial" w:hAnsi="Arial" w:cs="Arial"/>
          <w:bCs/>
          <w:sz w:val="20"/>
          <w:szCs w:val="20"/>
          <w:lang w:val="sl-SI"/>
        </w:rPr>
        <w:t xml:space="preserve"> z </w:t>
      </w:r>
      <w:r w:rsidR="005057D8" w:rsidRPr="00FF0D4D">
        <w:rPr>
          <w:rFonts w:ascii="Arial" w:hAnsi="Arial" w:cs="Arial"/>
          <w:sz w:val="20"/>
          <w:szCs w:val="20"/>
          <w:lang w:val="sl-SI"/>
        </w:rPr>
        <w:t>izkušnj</w:t>
      </w:r>
      <w:r w:rsidRPr="00FF0D4D">
        <w:rPr>
          <w:rFonts w:ascii="Arial" w:hAnsi="Arial" w:cs="Arial"/>
          <w:sz w:val="20"/>
          <w:szCs w:val="20"/>
          <w:lang w:val="sl-SI"/>
        </w:rPr>
        <w:t xml:space="preserve">ami sodelujočega </w:t>
      </w:r>
      <w:bookmarkEnd w:id="53"/>
      <w:r w:rsidR="006A0670" w:rsidRPr="00FF0D4D">
        <w:rPr>
          <w:rFonts w:ascii="Arial" w:hAnsi="Arial" w:cs="Arial"/>
          <w:sz w:val="20"/>
          <w:szCs w:val="20"/>
          <w:lang w:val="sl-SI"/>
        </w:rPr>
        <w:t>poslovnega analitika</w:t>
      </w:r>
      <w:r w:rsidR="005057D8" w:rsidRPr="00FF0D4D">
        <w:rPr>
          <w:rFonts w:ascii="Arial" w:hAnsi="Arial" w:cs="Arial"/>
          <w:sz w:val="20"/>
          <w:szCs w:val="20"/>
          <w:lang w:val="sl-SI"/>
        </w:rPr>
        <w:t>, s čimer lahko doseže boljšo (nižjo) skupno oceno M</w:t>
      </w:r>
      <w:r w:rsidRPr="00FF0D4D">
        <w:rPr>
          <w:rFonts w:ascii="Arial" w:hAnsi="Arial" w:cs="Arial"/>
          <w:sz w:val="20"/>
          <w:szCs w:val="20"/>
          <w:lang w:val="sl-SI"/>
        </w:rPr>
        <w:t>, in sicer</w:t>
      </w:r>
      <w:r w:rsidR="006A0670" w:rsidRPr="00FF0D4D">
        <w:rPr>
          <w:rFonts w:ascii="Arial" w:hAnsi="Arial" w:cs="Arial"/>
          <w:sz w:val="20"/>
          <w:szCs w:val="20"/>
          <w:lang w:val="sl-SI"/>
        </w:rPr>
        <w:t xml:space="preserve"> bo n</w:t>
      </w:r>
      <w:r w:rsidR="001D1529" w:rsidRPr="00FF0D4D">
        <w:rPr>
          <w:rFonts w:ascii="Arial" w:hAnsi="Arial" w:cs="Arial"/>
          <w:sz w:val="20"/>
          <w:szCs w:val="20"/>
          <w:lang w:val="sl-SI"/>
        </w:rPr>
        <w:t xml:space="preserve">aročnik </w:t>
      </w:r>
      <w:r w:rsidRPr="00FF0D4D">
        <w:rPr>
          <w:rFonts w:ascii="Arial" w:hAnsi="Arial" w:cs="Arial"/>
          <w:sz w:val="20"/>
          <w:szCs w:val="20"/>
          <w:lang w:val="sl-SI"/>
        </w:rPr>
        <w:t>priznal točke</w:t>
      </w:r>
      <w:r w:rsidR="006A0670" w:rsidRPr="00FF0D4D">
        <w:rPr>
          <w:rFonts w:ascii="Arial" w:hAnsi="Arial" w:cs="Arial"/>
          <w:sz w:val="20"/>
          <w:szCs w:val="20"/>
          <w:lang w:val="sl-SI"/>
        </w:rPr>
        <w:t xml:space="preserve"> enemu</w:t>
      </w:r>
      <w:r w:rsidRPr="00FF0D4D">
        <w:rPr>
          <w:rFonts w:ascii="Arial" w:hAnsi="Arial" w:cs="Arial"/>
          <w:sz w:val="20"/>
          <w:szCs w:val="20"/>
          <w:lang w:val="sl-SI"/>
        </w:rPr>
        <w:t xml:space="preserve"> poslovnemu analitiku (največ 10 točk), če ima ta izkušnje na področju</w:t>
      </w:r>
      <w:r w:rsidR="006A0670" w:rsidRPr="00FF0D4D">
        <w:rPr>
          <w:rFonts w:ascii="Arial" w:hAnsi="Arial" w:cs="Arial"/>
          <w:sz w:val="20"/>
          <w:szCs w:val="20"/>
          <w:lang w:val="sl-SI"/>
        </w:rPr>
        <w:t xml:space="preserve"> </w:t>
      </w:r>
      <w:bookmarkStart w:id="54" w:name="_Hlk117231270"/>
      <w:r w:rsidR="006A0670" w:rsidRPr="00FF0D4D">
        <w:rPr>
          <w:rFonts w:ascii="Arial" w:hAnsi="Arial" w:cs="Arial"/>
          <w:sz w:val="20"/>
          <w:szCs w:val="20"/>
          <w:lang w:val="sl-SI"/>
        </w:rPr>
        <w:t xml:space="preserve">izdelave, vzdrževanja in nadgradnje informacijskih sistemov (aplikacij) za vodenje projektov ali </w:t>
      </w:r>
      <w:r w:rsidRPr="00FF0D4D">
        <w:rPr>
          <w:rFonts w:ascii="Arial" w:hAnsi="Arial" w:cs="Arial"/>
          <w:sz w:val="20"/>
          <w:szCs w:val="20"/>
          <w:lang w:val="sl-SI"/>
        </w:rPr>
        <w:t xml:space="preserve">pomoči </w:t>
      </w:r>
      <w:r w:rsidR="006A0670" w:rsidRPr="00FF0D4D">
        <w:rPr>
          <w:rFonts w:ascii="Arial" w:hAnsi="Arial" w:cs="Arial"/>
          <w:sz w:val="20"/>
          <w:szCs w:val="20"/>
          <w:lang w:val="sl-SI"/>
        </w:rPr>
        <w:t xml:space="preserve">projektni pisarni in </w:t>
      </w:r>
      <w:r w:rsidRPr="00FF0D4D">
        <w:rPr>
          <w:rFonts w:ascii="Arial" w:hAnsi="Arial" w:cs="Arial"/>
          <w:sz w:val="20"/>
          <w:szCs w:val="20"/>
          <w:lang w:val="sl-SI"/>
        </w:rPr>
        <w:t>podpori uporabnikom na Help</w:t>
      </w:r>
      <w:r w:rsidR="00FF0D4D">
        <w:rPr>
          <w:rFonts w:ascii="Arial" w:hAnsi="Arial" w:cs="Arial"/>
          <w:sz w:val="20"/>
          <w:szCs w:val="20"/>
          <w:lang w:val="sl-SI"/>
        </w:rPr>
        <w:t>D</w:t>
      </w:r>
      <w:r w:rsidRPr="00FF0D4D">
        <w:rPr>
          <w:rFonts w:ascii="Arial" w:hAnsi="Arial" w:cs="Arial"/>
          <w:sz w:val="20"/>
          <w:szCs w:val="20"/>
          <w:lang w:val="sl-SI"/>
        </w:rPr>
        <w:t>esku,</w:t>
      </w:r>
      <w:r w:rsidR="006A0670" w:rsidRPr="00FF0D4D">
        <w:rPr>
          <w:rFonts w:ascii="Arial" w:hAnsi="Arial" w:cs="Arial"/>
          <w:sz w:val="20"/>
          <w:szCs w:val="20"/>
          <w:lang w:val="sl-SI"/>
        </w:rPr>
        <w:t xml:space="preserve"> ki uporabljajo prej navedene informacijske sisteme (aplikacije)</w:t>
      </w:r>
      <w:r w:rsidR="001D1529" w:rsidRPr="00FF0D4D">
        <w:rPr>
          <w:rFonts w:ascii="Arial" w:hAnsi="Arial" w:cs="Arial"/>
          <w:sz w:val="20"/>
          <w:szCs w:val="20"/>
          <w:lang w:val="sl-SI"/>
        </w:rPr>
        <w:t>.</w:t>
      </w:r>
      <w:r w:rsidR="001D1529" w:rsidRPr="001E0EB3">
        <w:rPr>
          <w:rFonts w:ascii="Arial" w:hAnsi="Arial" w:cs="Arial"/>
          <w:sz w:val="20"/>
          <w:szCs w:val="20"/>
          <w:lang w:val="sl-SI"/>
        </w:rPr>
        <w:t xml:space="preserve"> </w:t>
      </w:r>
    </w:p>
    <w:p w14:paraId="0BA579A5" w14:textId="77777777" w:rsidR="001D1529" w:rsidRPr="001E0EB3" w:rsidRDefault="001D1529" w:rsidP="00D32AB0">
      <w:pPr>
        <w:pStyle w:val="Odstavekseznama"/>
        <w:ind w:left="708"/>
        <w:jc w:val="both"/>
        <w:rPr>
          <w:rFonts w:cs="Arial"/>
          <w:szCs w:val="20"/>
          <w:lang w:val="sl-SI"/>
        </w:rPr>
      </w:pPr>
    </w:p>
    <w:bookmarkEnd w:id="54"/>
    <w:p w14:paraId="6638663D" w14:textId="77777777" w:rsidR="005057D8" w:rsidRPr="001E0EB3" w:rsidRDefault="00000000" w:rsidP="00D32AB0">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Ponudnik mora podatke, ki se nanašajo na kvalifikacijo sodelujoč</w:t>
      </w:r>
      <w:r w:rsidR="00201A11" w:rsidRPr="001E0EB3">
        <w:rPr>
          <w:rFonts w:ascii="Arial" w:hAnsi="Arial" w:cs="Arial"/>
          <w:sz w:val="20"/>
          <w:szCs w:val="20"/>
          <w:lang w:val="sl-SI" w:eastAsia="sl-SI"/>
        </w:rPr>
        <w:t>ega</w:t>
      </w:r>
      <w:r w:rsidRPr="001E0EB3">
        <w:rPr>
          <w:rFonts w:ascii="Arial" w:hAnsi="Arial" w:cs="Arial"/>
          <w:sz w:val="20"/>
          <w:szCs w:val="20"/>
          <w:lang w:val="sl-SI" w:eastAsia="sl-SI"/>
        </w:rPr>
        <w:t xml:space="preserve"> </w:t>
      </w:r>
      <w:r w:rsidR="00CE1F9C" w:rsidRPr="001E0EB3">
        <w:rPr>
          <w:rFonts w:ascii="Arial" w:hAnsi="Arial" w:cs="Arial"/>
          <w:sz w:val="20"/>
          <w:szCs w:val="20"/>
          <w:lang w:val="sl-SI" w:eastAsia="sl-SI"/>
        </w:rPr>
        <w:t>poslovn</w:t>
      </w:r>
      <w:r w:rsidR="00201A11" w:rsidRPr="001E0EB3">
        <w:rPr>
          <w:rFonts w:ascii="Arial" w:hAnsi="Arial" w:cs="Arial"/>
          <w:sz w:val="20"/>
          <w:szCs w:val="20"/>
          <w:lang w:val="sl-SI" w:eastAsia="sl-SI"/>
        </w:rPr>
        <w:t>ega</w:t>
      </w:r>
      <w:r w:rsidR="00CE1F9C" w:rsidRPr="001E0EB3">
        <w:rPr>
          <w:rFonts w:ascii="Arial" w:hAnsi="Arial" w:cs="Arial"/>
          <w:sz w:val="20"/>
          <w:szCs w:val="20"/>
          <w:lang w:val="sl-SI" w:eastAsia="sl-SI"/>
        </w:rPr>
        <w:t xml:space="preserve"> </w:t>
      </w:r>
      <w:r w:rsidR="00496BAC" w:rsidRPr="001E0EB3">
        <w:rPr>
          <w:rFonts w:ascii="Arial" w:hAnsi="Arial" w:cs="Arial"/>
          <w:sz w:val="20"/>
          <w:szCs w:val="20"/>
          <w:lang w:val="sl-SI" w:eastAsia="sl-SI"/>
        </w:rPr>
        <w:t>analitik</w:t>
      </w:r>
      <w:r w:rsidR="00201A11" w:rsidRPr="001E0EB3">
        <w:rPr>
          <w:rFonts w:ascii="Arial" w:hAnsi="Arial" w:cs="Arial"/>
          <w:sz w:val="20"/>
          <w:szCs w:val="20"/>
          <w:lang w:val="sl-SI" w:eastAsia="sl-SI"/>
        </w:rPr>
        <w:t>a</w:t>
      </w:r>
      <w:r w:rsidRPr="001E0EB3">
        <w:rPr>
          <w:rFonts w:ascii="Arial" w:hAnsi="Arial" w:cs="Arial"/>
          <w:sz w:val="20"/>
          <w:szCs w:val="20"/>
          <w:lang w:val="sl-SI" w:eastAsia="sl-SI"/>
        </w:rPr>
        <w:t>, navesti v obrazcu</w:t>
      </w:r>
      <w:r w:rsidR="00496BAC" w:rsidRPr="001E0EB3">
        <w:rPr>
          <w:rFonts w:ascii="Arial" w:hAnsi="Arial" w:cs="Arial"/>
          <w:sz w:val="20"/>
          <w:szCs w:val="20"/>
          <w:lang w:val="sl-SI" w:eastAsia="sl-SI"/>
        </w:rPr>
        <w:t xml:space="preserve"> </w:t>
      </w:r>
      <w:r w:rsidR="0018163C" w:rsidRPr="001E0EB3">
        <w:rPr>
          <w:rFonts w:ascii="Arial" w:hAnsi="Arial" w:cs="Arial"/>
          <w:sz w:val="20"/>
          <w:szCs w:val="20"/>
          <w:lang w:val="sl-SI" w:eastAsia="sl-SI"/>
        </w:rPr>
        <w:t xml:space="preserve"> »KADER – POSLOVNI ANALITIK«</w:t>
      </w:r>
      <w:r w:rsidRPr="001E0EB3">
        <w:rPr>
          <w:rFonts w:ascii="Arial" w:hAnsi="Arial" w:cs="Arial"/>
          <w:sz w:val="20"/>
          <w:szCs w:val="20"/>
          <w:lang w:val="sl-SI" w:eastAsia="sl-SI"/>
        </w:rPr>
        <w:t>. Ti podatki morajo biti razvidni že iz ponudbe, saj naročnik v nasprotnem primeru kvalifikacije sodelujoč</w:t>
      </w:r>
      <w:r w:rsidR="00201A11" w:rsidRPr="001E0EB3">
        <w:rPr>
          <w:rFonts w:ascii="Arial" w:hAnsi="Arial" w:cs="Arial"/>
          <w:sz w:val="20"/>
          <w:szCs w:val="20"/>
          <w:lang w:val="sl-SI" w:eastAsia="sl-SI"/>
        </w:rPr>
        <w:t>ega poslovnega analitika</w:t>
      </w:r>
      <w:r w:rsidRPr="001E0EB3">
        <w:rPr>
          <w:rFonts w:ascii="Arial" w:hAnsi="Arial" w:cs="Arial"/>
          <w:sz w:val="20"/>
          <w:szCs w:val="20"/>
          <w:lang w:val="sl-SI" w:eastAsia="sl-SI"/>
        </w:rPr>
        <w:t xml:space="preserve"> v okviru merila za oddajo javnega naročila ne bo upošteval in bo ponudniku dodelil 0 točk. Ponudnik naloži obrazec </w:t>
      </w:r>
      <w:r w:rsidR="0018163C" w:rsidRPr="001E0EB3">
        <w:rPr>
          <w:rFonts w:ascii="Arial" w:hAnsi="Arial" w:cs="Arial"/>
          <w:sz w:val="20"/>
          <w:szCs w:val="20"/>
          <w:lang w:val="sl-SI" w:eastAsia="sl-SI"/>
        </w:rPr>
        <w:t>»KADER – POSLOVNI ANALITIK«</w:t>
      </w:r>
      <w:r w:rsidR="00B3771E" w:rsidRPr="001E0EB3">
        <w:rPr>
          <w:rFonts w:ascii="Arial" w:hAnsi="Arial" w:cs="Arial"/>
          <w:sz w:val="20"/>
          <w:szCs w:val="20"/>
          <w:lang w:val="sl-SI" w:eastAsia="sl-SI"/>
        </w:rPr>
        <w:t xml:space="preserve"> v skladu s točko </w:t>
      </w:r>
      <w:r w:rsidRPr="001E0EB3">
        <w:rPr>
          <w:rFonts w:ascii="Arial" w:hAnsi="Arial" w:cs="Arial"/>
          <w:sz w:val="20"/>
          <w:szCs w:val="20"/>
          <w:lang w:val="sl-SI" w:eastAsia="sl-SI"/>
        </w:rPr>
        <w:t>2.5 razpisne dokumentacije.</w:t>
      </w:r>
    </w:p>
    <w:p w14:paraId="1CB70DF3" w14:textId="77777777" w:rsidR="005057D8" w:rsidRPr="001E0EB3" w:rsidRDefault="005057D8" w:rsidP="00D32AB0">
      <w:pPr>
        <w:pStyle w:val="Brezrazmikov"/>
        <w:spacing w:line="260" w:lineRule="atLeast"/>
        <w:rPr>
          <w:rFonts w:ascii="Arial" w:hAnsi="Arial" w:cs="Arial"/>
          <w:sz w:val="20"/>
          <w:szCs w:val="20"/>
          <w:lang w:val="sl-SI" w:eastAsia="sl-SI"/>
        </w:rPr>
      </w:pPr>
    </w:p>
    <w:p w14:paraId="359EEA4F"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eastAsia="sl-SI"/>
        </w:rPr>
        <w:t xml:space="preserve">Glede na podatke o kvalifikaciji </w:t>
      </w:r>
      <w:r w:rsidR="00201A11" w:rsidRPr="001E0EB3">
        <w:rPr>
          <w:rFonts w:ascii="Arial" w:hAnsi="Arial" w:cs="Arial"/>
          <w:sz w:val="20"/>
          <w:szCs w:val="20"/>
          <w:lang w:val="sl-SI" w:eastAsia="sl-SI"/>
        </w:rPr>
        <w:t>sodelujočega poslovnega analitika</w:t>
      </w:r>
      <w:r w:rsidRPr="001E0EB3">
        <w:rPr>
          <w:rFonts w:ascii="Arial" w:hAnsi="Arial" w:cs="Arial"/>
          <w:sz w:val="20"/>
          <w:szCs w:val="20"/>
          <w:lang w:val="sl-SI" w:eastAsia="sl-SI"/>
        </w:rPr>
        <w:t xml:space="preserve">, ki </w:t>
      </w:r>
      <w:r w:rsidR="00201A11" w:rsidRPr="001E0EB3">
        <w:rPr>
          <w:rFonts w:ascii="Arial" w:hAnsi="Arial" w:cs="Arial"/>
          <w:sz w:val="20"/>
          <w:szCs w:val="20"/>
          <w:lang w:val="sl-SI" w:eastAsia="sl-SI"/>
        </w:rPr>
        <w:t>ga</w:t>
      </w:r>
      <w:r w:rsidRPr="001E0EB3">
        <w:rPr>
          <w:rFonts w:ascii="Arial" w:hAnsi="Arial" w:cs="Arial"/>
          <w:sz w:val="20"/>
          <w:szCs w:val="20"/>
          <w:lang w:val="sl-SI" w:eastAsia="sl-SI"/>
        </w:rPr>
        <w:t xml:space="preserve"> ponudnik navede </w:t>
      </w:r>
      <w:r w:rsidR="000A2C1A" w:rsidRPr="001E0EB3">
        <w:rPr>
          <w:rFonts w:ascii="Arial" w:hAnsi="Arial" w:cs="Arial"/>
          <w:sz w:val="20"/>
          <w:szCs w:val="20"/>
          <w:lang w:val="sl-SI" w:eastAsia="sl-SI"/>
        </w:rPr>
        <w:t>kot opredeljeno v prejšnjem odstavku</w:t>
      </w:r>
      <w:r w:rsidRPr="001E0EB3">
        <w:rPr>
          <w:rFonts w:ascii="Arial" w:hAnsi="Arial" w:cs="Arial"/>
          <w:sz w:val="20"/>
          <w:szCs w:val="20"/>
          <w:lang w:val="sl-SI" w:eastAsia="sl-SI"/>
        </w:rPr>
        <w:t xml:space="preserve">, mora ponudnik v obrazec »Predračun – JN </w:t>
      </w:r>
      <w:r w:rsidR="003A7245" w:rsidRPr="001E0EB3">
        <w:rPr>
          <w:rFonts w:ascii="Arial" w:hAnsi="Arial" w:cs="Arial"/>
          <w:sz w:val="20"/>
          <w:szCs w:val="20"/>
          <w:lang w:val="sl-SI" w:eastAsia="sl-SI"/>
        </w:rPr>
        <w:t>26/2024</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vpisati </w:t>
      </w:r>
      <w:r w:rsidRPr="001E0EB3">
        <w:rPr>
          <w:rFonts w:ascii="Arial" w:hAnsi="Arial" w:cs="Arial"/>
          <w:sz w:val="20"/>
          <w:szCs w:val="20"/>
          <w:lang w:val="sl-SI" w:eastAsia="sl-SI"/>
        </w:rPr>
        <w:lastRenderedPageBreak/>
        <w:t xml:space="preserve">skupno število točk, upoštevajoč prej navedene podatke. Izpolnjen obrazec »Predračun – JN </w:t>
      </w:r>
      <w:r w:rsidR="003A7245" w:rsidRPr="001E0EB3">
        <w:rPr>
          <w:rFonts w:ascii="Arial" w:hAnsi="Arial" w:cs="Arial"/>
          <w:sz w:val="20"/>
          <w:szCs w:val="20"/>
          <w:lang w:val="sl-SI" w:eastAsia="sl-SI"/>
        </w:rPr>
        <w:t>26/2024</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naloži ponudnik v IS e-JN v skladu s točko 2.3 razpisne dokumentacije. Podatek o skupnem številu točk, ki ga navede ponudnik v obrazcu »Predračun – JN </w:t>
      </w:r>
      <w:r w:rsidR="003A7245" w:rsidRPr="001E0EB3">
        <w:rPr>
          <w:rFonts w:ascii="Arial" w:hAnsi="Arial" w:cs="Arial"/>
          <w:sz w:val="20"/>
          <w:szCs w:val="20"/>
          <w:lang w:val="sl-SI" w:eastAsia="sl-SI"/>
        </w:rPr>
        <w:t>26/2024</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za naročnika ni zavezujoč in se lahko spremeni, če bo v postopku pregleda in preverjanja podatkov iz ponudb ugotovljeno, da prijavljena oseba ne izpolnjuje zahtev iz merila – kvalifikacija sodelujoč</w:t>
      </w:r>
      <w:r w:rsidR="00201A11" w:rsidRPr="001E0EB3">
        <w:rPr>
          <w:rFonts w:ascii="Arial" w:hAnsi="Arial" w:cs="Arial"/>
          <w:sz w:val="20"/>
          <w:szCs w:val="20"/>
          <w:lang w:val="sl-SI" w:eastAsia="sl-SI"/>
        </w:rPr>
        <w:t>ega</w:t>
      </w:r>
      <w:r w:rsidRPr="001E0EB3">
        <w:rPr>
          <w:rFonts w:ascii="Arial" w:hAnsi="Arial" w:cs="Arial"/>
          <w:sz w:val="20"/>
          <w:szCs w:val="20"/>
          <w:lang w:val="sl-SI" w:eastAsia="sl-SI"/>
        </w:rPr>
        <w:t xml:space="preserve"> </w:t>
      </w:r>
      <w:r w:rsidR="00201A11" w:rsidRPr="001E0EB3">
        <w:rPr>
          <w:rFonts w:ascii="Arial" w:hAnsi="Arial" w:cs="Arial"/>
          <w:sz w:val="20"/>
          <w:szCs w:val="20"/>
          <w:lang w:val="sl-SI" w:eastAsia="sl-SI"/>
        </w:rPr>
        <w:t>poslovnega analitika</w:t>
      </w:r>
      <w:r w:rsidRPr="001E0EB3">
        <w:rPr>
          <w:rFonts w:ascii="Arial" w:hAnsi="Arial" w:cs="Arial"/>
          <w:sz w:val="20"/>
          <w:szCs w:val="20"/>
          <w:lang w:val="sl-SI" w:eastAsia="sl-SI"/>
        </w:rPr>
        <w:t xml:space="preserve">. </w:t>
      </w:r>
    </w:p>
    <w:bookmarkEnd w:id="52"/>
    <w:p w14:paraId="2C8FBA08" w14:textId="77777777" w:rsidR="005057D8" w:rsidRPr="001E0EB3" w:rsidRDefault="005057D8" w:rsidP="00E93AC8">
      <w:pPr>
        <w:pStyle w:val="Brezrazmikov"/>
        <w:spacing w:line="260" w:lineRule="atLeast"/>
        <w:rPr>
          <w:rFonts w:ascii="Arial" w:hAnsi="Arial" w:cs="Arial"/>
          <w:sz w:val="20"/>
          <w:szCs w:val="20"/>
          <w:lang w:val="sl-SI"/>
        </w:rPr>
      </w:pPr>
    </w:p>
    <w:p w14:paraId="20E09CE0" w14:textId="77777777" w:rsidR="005057D8" w:rsidRPr="001E0EB3" w:rsidRDefault="00000000" w:rsidP="00534DCE">
      <w:pPr>
        <w:pStyle w:val="Naslov1"/>
        <w:rPr>
          <w:rFonts w:cs="Arial"/>
        </w:rPr>
      </w:pPr>
      <w:bookmarkStart w:id="55" w:name="_Toc461526804"/>
      <w:bookmarkStart w:id="56" w:name="_Toc512254014"/>
      <w:bookmarkStart w:id="57" w:name="_Toc162962591"/>
      <w:bookmarkStart w:id="58" w:name="_Toc170722330"/>
      <w:bookmarkStart w:id="59" w:name="_Toc173497877"/>
      <w:r w:rsidRPr="001E0EB3">
        <w:rPr>
          <w:rFonts w:cs="Arial"/>
        </w:rPr>
        <w:t>Odločitev o oddaji javnega naročila</w:t>
      </w:r>
      <w:bookmarkEnd w:id="55"/>
      <w:bookmarkEnd w:id="56"/>
      <w:bookmarkEnd w:id="57"/>
      <w:bookmarkEnd w:id="58"/>
      <w:bookmarkEnd w:id="59"/>
    </w:p>
    <w:p w14:paraId="63EEFA4A"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Odločitev o oddaji javnega naročila bo objavljena na portalu javnih naročil skladno z desetim odstavkom 90. člena ZJN-3.</w:t>
      </w:r>
    </w:p>
    <w:p w14:paraId="6204DC92" w14:textId="77777777" w:rsidR="001E1562" w:rsidRPr="001E0EB3" w:rsidRDefault="001E1562" w:rsidP="00E93AC8">
      <w:pPr>
        <w:pStyle w:val="Brezrazmikov"/>
        <w:spacing w:line="260" w:lineRule="atLeast"/>
        <w:rPr>
          <w:rFonts w:ascii="Arial" w:hAnsi="Arial" w:cs="Arial"/>
          <w:sz w:val="20"/>
          <w:szCs w:val="20"/>
          <w:lang w:val="sl-SI"/>
        </w:rPr>
      </w:pPr>
    </w:p>
    <w:p w14:paraId="6F8EB842" w14:textId="77777777" w:rsidR="001E1562" w:rsidRPr="001E0EB3" w:rsidRDefault="00000000" w:rsidP="00534DCE">
      <w:pPr>
        <w:pStyle w:val="Naslov1"/>
        <w:rPr>
          <w:rFonts w:cs="Arial"/>
        </w:rPr>
      </w:pPr>
      <w:bookmarkStart w:id="60" w:name="_Toc170722331"/>
      <w:bookmarkStart w:id="61" w:name="_Toc173497878"/>
      <w:r w:rsidRPr="001E0EB3">
        <w:rPr>
          <w:rFonts w:cs="Arial"/>
        </w:rPr>
        <w:t>Pravica do revizije</w:t>
      </w:r>
      <w:bookmarkEnd w:id="60"/>
      <w:bookmarkEnd w:id="61"/>
    </w:p>
    <w:p w14:paraId="513FB968"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14B8A752" w14:textId="77777777" w:rsidR="001E1562" w:rsidRPr="001E0EB3" w:rsidRDefault="001E1562" w:rsidP="00D32AB0">
      <w:pPr>
        <w:pStyle w:val="Brezrazmikov"/>
        <w:spacing w:line="260" w:lineRule="atLeast"/>
        <w:rPr>
          <w:rFonts w:ascii="Arial" w:hAnsi="Arial" w:cs="Arial"/>
          <w:sz w:val="20"/>
          <w:szCs w:val="20"/>
          <w:lang w:val="sl-SI"/>
        </w:rPr>
      </w:pPr>
    </w:p>
    <w:p w14:paraId="0AF7B4C8"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Zahtevek za revizijo, ki se nanaša na vsebino objave, povabila k oddaji ponudbe ali razpisno dokumentacijo, se vloži v desetih delovnih dneh od dneva objave obvestila o naročilu ali prejemu povabila k oddaji ponudbe. Kadar naročnik spremeni ali dopolni navedbe v objavi, povabilu k oddaji ponudbe ali razpisni dokumentaciji, se lahko zahtevek za revizijo, ki se nanaša na spremenjeno, dopolnjeno ali pojasnjeno vsebino objave, povabila k oddaji ponudbe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BDF14C7" w14:textId="77777777" w:rsidR="001E1562" w:rsidRPr="001E0EB3" w:rsidRDefault="001E1562" w:rsidP="00D32AB0">
      <w:pPr>
        <w:pStyle w:val="Brezrazmikov"/>
        <w:spacing w:line="260" w:lineRule="atLeast"/>
        <w:rPr>
          <w:rFonts w:ascii="Arial" w:hAnsi="Arial" w:cs="Arial"/>
          <w:sz w:val="20"/>
          <w:szCs w:val="20"/>
          <w:lang w:val="sl-SI"/>
        </w:rPr>
      </w:pPr>
    </w:p>
    <w:p w14:paraId="182CF202"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F4CF6CB" w14:textId="77777777" w:rsidR="001E1562" w:rsidRPr="001E0EB3" w:rsidRDefault="001E1562" w:rsidP="00D32AB0">
      <w:pPr>
        <w:pStyle w:val="Brezrazmikov"/>
        <w:spacing w:line="260" w:lineRule="atLeast"/>
        <w:rPr>
          <w:rFonts w:ascii="Arial" w:hAnsi="Arial" w:cs="Arial"/>
          <w:sz w:val="20"/>
          <w:szCs w:val="20"/>
          <w:lang w:val="sl-SI"/>
        </w:rPr>
      </w:pPr>
    </w:p>
    <w:p w14:paraId="16A488D7"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Pri tem mora na plačilnem nalogu vpisati naslednje podatke v predpolje in polje sklicevanja na številko odobritve:</w:t>
      </w:r>
    </w:p>
    <w:p w14:paraId="41225155"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1. model:</w:t>
      </w:r>
      <w:r w:rsidRPr="001E0EB3">
        <w:rPr>
          <w:rFonts w:ascii="Arial" w:hAnsi="Arial" w:cs="Arial"/>
          <w:sz w:val="20"/>
          <w:szCs w:val="20"/>
          <w:lang w:val="sl-SI"/>
        </w:rPr>
        <w:tab/>
        <w:t>11</w:t>
      </w:r>
    </w:p>
    <w:p w14:paraId="5C9710AE"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2. P1:</w:t>
      </w:r>
      <w:r w:rsidRPr="001E0EB3">
        <w:rPr>
          <w:rFonts w:ascii="Arial" w:hAnsi="Arial" w:cs="Arial"/>
          <w:sz w:val="20"/>
          <w:szCs w:val="20"/>
          <w:lang w:val="sl-SI"/>
        </w:rPr>
        <w:tab/>
      </w:r>
      <w:r w:rsidRPr="001E0EB3">
        <w:rPr>
          <w:rFonts w:ascii="Arial" w:hAnsi="Arial" w:cs="Arial"/>
          <w:sz w:val="20"/>
          <w:szCs w:val="20"/>
          <w:lang w:val="sl-SI"/>
        </w:rPr>
        <w:tab/>
        <w:t>16110</w:t>
      </w:r>
    </w:p>
    <w:p w14:paraId="2A67C525"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3. P2:</w:t>
      </w:r>
      <w:r w:rsidRPr="001E0EB3">
        <w:rPr>
          <w:rFonts w:ascii="Arial" w:hAnsi="Arial" w:cs="Arial"/>
          <w:sz w:val="20"/>
          <w:szCs w:val="20"/>
          <w:lang w:val="sl-SI"/>
        </w:rPr>
        <w:tab/>
      </w:r>
      <w:r w:rsidRPr="001E0EB3">
        <w:rPr>
          <w:rFonts w:ascii="Arial" w:hAnsi="Arial" w:cs="Arial"/>
          <w:sz w:val="20"/>
          <w:szCs w:val="20"/>
          <w:lang w:val="sl-SI"/>
        </w:rPr>
        <w:tab/>
        <w:t>7111290</w:t>
      </w:r>
    </w:p>
    <w:p w14:paraId="6A02DF6D"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4. P3:</w:t>
      </w:r>
      <w:r w:rsidRPr="001E0EB3">
        <w:rPr>
          <w:rFonts w:ascii="Arial" w:hAnsi="Arial" w:cs="Arial"/>
          <w:sz w:val="20"/>
          <w:szCs w:val="20"/>
          <w:lang w:val="sl-SI"/>
        </w:rPr>
        <w:tab/>
      </w:r>
      <w:r w:rsidRPr="001E0EB3">
        <w:rPr>
          <w:rFonts w:ascii="Arial" w:hAnsi="Arial" w:cs="Arial"/>
          <w:sz w:val="20"/>
          <w:szCs w:val="20"/>
          <w:lang w:val="sl-SI"/>
        </w:rPr>
        <w:tab/>
        <w:t>XXXXXX24 (zadnji dve številki pomenita oznako leta).</w:t>
      </w:r>
    </w:p>
    <w:p w14:paraId="0B424147" w14:textId="77777777" w:rsidR="001E1562" w:rsidRPr="001E0EB3" w:rsidRDefault="001E1562" w:rsidP="00D32AB0">
      <w:pPr>
        <w:pStyle w:val="Brezrazmikov"/>
        <w:spacing w:line="260" w:lineRule="atLeast"/>
        <w:rPr>
          <w:rFonts w:ascii="Arial" w:hAnsi="Arial" w:cs="Arial"/>
          <w:sz w:val="20"/>
          <w:szCs w:val="20"/>
          <w:lang w:val="sl-SI"/>
        </w:rPr>
      </w:pPr>
    </w:p>
    <w:p w14:paraId="07CEEAC2" w14:textId="77777777" w:rsidR="008274C0" w:rsidRPr="001E0EB3" w:rsidRDefault="00000000" w:rsidP="00D32AB0">
      <w:pPr>
        <w:jc w:val="both"/>
        <w:rPr>
          <w:rFonts w:cs="Arial"/>
          <w:szCs w:val="20"/>
          <w:lang w:val="sl-SI"/>
        </w:rPr>
      </w:pPr>
      <w:r w:rsidRPr="001E0EB3">
        <w:rPr>
          <w:rFonts w:cs="Arial"/>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JN000385/2024-EUe16/01 je: </w:t>
      </w:r>
    </w:p>
    <w:p w14:paraId="2810BD2A" w14:textId="77777777" w:rsidR="008274C0" w:rsidRPr="001E0EB3" w:rsidRDefault="00000000" w:rsidP="00D32AB0">
      <w:pPr>
        <w:jc w:val="both"/>
        <w:rPr>
          <w:rFonts w:cs="Arial"/>
          <w:szCs w:val="20"/>
          <w:lang w:val="sl-SI"/>
        </w:rPr>
      </w:pPr>
      <w:r w:rsidRPr="001E0EB3">
        <w:rPr>
          <w:rFonts w:cs="Arial"/>
          <w:szCs w:val="20"/>
          <w:lang w:val="sl-SI"/>
        </w:rPr>
        <w:t>11 16110-7111290-00038524.</w:t>
      </w:r>
    </w:p>
    <w:p w14:paraId="2535BFF0" w14:textId="77777777" w:rsidR="001E1562" w:rsidRPr="001E0EB3" w:rsidRDefault="001E1562" w:rsidP="00D32AB0">
      <w:pPr>
        <w:pStyle w:val="Brezrazmikov"/>
        <w:spacing w:line="260" w:lineRule="atLeast"/>
        <w:rPr>
          <w:rFonts w:ascii="Arial" w:hAnsi="Arial" w:cs="Arial"/>
          <w:sz w:val="20"/>
          <w:szCs w:val="20"/>
          <w:lang w:val="sl-SI"/>
        </w:rPr>
      </w:pPr>
    </w:p>
    <w:p w14:paraId="1A111F33"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Skladno s 24. členom ZPVPJN mora biti zahtevek za revizijo vložen preko portala eRevizija (</w:t>
      </w:r>
      <w:hyperlink r:id="rId17" w:history="1">
        <w:r w:rsidRPr="001E0EB3">
          <w:rPr>
            <w:rStyle w:val="Hiperpovezava"/>
            <w:rFonts w:ascii="Arial" w:hAnsi="Arial" w:cs="Arial"/>
            <w:sz w:val="20"/>
            <w:szCs w:val="20"/>
            <w:lang w:val="sl-SI"/>
          </w:rPr>
          <w:t>https://www.portalerevizija.si</w:t>
        </w:r>
      </w:hyperlink>
      <w:r w:rsidRPr="001E0EB3">
        <w:rPr>
          <w:rFonts w:ascii="Arial" w:hAnsi="Arial" w:cs="Arial"/>
          <w:sz w:val="20"/>
          <w:szCs w:val="20"/>
          <w:lang w:val="sl-SI"/>
        </w:rPr>
        <w:t xml:space="preserve">), pri čemer se mora vlagatelj ali njegov pooblaščenec predhodno registrirati v skladu z navodili, ki so objavljeni na portalu eRevizija. </w:t>
      </w:r>
    </w:p>
    <w:p w14:paraId="1DE6A62B" w14:textId="77777777" w:rsidR="0040419F" w:rsidRPr="001E0EB3" w:rsidRDefault="0040419F" w:rsidP="00D32AB0">
      <w:pPr>
        <w:pStyle w:val="Brezrazmikov"/>
        <w:spacing w:line="260" w:lineRule="atLeast"/>
        <w:rPr>
          <w:rFonts w:ascii="Arial" w:hAnsi="Arial" w:cs="Arial"/>
          <w:sz w:val="20"/>
          <w:szCs w:val="20"/>
          <w:lang w:val="sl-SI"/>
        </w:rPr>
      </w:pPr>
    </w:p>
    <w:p w14:paraId="348193C4"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w:t>
      </w:r>
      <w:r w:rsidRPr="001E0EB3">
        <w:rPr>
          <w:rFonts w:ascii="Arial" w:hAnsi="Arial" w:cs="Arial"/>
          <w:sz w:val="20"/>
          <w:szCs w:val="20"/>
          <w:lang w:val="sl-SI"/>
        </w:rPr>
        <w:lastRenderedPageBreak/>
        <w:t xml:space="preserve">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6A0E9F5E" w14:textId="77777777" w:rsidR="001E1562" w:rsidRPr="001E0EB3" w:rsidRDefault="001E1562" w:rsidP="00D32AB0">
      <w:pPr>
        <w:pStyle w:val="Brezrazmikov"/>
        <w:spacing w:line="260" w:lineRule="atLeast"/>
        <w:rPr>
          <w:rFonts w:ascii="Arial" w:hAnsi="Arial" w:cs="Arial"/>
          <w:sz w:val="20"/>
          <w:szCs w:val="20"/>
          <w:lang w:val="sl-SI"/>
        </w:rPr>
      </w:pPr>
    </w:p>
    <w:p w14:paraId="4E04B8D5"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26339B7F" w14:textId="77777777" w:rsidR="005057D8" w:rsidRPr="001E0EB3" w:rsidRDefault="005057D8" w:rsidP="00E93AC8">
      <w:pPr>
        <w:pStyle w:val="Brezrazmikov"/>
        <w:spacing w:line="260" w:lineRule="atLeast"/>
        <w:rPr>
          <w:rFonts w:ascii="Arial" w:hAnsi="Arial" w:cs="Arial"/>
          <w:sz w:val="20"/>
          <w:szCs w:val="20"/>
          <w:lang w:val="sl-SI"/>
        </w:rPr>
      </w:pPr>
      <w:bookmarkStart w:id="62" w:name="_Toc282590346"/>
    </w:p>
    <w:p w14:paraId="24E121FE" w14:textId="77777777" w:rsidR="005057D8" w:rsidRPr="001E0EB3" w:rsidRDefault="00000000" w:rsidP="00534DCE">
      <w:pPr>
        <w:pStyle w:val="Naslov1"/>
        <w:rPr>
          <w:rFonts w:cs="Arial"/>
        </w:rPr>
      </w:pPr>
      <w:bookmarkStart w:id="63" w:name="_Toc53198394"/>
      <w:bookmarkStart w:id="64" w:name="_Toc76873355"/>
      <w:bookmarkStart w:id="65" w:name="_Toc282590347"/>
      <w:bookmarkStart w:id="66" w:name="_Toc461526806"/>
      <w:bookmarkStart w:id="67" w:name="_Toc512254016"/>
      <w:bookmarkStart w:id="68" w:name="_Toc162962593"/>
      <w:bookmarkStart w:id="69" w:name="_Toc170722332"/>
      <w:bookmarkStart w:id="70" w:name="_Toc173497879"/>
      <w:bookmarkEnd w:id="62"/>
      <w:r w:rsidRPr="001E0EB3">
        <w:rPr>
          <w:rFonts w:cs="Arial"/>
        </w:rPr>
        <w:t>Sklenitev pogodbe</w:t>
      </w:r>
      <w:bookmarkEnd w:id="63"/>
      <w:bookmarkEnd w:id="64"/>
      <w:bookmarkEnd w:id="65"/>
      <w:bookmarkEnd w:id="66"/>
      <w:bookmarkEnd w:id="67"/>
      <w:bookmarkEnd w:id="68"/>
      <w:bookmarkEnd w:id="69"/>
      <w:bookmarkEnd w:id="70"/>
    </w:p>
    <w:p w14:paraId="6BE1D25B" w14:textId="77777777" w:rsidR="00090106" w:rsidRPr="001E0EB3" w:rsidRDefault="00000000" w:rsidP="00D32AB0">
      <w:pPr>
        <w:jc w:val="both"/>
        <w:rPr>
          <w:rFonts w:cs="Arial"/>
          <w:lang w:val="sl-SI"/>
        </w:rPr>
      </w:pPr>
      <w:bookmarkStart w:id="71" w:name="_Hlk97910220"/>
      <w:r w:rsidRPr="001E0EB3">
        <w:rPr>
          <w:rFonts w:cs="Arial"/>
          <w:lang w:val="sl-SI" w:eastAsia="sl-SI"/>
        </w:rPr>
        <w:t xml:space="preserve">Pogodba </w:t>
      </w:r>
      <w:r w:rsidRPr="001E0EB3">
        <w:rPr>
          <w:rFonts w:cs="Arial"/>
          <w:lang w:val="sl-SI"/>
        </w:rPr>
        <w:t>o izvedbi javnega naročila v bistvenih sestavinah ne bo odstopala od osnutka pogodbe iz razpisne dokumentacije. Izbrani ponudnik mora naročniku vrniti podpisano pogodbo v osmih dn</w:t>
      </w:r>
      <w:r w:rsidR="00B5175B" w:rsidRPr="001E0EB3">
        <w:rPr>
          <w:rFonts w:cs="Arial"/>
          <w:lang w:val="sl-SI"/>
        </w:rPr>
        <w:t>eh</w:t>
      </w:r>
      <w:r w:rsidRPr="001E0EB3">
        <w:rPr>
          <w:rFonts w:cs="Arial"/>
          <w:lang w:val="sl-SI"/>
        </w:rPr>
        <w:t xml:space="preserve"> od dneva, ko je od naročnika prejel pogodbo v podpis, k podpisani pogodbi mora izbrani ponudnik predložiti še izjavo oz</w:t>
      </w:r>
      <w:r w:rsidR="006E5DE7" w:rsidRPr="001E0EB3">
        <w:rPr>
          <w:rFonts w:cs="Arial"/>
          <w:lang w:val="sl-SI"/>
        </w:rPr>
        <w:t>.</w:t>
      </w:r>
      <w:r w:rsidRPr="001E0EB3">
        <w:rPr>
          <w:rFonts w:cs="Arial"/>
          <w:lang w:val="sl-SI"/>
        </w:rPr>
        <w:t xml:space="preserve"> podatke o udeležbi fizičnih in pravnih oseb v lastništvu ponudnika, kot to določa šesti odstavek 14. člena Zakona o integriteti in </w:t>
      </w:r>
      <w:r w:rsidRPr="001E0EB3">
        <w:rPr>
          <w:rFonts w:cs="Arial"/>
          <w:szCs w:val="20"/>
          <w:lang w:val="sl-SI"/>
        </w:rPr>
        <w:t>preprečevanju korupcije – ZIntPK (Uradni list RS, št. 69/11 – uradno prečiščeno besedilo) s spremembami ter dopolnitvami</w:t>
      </w:r>
      <w:r w:rsidRPr="001E0EB3">
        <w:rPr>
          <w:rFonts w:cs="Arial"/>
          <w:lang w:val="sl-SI"/>
        </w:rPr>
        <w:t>. Izjava oz</w:t>
      </w:r>
      <w:r w:rsidR="006E5DE7" w:rsidRPr="001E0EB3">
        <w:rPr>
          <w:rFonts w:cs="Arial"/>
          <w:lang w:val="sl-SI"/>
        </w:rPr>
        <w:t>.</w:t>
      </w:r>
      <w:r w:rsidRPr="001E0EB3">
        <w:rPr>
          <w:rFonts w:cs="Arial"/>
          <w:lang w:val="sl-SI"/>
        </w:rPr>
        <w:t xml:space="preserve"> podatki o udeležbi fizičnih in pravnih oseb v lastništvu ponudnika morajo biti predloženi preden naročnik podpiše pogodbo.</w:t>
      </w:r>
    </w:p>
    <w:p w14:paraId="514FD908" w14:textId="77777777" w:rsidR="00090106" w:rsidRPr="001E0EB3" w:rsidRDefault="00090106" w:rsidP="00D32AB0">
      <w:pPr>
        <w:jc w:val="both"/>
        <w:rPr>
          <w:rFonts w:cs="Arial"/>
          <w:lang w:val="sl-SI"/>
        </w:rPr>
      </w:pPr>
    </w:p>
    <w:p w14:paraId="7F45D800" w14:textId="77777777" w:rsidR="00090106" w:rsidRPr="001E0EB3" w:rsidRDefault="00000000" w:rsidP="00D32AB0">
      <w:pPr>
        <w:jc w:val="both"/>
        <w:rPr>
          <w:rFonts w:cs="Arial"/>
          <w:lang w:val="sl-SI"/>
        </w:rPr>
      </w:pPr>
      <w:r w:rsidRPr="001E0EB3">
        <w:rPr>
          <w:rFonts w:cs="Arial"/>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w:t>
      </w:r>
      <w:r w:rsidR="006E5DE7" w:rsidRPr="001E0EB3">
        <w:rPr>
          <w:rFonts w:cs="Arial"/>
          <w:lang w:val="sl-SI"/>
        </w:rPr>
        <w:t>.</w:t>
      </w:r>
      <w:r w:rsidRPr="001E0EB3">
        <w:rPr>
          <w:rFonts w:cs="Arial"/>
          <w:lang w:val="sl-SI"/>
        </w:rPr>
        <w:t xml:space="preserve"> sorodnik v stranski vrsti do tretjega kolena več kot 20 % delež, ne smejo poslovati z naročnikom, v katerem uradnik dela. Pogodba, ki je sklenjena v nasprotju z navedenim, je nična.</w:t>
      </w:r>
    </w:p>
    <w:p w14:paraId="357C7EDF" w14:textId="77777777" w:rsidR="00090106" w:rsidRPr="001E0EB3" w:rsidRDefault="00090106" w:rsidP="00D32AB0">
      <w:pPr>
        <w:jc w:val="both"/>
        <w:rPr>
          <w:rFonts w:cs="Arial"/>
          <w:lang w:val="sl-SI"/>
        </w:rPr>
      </w:pPr>
    </w:p>
    <w:p w14:paraId="041C090E" w14:textId="77777777" w:rsidR="00090106" w:rsidRPr="001E0EB3" w:rsidRDefault="00000000" w:rsidP="00D32AB0">
      <w:pPr>
        <w:jc w:val="both"/>
        <w:rPr>
          <w:rFonts w:cs="Arial"/>
          <w:lang w:val="sl-SI" w:eastAsia="sl-SI"/>
        </w:rPr>
      </w:pPr>
      <w:r w:rsidRPr="001E0EB3">
        <w:rPr>
          <w:rFonts w:cs="Arial"/>
          <w:szCs w:val="20"/>
          <w:lang w:val="sl-SI"/>
        </w:rPr>
        <w:t xml:space="preserve">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 s spremembami in dopolnitvami. Oba akta sta ponudnikom na razpolago za na vpogled kadarkoli do konca postopka oddaje javnega naročila, pri čemer prošnjo za pridobitev teh aktov pošljejo na e-naslov: </w:t>
      </w:r>
      <w:hyperlink r:id="rId18" w:history="1">
        <w:r w:rsidRPr="001E0EB3">
          <w:rPr>
            <w:rStyle w:val="Hiperpovezava"/>
            <w:rFonts w:cs="Arial"/>
            <w:szCs w:val="20"/>
            <w:lang w:val="sl-SI"/>
          </w:rPr>
          <w:t>gfu.fu@gov.si</w:t>
        </w:r>
      </w:hyperlink>
      <w:r w:rsidRPr="001E0EB3">
        <w:rPr>
          <w:rFonts w:cs="Arial"/>
          <w:szCs w:val="20"/>
          <w:lang w:val="sl-SI"/>
        </w:rPr>
        <w:t>. Pred podpisom pogodbe o izvedbi javnega naročila se je izbrani ponudnik dolžan seznaniti z vsebino obeh aktov.</w:t>
      </w:r>
    </w:p>
    <w:bookmarkEnd w:id="71"/>
    <w:p w14:paraId="429421F9" w14:textId="77777777" w:rsidR="005057D8" w:rsidRPr="001E0EB3" w:rsidRDefault="005057D8" w:rsidP="00E93AC8">
      <w:pPr>
        <w:pStyle w:val="Brezrazmikov"/>
        <w:spacing w:line="260" w:lineRule="atLeast"/>
        <w:rPr>
          <w:rFonts w:ascii="Arial" w:hAnsi="Arial" w:cs="Arial"/>
          <w:sz w:val="20"/>
          <w:szCs w:val="20"/>
          <w:lang w:val="sl-SI"/>
        </w:rPr>
      </w:pPr>
    </w:p>
    <w:p w14:paraId="47E816A9" w14:textId="77777777" w:rsidR="005057D8" w:rsidRPr="001E0EB3" w:rsidRDefault="00000000" w:rsidP="00534DCE">
      <w:pPr>
        <w:pStyle w:val="Naslov1"/>
        <w:rPr>
          <w:rFonts w:cs="Arial"/>
        </w:rPr>
      </w:pPr>
      <w:bookmarkStart w:id="72" w:name="_Toc282590348"/>
      <w:bookmarkStart w:id="73" w:name="_Toc461526807"/>
      <w:bookmarkStart w:id="74" w:name="_Toc512254017"/>
      <w:bookmarkStart w:id="75" w:name="_Toc162962594"/>
      <w:bookmarkStart w:id="76" w:name="_Toc170722333"/>
      <w:bookmarkStart w:id="77" w:name="_Toc173497880"/>
      <w:r w:rsidRPr="001E0EB3">
        <w:rPr>
          <w:rFonts w:cs="Arial"/>
        </w:rPr>
        <w:t>Dajanje neresničnih ali zavajajočih dokazil</w:t>
      </w:r>
      <w:bookmarkEnd w:id="72"/>
      <w:bookmarkEnd w:id="73"/>
      <w:bookmarkEnd w:id="74"/>
      <w:bookmarkEnd w:id="75"/>
      <w:bookmarkEnd w:id="76"/>
      <w:bookmarkEnd w:id="77"/>
    </w:p>
    <w:p w14:paraId="2DBA3CFE"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5CC2AFD1" w14:textId="77777777" w:rsidR="00090106" w:rsidRPr="001E0EB3" w:rsidRDefault="00090106" w:rsidP="00E93AC8">
      <w:pPr>
        <w:pStyle w:val="Brezrazmikov"/>
        <w:spacing w:line="260" w:lineRule="atLeast"/>
        <w:rPr>
          <w:rFonts w:ascii="Arial" w:hAnsi="Arial" w:cs="Arial"/>
          <w:sz w:val="20"/>
          <w:szCs w:val="20"/>
          <w:lang w:val="sl-SI"/>
        </w:rPr>
      </w:pPr>
    </w:p>
    <w:p w14:paraId="33DFD312" w14:textId="77777777" w:rsidR="005057D8" w:rsidRPr="001E0EB3" w:rsidRDefault="00000000" w:rsidP="00534DCE">
      <w:pPr>
        <w:pStyle w:val="Naslov1"/>
        <w:rPr>
          <w:rFonts w:cs="Arial"/>
        </w:rPr>
      </w:pPr>
      <w:bookmarkStart w:id="78" w:name="_Toc461526808"/>
      <w:bookmarkStart w:id="79" w:name="_Toc512254018"/>
      <w:bookmarkStart w:id="80" w:name="_Toc162962595"/>
      <w:bookmarkStart w:id="81" w:name="_Toc170722334"/>
      <w:bookmarkStart w:id="82" w:name="_Toc173497881"/>
      <w:r w:rsidRPr="001E0EB3">
        <w:rPr>
          <w:rFonts w:cs="Arial"/>
        </w:rPr>
        <w:t>Varovanje zaupnosti</w:t>
      </w:r>
      <w:bookmarkEnd w:id="78"/>
      <w:bookmarkEnd w:id="79"/>
      <w:bookmarkEnd w:id="80"/>
      <w:bookmarkEnd w:id="81"/>
      <w:bookmarkEnd w:id="82"/>
    </w:p>
    <w:p w14:paraId="2CB133D4"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v ponudbi se štejejo za poslovno skrivnost. Ponudnik podatkov iz drugega odstavka 35. člena ZJN-3 ne more opredeliti za poslovno skrivnost.</w:t>
      </w:r>
    </w:p>
    <w:p w14:paraId="251E2123" w14:textId="77777777" w:rsidR="005057D8" w:rsidRPr="001E0EB3" w:rsidRDefault="005057D8" w:rsidP="00D32AB0">
      <w:pPr>
        <w:pStyle w:val="Brezrazmikov"/>
        <w:spacing w:line="260" w:lineRule="atLeast"/>
        <w:rPr>
          <w:rFonts w:ascii="Arial" w:hAnsi="Arial" w:cs="Arial"/>
          <w:sz w:val="20"/>
          <w:szCs w:val="20"/>
          <w:lang w:val="sl-SI"/>
        </w:rPr>
      </w:pPr>
    </w:p>
    <w:p w14:paraId="0FE9FC62"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w:t>
      </w:r>
      <w:r w:rsidRPr="001E0EB3">
        <w:rPr>
          <w:rFonts w:ascii="Arial" w:hAnsi="Arial" w:cs="Arial"/>
          <w:sz w:val="20"/>
          <w:szCs w:val="20"/>
          <w:lang w:val="sl-SI"/>
        </w:rPr>
        <w:lastRenderedPageBreak/>
        <w:t>Evropskega parlamenta in Sveta z dne 27. aprila 2016 o varstvu posameznikov pri obdelavi osebnih podatkov in o prostem pretoku takih podatkov ter o razveljavitvi Direktive 95/46/ES (Splošna ured</w:t>
      </w:r>
      <w:r w:rsidR="00FC5D82" w:rsidRPr="001E0EB3">
        <w:rPr>
          <w:rFonts w:ascii="Arial" w:hAnsi="Arial" w:cs="Arial"/>
          <w:sz w:val="20"/>
          <w:szCs w:val="20"/>
          <w:lang w:val="sl-SI"/>
        </w:rPr>
        <w:t>b</w:t>
      </w:r>
      <w:r w:rsidRPr="001E0EB3">
        <w:rPr>
          <w:rFonts w:ascii="Arial" w:hAnsi="Arial" w:cs="Arial"/>
          <w:sz w:val="20"/>
          <w:szCs w:val="20"/>
          <w:lang w:val="sl-SI"/>
        </w:rPr>
        <w:t xml:space="preserve">a o varstvu podatkov) (UL EU, št. L 119). </w:t>
      </w:r>
    </w:p>
    <w:p w14:paraId="1E83E5B7" w14:textId="77777777" w:rsidR="005057D8" w:rsidRPr="001E0EB3" w:rsidRDefault="005057D8" w:rsidP="00E93AC8">
      <w:pPr>
        <w:pStyle w:val="Brezrazmikov"/>
        <w:spacing w:line="260" w:lineRule="atLeast"/>
        <w:rPr>
          <w:rFonts w:ascii="Arial" w:hAnsi="Arial" w:cs="Arial"/>
          <w:sz w:val="20"/>
          <w:szCs w:val="20"/>
          <w:lang w:val="sl-SI"/>
        </w:rPr>
      </w:pPr>
    </w:p>
    <w:p w14:paraId="4510541A" w14:textId="77777777" w:rsidR="005057D8" w:rsidRPr="001E0EB3" w:rsidRDefault="00000000" w:rsidP="00534DCE">
      <w:pPr>
        <w:pStyle w:val="Naslov1"/>
        <w:rPr>
          <w:rFonts w:cs="Arial"/>
        </w:rPr>
      </w:pPr>
      <w:bookmarkStart w:id="83" w:name="_Toc63562398"/>
      <w:bookmarkStart w:id="84" w:name="_Toc76873354"/>
      <w:bookmarkStart w:id="85" w:name="_Toc158083468"/>
      <w:bookmarkStart w:id="86" w:name="_Toc461526809"/>
      <w:bookmarkStart w:id="87" w:name="_Toc512254019"/>
      <w:bookmarkStart w:id="88" w:name="_Toc162962596"/>
      <w:bookmarkStart w:id="89" w:name="_Toc170722335"/>
      <w:bookmarkStart w:id="90" w:name="_Toc173497882"/>
      <w:r w:rsidRPr="001E0EB3">
        <w:rPr>
          <w:rFonts w:cs="Arial"/>
        </w:rPr>
        <w:t>Ustavitev postopka javnega naročila, zavrnitev ponudb, odstop od izvedbe javnega naročila</w:t>
      </w:r>
      <w:bookmarkEnd w:id="83"/>
      <w:bookmarkEnd w:id="84"/>
      <w:bookmarkEnd w:id="85"/>
      <w:bookmarkEnd w:id="86"/>
      <w:bookmarkEnd w:id="87"/>
      <w:bookmarkEnd w:id="88"/>
      <w:bookmarkEnd w:id="89"/>
      <w:bookmarkEnd w:id="90"/>
    </w:p>
    <w:p w14:paraId="1E77533F"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2C15DA5" w14:textId="77777777" w:rsidR="005057D8" w:rsidRPr="001E0EB3" w:rsidRDefault="005057D8" w:rsidP="00D32AB0">
      <w:pPr>
        <w:pStyle w:val="Brezrazmikov"/>
        <w:spacing w:line="260" w:lineRule="atLeast"/>
        <w:rPr>
          <w:rFonts w:ascii="Arial" w:hAnsi="Arial" w:cs="Arial"/>
          <w:sz w:val="20"/>
          <w:szCs w:val="20"/>
          <w:lang w:val="sl-SI"/>
        </w:rPr>
      </w:pPr>
    </w:p>
    <w:p w14:paraId="2F3260E7" w14:textId="77777777" w:rsidR="005057D8" w:rsidRPr="001E0EB3" w:rsidRDefault="005057D8" w:rsidP="00D32AB0">
      <w:pPr>
        <w:pStyle w:val="Brezrazmikov"/>
        <w:spacing w:line="260" w:lineRule="atLeast"/>
        <w:rPr>
          <w:rFonts w:ascii="Arial" w:hAnsi="Arial" w:cs="Arial"/>
          <w:sz w:val="20"/>
          <w:szCs w:val="20"/>
          <w:lang w:val="sl-SI"/>
        </w:rPr>
      </w:pPr>
    </w:p>
    <w:p w14:paraId="3ABC4F37" w14:textId="77777777" w:rsidR="005057D8" w:rsidRPr="001E0EB3" w:rsidRDefault="005057D8" w:rsidP="00D32AB0">
      <w:pPr>
        <w:pStyle w:val="Brezrazmikov"/>
        <w:spacing w:line="260" w:lineRule="atLeast"/>
        <w:rPr>
          <w:rFonts w:ascii="Arial" w:hAnsi="Arial" w:cs="Arial"/>
          <w:sz w:val="20"/>
          <w:szCs w:val="20"/>
          <w:lang w:val="sl-SI"/>
        </w:rPr>
      </w:pPr>
    </w:p>
    <w:p w14:paraId="6537CDE4"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                                                                                                                             </w:t>
      </w:r>
      <w:r w:rsidR="00480F54" w:rsidRPr="001E0EB3">
        <w:rPr>
          <w:rFonts w:ascii="Arial" w:hAnsi="Arial" w:cs="Arial"/>
          <w:sz w:val="20"/>
          <w:szCs w:val="20"/>
          <w:lang w:val="sl-SI"/>
        </w:rPr>
        <w:t xml:space="preserve">  </w:t>
      </w:r>
      <w:r w:rsidRPr="001E0EB3">
        <w:rPr>
          <w:rFonts w:ascii="Arial" w:hAnsi="Arial" w:cs="Arial"/>
          <w:sz w:val="20"/>
          <w:szCs w:val="20"/>
          <w:lang w:val="sl-SI"/>
        </w:rPr>
        <w:t>Peter Grum,</w:t>
      </w:r>
    </w:p>
    <w:p w14:paraId="28E286A9"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 xml:space="preserve">      </w:t>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3110E5" w:rsidRPr="001E0EB3">
        <w:rPr>
          <w:rFonts w:ascii="Arial" w:hAnsi="Arial" w:cs="Arial"/>
          <w:sz w:val="20"/>
          <w:szCs w:val="20"/>
          <w:lang w:val="sl-SI"/>
        </w:rPr>
        <w:tab/>
        <w:t xml:space="preserve">      </w:t>
      </w:r>
      <w:r w:rsidRPr="001E0EB3">
        <w:rPr>
          <w:rFonts w:ascii="Arial" w:hAnsi="Arial" w:cs="Arial"/>
          <w:sz w:val="20"/>
          <w:szCs w:val="20"/>
          <w:lang w:val="sl-SI"/>
        </w:rPr>
        <w:t>generalni direktor</w:t>
      </w:r>
    </w:p>
    <w:p w14:paraId="1554CB47" w14:textId="77777777" w:rsidR="005057D8" w:rsidRPr="001E0EB3" w:rsidRDefault="00000000" w:rsidP="00D32AB0">
      <w:pPr>
        <w:pStyle w:val="Slog1"/>
        <w:rPr>
          <w:rFonts w:cs="Arial"/>
        </w:rPr>
      </w:pPr>
      <w:r w:rsidRPr="001E0EB3">
        <w:rPr>
          <w:rFonts w:cs="Arial"/>
        </w:rPr>
        <w:br w:type="page"/>
      </w:r>
      <w:bookmarkStart w:id="91" w:name="_Toc162962597"/>
      <w:bookmarkStart w:id="92" w:name="_Toc170722336"/>
      <w:bookmarkStart w:id="93" w:name="_Toc173497883"/>
      <w:r w:rsidRPr="001E0EB3">
        <w:rPr>
          <w:rFonts w:cs="Arial"/>
        </w:rPr>
        <w:lastRenderedPageBreak/>
        <w:t>NAVODILA PONUDNIKU ZA IZDELAVO PONUDBE</w:t>
      </w:r>
      <w:bookmarkEnd w:id="39"/>
      <w:bookmarkEnd w:id="91"/>
      <w:bookmarkEnd w:id="92"/>
      <w:bookmarkEnd w:id="93"/>
      <w:r w:rsidRPr="001E0EB3">
        <w:rPr>
          <w:rFonts w:cs="Arial"/>
        </w:rPr>
        <w:t xml:space="preserve"> </w:t>
      </w:r>
    </w:p>
    <w:p w14:paraId="71071A03" w14:textId="77777777" w:rsidR="005057D8" w:rsidRPr="001E0EB3" w:rsidRDefault="00000000" w:rsidP="00F8188E">
      <w:pPr>
        <w:pStyle w:val="Brezrazmikov"/>
        <w:spacing w:line="260" w:lineRule="atLeast"/>
        <w:rPr>
          <w:rFonts w:ascii="Arial" w:hAnsi="Arial" w:cs="Arial"/>
          <w:sz w:val="20"/>
          <w:szCs w:val="20"/>
          <w:lang w:val="sl-SI"/>
        </w:rPr>
      </w:pPr>
      <w:bookmarkStart w:id="94" w:name="_Toc50185217"/>
      <w:bookmarkStart w:id="95" w:name="_Toc117989169"/>
      <w:r w:rsidRPr="001E0EB3">
        <w:rPr>
          <w:rFonts w:ascii="Arial" w:hAnsi="Arial" w:cs="Arial"/>
          <w:sz w:val="20"/>
          <w:szCs w:val="20"/>
          <w:lang w:val="sl-SI"/>
        </w:rPr>
        <w:t xml:space="preserve">Navodila določajo naročnikove zahteve za izdelavo ponudbe. Ponudbena dokumentacija mora biti sestavljena v skladu s temi navodili. </w:t>
      </w:r>
    </w:p>
    <w:p w14:paraId="387DE046" w14:textId="77777777" w:rsidR="00090106" w:rsidRPr="001E0EB3" w:rsidRDefault="00090106" w:rsidP="00F8188E">
      <w:pPr>
        <w:jc w:val="both"/>
        <w:rPr>
          <w:rFonts w:cs="Arial"/>
          <w:lang w:val="sl-SI"/>
        </w:rPr>
      </w:pPr>
    </w:p>
    <w:p w14:paraId="5011A895" w14:textId="77777777" w:rsidR="00090106" w:rsidRPr="001E0EB3" w:rsidRDefault="00000000" w:rsidP="00F8188E">
      <w:pPr>
        <w:jc w:val="both"/>
        <w:rPr>
          <w:rFonts w:cs="Arial"/>
          <w:lang w:val="sl-SI"/>
        </w:rPr>
      </w:pPr>
      <w:r w:rsidRPr="001E0EB3">
        <w:rPr>
          <w:rFonts w:cs="Arial"/>
          <w:lang w:val="sl-SI"/>
        </w:rPr>
        <w:t>Ponudnik mora v ponudbi, kot dokazila za ugotavljanje sposobnosti, predložiti le listine, dokazila, izjave in podobno, ki so zahtevane v tem poglavju.</w:t>
      </w:r>
    </w:p>
    <w:p w14:paraId="507D3D16" w14:textId="77777777" w:rsidR="005057D8" w:rsidRPr="001E0EB3" w:rsidRDefault="005057D8" w:rsidP="00E93AC8">
      <w:pPr>
        <w:pStyle w:val="Brezrazmikov"/>
        <w:spacing w:line="260" w:lineRule="atLeast"/>
        <w:rPr>
          <w:rFonts w:ascii="Arial" w:hAnsi="Arial" w:cs="Arial"/>
          <w:sz w:val="20"/>
          <w:szCs w:val="20"/>
          <w:lang w:val="sl-SI"/>
        </w:rPr>
      </w:pPr>
      <w:bookmarkStart w:id="96" w:name="_Toc162962240"/>
      <w:bookmarkStart w:id="97" w:name="_Toc162962374"/>
      <w:bookmarkStart w:id="98" w:name="_Toc162962486"/>
      <w:bookmarkStart w:id="99" w:name="_Toc162962598"/>
      <w:bookmarkStart w:id="100" w:name="_Toc162962241"/>
      <w:bookmarkStart w:id="101" w:name="_Toc162962375"/>
      <w:bookmarkStart w:id="102" w:name="_Toc162962487"/>
      <w:bookmarkStart w:id="103" w:name="_Toc162962599"/>
      <w:bookmarkEnd w:id="96"/>
      <w:bookmarkEnd w:id="97"/>
      <w:bookmarkEnd w:id="98"/>
      <w:bookmarkEnd w:id="99"/>
      <w:bookmarkEnd w:id="100"/>
      <w:bookmarkEnd w:id="101"/>
      <w:bookmarkEnd w:id="102"/>
      <w:bookmarkEnd w:id="103"/>
    </w:p>
    <w:p w14:paraId="6F9D507A" w14:textId="77777777" w:rsidR="005057D8" w:rsidRPr="001E0EB3" w:rsidRDefault="00000000" w:rsidP="00534DCE">
      <w:pPr>
        <w:pStyle w:val="Naslov1"/>
        <w:rPr>
          <w:rFonts w:cs="Arial"/>
        </w:rPr>
      </w:pPr>
      <w:bookmarkStart w:id="104" w:name="_Toc461526811"/>
      <w:bookmarkStart w:id="105" w:name="_Toc506285167"/>
      <w:bookmarkStart w:id="106" w:name="_Toc162962600"/>
      <w:bookmarkStart w:id="107" w:name="_Toc170722337"/>
      <w:bookmarkStart w:id="108" w:name="_Toc173497884"/>
      <w:r w:rsidRPr="001E0EB3">
        <w:rPr>
          <w:rFonts w:cs="Arial"/>
        </w:rPr>
        <w:t>Ugotavljanje sposobnosti za sodelovanje v postopku oddaje javnega naročila</w:t>
      </w:r>
      <w:bookmarkEnd w:id="104"/>
      <w:bookmarkEnd w:id="105"/>
      <w:bookmarkEnd w:id="106"/>
      <w:bookmarkEnd w:id="107"/>
      <w:bookmarkEnd w:id="108"/>
    </w:p>
    <w:p w14:paraId="01255036" w14:textId="77777777" w:rsidR="00090106" w:rsidRPr="001E0EB3" w:rsidRDefault="00000000" w:rsidP="00F8188E">
      <w:pPr>
        <w:jc w:val="both"/>
        <w:rPr>
          <w:rFonts w:cs="Arial"/>
          <w:lang w:val="sl-SI"/>
        </w:rPr>
      </w:pPr>
      <w:bookmarkStart w:id="109" w:name="_Hlk173139946"/>
      <w:r w:rsidRPr="001E0EB3">
        <w:rPr>
          <w:rFonts w:cs="Arial"/>
          <w:lang w:val="sl-SI"/>
        </w:rPr>
        <w:t>Gospodarski subjekt mora izpolnjevati vse pogoje, ki so navedeni v nadaljnjih točkah razpisne dokumentacije.</w:t>
      </w:r>
    </w:p>
    <w:p w14:paraId="0F82CCB6" w14:textId="77777777" w:rsidR="00090106" w:rsidRPr="001E0EB3" w:rsidRDefault="00090106" w:rsidP="00F8188E">
      <w:pPr>
        <w:jc w:val="both"/>
        <w:rPr>
          <w:rFonts w:cs="Arial"/>
          <w:lang w:val="sl-SI"/>
        </w:rPr>
      </w:pPr>
    </w:p>
    <w:p w14:paraId="27F41239" w14:textId="77777777" w:rsidR="00090106"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596BEB36" w14:textId="77777777" w:rsidR="00090106" w:rsidRPr="001E0EB3" w:rsidRDefault="00090106" w:rsidP="00F8188E">
      <w:pPr>
        <w:jc w:val="both"/>
        <w:rPr>
          <w:rFonts w:cs="Arial"/>
          <w:lang w:val="sl-SI"/>
        </w:rPr>
      </w:pPr>
    </w:p>
    <w:p w14:paraId="1C2B584A" w14:textId="77777777" w:rsidR="00090106" w:rsidRPr="001E0EB3" w:rsidRDefault="00000000" w:rsidP="00F8188E">
      <w:pPr>
        <w:jc w:val="both"/>
        <w:rPr>
          <w:rFonts w:cs="Arial"/>
          <w:lang w:val="sl-SI"/>
        </w:rPr>
      </w:pPr>
      <w:r w:rsidRPr="001E0EB3">
        <w:rPr>
          <w:rFonts w:cs="Arial"/>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1E0EB3">
        <w:rPr>
          <w:rFonts w:cs="Arial"/>
          <w:szCs w:val="20"/>
          <w:lang w:val="sl-SI"/>
        </w:rPr>
        <w:t>Naročnik bo v tem primeru ravnal v skladu z drugim odstavkom 81. člena ZJN-3.</w:t>
      </w:r>
    </w:p>
    <w:p w14:paraId="45E6CCA0" w14:textId="77777777" w:rsidR="00090106" w:rsidRPr="001E0EB3" w:rsidRDefault="00090106" w:rsidP="00F8188E">
      <w:pPr>
        <w:jc w:val="both"/>
        <w:rPr>
          <w:rFonts w:cs="Arial"/>
          <w:lang w:val="sl-SI"/>
        </w:rPr>
      </w:pPr>
    </w:p>
    <w:p w14:paraId="4244E360" w14:textId="77777777" w:rsidR="00090106" w:rsidRPr="001E0EB3" w:rsidRDefault="00000000" w:rsidP="00F8188E">
      <w:pPr>
        <w:jc w:val="both"/>
        <w:rPr>
          <w:rFonts w:cs="Arial"/>
          <w:lang w:val="sl-SI"/>
        </w:rPr>
      </w:pPr>
      <w:r w:rsidRPr="001E0EB3">
        <w:rPr>
          <w:rFonts w:cs="Arial"/>
          <w:lang w:val="sl-SI"/>
        </w:rPr>
        <w:t>Za skupne ponudbe in ponudbe s podizvajalci je treba upoštevati še točki 2.</w:t>
      </w:r>
      <w:r w:rsidR="005D59EE" w:rsidRPr="001E0EB3">
        <w:rPr>
          <w:rFonts w:cs="Arial"/>
          <w:lang w:val="sl-SI"/>
        </w:rPr>
        <w:t>7</w:t>
      </w:r>
      <w:r w:rsidRPr="001E0EB3">
        <w:rPr>
          <w:rFonts w:cs="Arial"/>
          <w:lang w:val="sl-SI"/>
        </w:rPr>
        <w:t xml:space="preserve"> in 2.</w:t>
      </w:r>
      <w:r w:rsidR="005D59EE" w:rsidRPr="001E0EB3">
        <w:rPr>
          <w:rFonts w:cs="Arial"/>
          <w:lang w:val="sl-SI"/>
        </w:rPr>
        <w:t>8</w:t>
      </w:r>
      <w:r w:rsidRPr="001E0EB3">
        <w:rPr>
          <w:rFonts w:cs="Arial"/>
          <w:lang w:val="sl-SI"/>
        </w:rPr>
        <w:t xml:space="preserve"> razpisne dokumentacije.</w:t>
      </w:r>
    </w:p>
    <w:bookmarkEnd w:id="109"/>
    <w:p w14:paraId="67D3BE20" w14:textId="77777777" w:rsidR="001540EC" w:rsidRPr="001E0EB3" w:rsidRDefault="001540EC" w:rsidP="00E93AC8">
      <w:pPr>
        <w:pStyle w:val="Brezrazmikov"/>
        <w:spacing w:line="260" w:lineRule="atLeast"/>
        <w:rPr>
          <w:rFonts w:ascii="Arial" w:hAnsi="Arial" w:cs="Arial"/>
          <w:sz w:val="20"/>
          <w:szCs w:val="20"/>
          <w:lang w:val="sl-SI"/>
        </w:rPr>
      </w:pPr>
    </w:p>
    <w:p w14:paraId="4131D32D" w14:textId="77777777" w:rsidR="005057D8" w:rsidRPr="001E0EB3" w:rsidRDefault="005057D8" w:rsidP="00E93AC8">
      <w:pPr>
        <w:pStyle w:val="Brezrazmikov"/>
        <w:spacing w:line="260" w:lineRule="atLeast"/>
        <w:rPr>
          <w:rFonts w:ascii="Arial" w:hAnsi="Arial" w:cs="Arial"/>
          <w:b/>
          <w:vanish/>
          <w:color w:val="1F497D"/>
          <w:sz w:val="20"/>
          <w:szCs w:val="20"/>
          <w:lang w:val="sl-SI"/>
        </w:rPr>
      </w:pPr>
      <w:bookmarkStart w:id="110" w:name="_Toc162962243"/>
      <w:bookmarkStart w:id="111" w:name="_Toc162962377"/>
      <w:bookmarkStart w:id="112" w:name="_Toc162962489"/>
      <w:bookmarkStart w:id="113" w:name="_Toc162962601"/>
      <w:bookmarkStart w:id="114" w:name="_Toc162962244"/>
      <w:bookmarkStart w:id="115" w:name="_Toc162962378"/>
      <w:bookmarkStart w:id="116" w:name="_Toc162962490"/>
      <w:bookmarkStart w:id="117" w:name="_Toc162962602"/>
      <w:bookmarkStart w:id="118" w:name="_Toc162962245"/>
      <w:bookmarkStart w:id="119" w:name="_Toc162962379"/>
      <w:bookmarkStart w:id="120" w:name="_Toc162962491"/>
      <w:bookmarkStart w:id="121" w:name="_Toc162962603"/>
      <w:bookmarkEnd w:id="110"/>
      <w:bookmarkEnd w:id="111"/>
      <w:bookmarkEnd w:id="112"/>
      <w:bookmarkEnd w:id="113"/>
      <w:bookmarkEnd w:id="114"/>
      <w:bookmarkEnd w:id="115"/>
      <w:bookmarkEnd w:id="116"/>
      <w:bookmarkEnd w:id="117"/>
      <w:bookmarkEnd w:id="118"/>
      <w:bookmarkEnd w:id="119"/>
      <w:bookmarkEnd w:id="120"/>
      <w:bookmarkEnd w:id="121"/>
    </w:p>
    <w:p w14:paraId="2F7F415C" w14:textId="77777777" w:rsidR="005057D8" w:rsidRPr="001E0EB3" w:rsidRDefault="00000000" w:rsidP="00534DCE">
      <w:pPr>
        <w:pStyle w:val="Naslov1"/>
        <w:rPr>
          <w:rFonts w:cs="Arial"/>
        </w:rPr>
      </w:pPr>
      <w:bookmarkStart w:id="122" w:name="_Toc162962604"/>
      <w:bookmarkStart w:id="123" w:name="_Toc170722338"/>
      <w:bookmarkStart w:id="124" w:name="_Toc173497885"/>
      <w:r w:rsidRPr="001E0EB3">
        <w:rPr>
          <w:rFonts w:cs="Arial"/>
        </w:rPr>
        <w:t>Obrazec ESPD</w:t>
      </w:r>
      <w:bookmarkEnd w:id="122"/>
      <w:bookmarkEnd w:id="123"/>
      <w:bookmarkEnd w:id="124"/>
    </w:p>
    <w:p w14:paraId="3FFB425C"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Obrazec enotni evropski dokument v zvezi z oddajo javnega naročila – ESPD (v nadaljevanju: obrazec ESPD) je uradna izjava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14:paraId="252D9864" w14:textId="77777777" w:rsidR="005057D8" w:rsidRPr="001E0EB3" w:rsidRDefault="005057D8" w:rsidP="00F8188E">
      <w:pPr>
        <w:pStyle w:val="Brezrazmikov"/>
        <w:spacing w:line="260" w:lineRule="atLeast"/>
        <w:rPr>
          <w:rFonts w:ascii="Arial" w:hAnsi="Arial" w:cs="Arial"/>
          <w:sz w:val="20"/>
          <w:szCs w:val="20"/>
          <w:lang w:val="sl-SI"/>
        </w:rPr>
      </w:pPr>
    </w:p>
    <w:p w14:paraId="613C0D6B" w14:textId="77777777" w:rsidR="005057D8" w:rsidRPr="001E0EB3" w:rsidRDefault="00000000" w:rsidP="00F8188E">
      <w:pPr>
        <w:pStyle w:val="Brezrazmikov"/>
        <w:spacing w:line="260" w:lineRule="atLeast"/>
        <w:rPr>
          <w:rFonts w:ascii="Arial" w:hAnsi="Arial" w:cs="Arial"/>
          <w:b/>
          <w:bCs/>
          <w:sz w:val="20"/>
          <w:szCs w:val="20"/>
          <w:lang w:val="sl-SI"/>
        </w:rPr>
      </w:pPr>
      <w:r w:rsidRPr="001E0EB3">
        <w:rPr>
          <w:rFonts w:ascii="Arial" w:hAnsi="Arial" w:cs="Arial"/>
          <w:sz w:val="20"/>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1E0EB3">
        <w:rPr>
          <w:rFonts w:ascii="Arial" w:hAnsi="Arial" w:cs="Arial"/>
          <w:b/>
          <w:bCs/>
          <w:sz w:val="20"/>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14:paraId="57DB9A96" w14:textId="77777777" w:rsidR="005971B7" w:rsidRPr="001E0EB3" w:rsidRDefault="005971B7" w:rsidP="00924F40">
      <w:pPr>
        <w:jc w:val="both"/>
        <w:rPr>
          <w:rFonts w:cs="Arial"/>
          <w:lang w:val="sl-SI" w:eastAsia="sl-SI"/>
        </w:rPr>
      </w:pPr>
      <w:bookmarkStart w:id="125" w:name="_Hlk173394211"/>
    </w:p>
    <w:p w14:paraId="1EC648BB" w14:textId="77777777" w:rsidR="00924F40" w:rsidRPr="001E0EB3" w:rsidRDefault="00000000" w:rsidP="00F8188E">
      <w:pPr>
        <w:jc w:val="both"/>
        <w:rPr>
          <w:rFonts w:cs="Arial"/>
          <w:szCs w:val="22"/>
          <w:lang w:val="sl-SI"/>
        </w:rPr>
      </w:pPr>
      <w:r w:rsidRPr="001E0EB3">
        <w:rPr>
          <w:rFonts w:cs="Arial"/>
          <w:lang w:val="sl-SI" w:eastAsia="sl-SI"/>
        </w:rPr>
        <w:lastRenderedPageBreak/>
        <w:t xml:space="preserve">Gospodarski subjekt mora v ESPD, </w:t>
      </w:r>
      <w:r w:rsidRPr="001E0EB3">
        <w:rPr>
          <w:rFonts w:cs="Arial"/>
          <w:b/>
          <w:bCs/>
          <w:lang w:val="sl-SI" w:eastAsia="sl-SI"/>
        </w:rPr>
        <w:t xml:space="preserve">v Delu II: Informacije v povezavi z gospodarskim subjektom, točka A: Informacije o gospodarskem subjektu </w:t>
      </w:r>
      <w:r w:rsidRPr="001E0EB3">
        <w:rPr>
          <w:rFonts w:cs="Arial"/>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1E0EB3">
        <w:rPr>
          <w:rFonts w:cs="Arial"/>
          <w:b/>
          <w:bCs/>
          <w:lang w:val="sl-SI" w:eastAsia="sl-SI"/>
        </w:rPr>
        <w:t>v Razdelku »D. Rezultati«, pod točko »D.2.3 Izbran ponudnik«, v poljih »Uradni elektronski naslov gospodarskega subjekta« in »Uradna telefonska št. gospodarskega subjekta«.</w:t>
      </w:r>
      <w:r w:rsidRPr="001E0EB3">
        <w:rPr>
          <w:rFonts w:cs="Arial"/>
          <w:lang w:val="sl-SI" w:eastAsia="sl-SI"/>
        </w:rPr>
        <w:t xml:space="preserve"> </w:t>
      </w:r>
      <w:r w:rsidRPr="001E0EB3">
        <w:rPr>
          <w:rStyle w:val="ui-provider"/>
          <w:rFonts w:cs="Arial"/>
          <w:lang w:val="sl-SI"/>
        </w:rPr>
        <w:t>S podpisom ESPD gospodarski subjekt podaja soglasje za javno objavo podatka o uradnem elektronskem naslovu gospodarskega subjekta in javno objavo uradne telefonske številke gospodarskega subjekta.</w:t>
      </w:r>
      <w:bookmarkEnd w:id="125"/>
    </w:p>
    <w:p w14:paraId="37E0F86A" w14:textId="77777777" w:rsidR="00FC40AD" w:rsidRPr="001E0EB3" w:rsidRDefault="00FC40AD" w:rsidP="00F8188E">
      <w:pPr>
        <w:pStyle w:val="Brezrazmikov"/>
        <w:spacing w:line="260" w:lineRule="atLeast"/>
        <w:rPr>
          <w:rFonts w:ascii="Arial" w:hAnsi="Arial" w:cs="Arial"/>
          <w:b/>
          <w:bCs/>
          <w:sz w:val="20"/>
          <w:szCs w:val="20"/>
          <w:lang w:val="sl-SI"/>
        </w:rPr>
      </w:pPr>
    </w:p>
    <w:p w14:paraId="4CA6C31D"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Gospodarski subjekt naročnikov obrazec ESPD (datoteka XML) uvozi na spletni povezavi: </w:t>
      </w:r>
      <w:hyperlink r:id="rId19" w:history="1">
        <w:r w:rsidRPr="001E0EB3">
          <w:rPr>
            <w:rStyle w:val="Hiperpovezava"/>
            <w:rFonts w:ascii="Arial" w:hAnsi="Arial" w:cs="Arial"/>
            <w:sz w:val="20"/>
            <w:szCs w:val="20"/>
            <w:lang w:val="sl-SI"/>
          </w:rPr>
          <w:t>https://ejn.gov.si/espd</w:t>
        </w:r>
      </w:hyperlink>
      <w:r w:rsidRPr="001E0EB3">
        <w:rPr>
          <w:rFonts w:ascii="Arial" w:hAnsi="Arial" w:cs="Arial"/>
          <w:sz w:val="20"/>
          <w:szCs w:val="20"/>
          <w:lang w:val="sl-SI"/>
        </w:rPr>
        <w:t xml:space="preserve"> in v njega neposredno vnese zahtevane podatke.</w:t>
      </w:r>
    </w:p>
    <w:p w14:paraId="349809C0" w14:textId="77777777" w:rsidR="005057D8" w:rsidRPr="001E0EB3" w:rsidRDefault="005057D8" w:rsidP="00F8188E">
      <w:pPr>
        <w:pStyle w:val="Brezrazmikov"/>
        <w:spacing w:line="260" w:lineRule="atLeast"/>
        <w:rPr>
          <w:rFonts w:ascii="Arial" w:hAnsi="Arial" w:cs="Arial"/>
          <w:sz w:val="20"/>
          <w:szCs w:val="20"/>
          <w:lang w:val="sl-SI"/>
        </w:rPr>
      </w:pPr>
    </w:p>
    <w:p w14:paraId="47BAD8E6"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661FDAB3" w14:textId="77777777" w:rsidR="005057D8" w:rsidRPr="001E0EB3" w:rsidRDefault="005057D8" w:rsidP="00F8188E">
      <w:pPr>
        <w:pStyle w:val="Brezrazmikov"/>
        <w:spacing w:line="260" w:lineRule="atLeast"/>
        <w:rPr>
          <w:rFonts w:ascii="Arial" w:hAnsi="Arial" w:cs="Arial"/>
          <w:sz w:val="20"/>
          <w:szCs w:val="20"/>
          <w:lang w:val="sl-SI"/>
        </w:rPr>
      </w:pPr>
    </w:p>
    <w:p w14:paraId="6F15FB7D" w14:textId="77777777" w:rsidR="005057D8" w:rsidRPr="001E0EB3" w:rsidRDefault="00000000" w:rsidP="00F8188E">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126" w:name="_Toc466382905"/>
      <w:bookmarkStart w:id="127" w:name="_Toc466382906"/>
      <w:bookmarkEnd w:id="126"/>
      <w:bookmarkEnd w:id="127"/>
    </w:p>
    <w:p w14:paraId="395DCAEB" w14:textId="77777777" w:rsidR="003A7245" w:rsidRPr="001E0EB3" w:rsidRDefault="003A7245" w:rsidP="00E93AC8">
      <w:pPr>
        <w:pStyle w:val="Brezrazmikov"/>
        <w:spacing w:line="260" w:lineRule="atLeast"/>
        <w:rPr>
          <w:rFonts w:ascii="Arial" w:hAnsi="Arial" w:cs="Arial"/>
          <w:sz w:val="20"/>
          <w:szCs w:val="20"/>
          <w:lang w:val="sl-SI"/>
        </w:rPr>
      </w:pPr>
    </w:p>
    <w:p w14:paraId="5E3E7169" w14:textId="77777777" w:rsidR="005057D8" w:rsidRPr="001E0EB3" w:rsidRDefault="005057D8" w:rsidP="00E93AC8">
      <w:pPr>
        <w:pStyle w:val="Brezrazmikov"/>
        <w:spacing w:line="260" w:lineRule="atLeast"/>
        <w:rPr>
          <w:rFonts w:ascii="Arial" w:hAnsi="Arial" w:cs="Arial"/>
          <w:b/>
          <w:vanish/>
          <w:color w:val="1F497D"/>
          <w:sz w:val="20"/>
          <w:szCs w:val="20"/>
          <w:lang w:val="sl-SI"/>
        </w:rPr>
      </w:pPr>
      <w:bookmarkStart w:id="128" w:name="_Toc162962247"/>
      <w:bookmarkStart w:id="129" w:name="_Toc162962381"/>
      <w:bookmarkStart w:id="130" w:name="_Toc162962493"/>
      <w:bookmarkStart w:id="131" w:name="_Toc162962605"/>
      <w:bookmarkStart w:id="132" w:name="_Toc162962248"/>
      <w:bookmarkStart w:id="133" w:name="_Toc162962382"/>
      <w:bookmarkStart w:id="134" w:name="_Toc162962494"/>
      <w:bookmarkStart w:id="135" w:name="_Toc162962606"/>
      <w:bookmarkStart w:id="136" w:name="_Toc162962249"/>
      <w:bookmarkStart w:id="137" w:name="_Toc162962383"/>
      <w:bookmarkStart w:id="138" w:name="_Toc162962495"/>
      <w:bookmarkStart w:id="139" w:name="_Toc162962607"/>
      <w:bookmarkStart w:id="140" w:name="_Toc162962250"/>
      <w:bookmarkStart w:id="141" w:name="_Toc162962384"/>
      <w:bookmarkStart w:id="142" w:name="_Toc162962496"/>
      <w:bookmarkStart w:id="143" w:name="_Toc162962608"/>
      <w:bookmarkStart w:id="144" w:name="_Toc51252227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C91B365" w14:textId="77777777" w:rsidR="005057D8" w:rsidRPr="001E0EB3" w:rsidRDefault="00000000" w:rsidP="00534DCE">
      <w:pPr>
        <w:pStyle w:val="Naslov1"/>
        <w:rPr>
          <w:rFonts w:cs="Arial"/>
        </w:rPr>
      </w:pPr>
      <w:bookmarkStart w:id="145" w:name="_Toc162962609"/>
      <w:bookmarkStart w:id="146" w:name="_Toc170722339"/>
      <w:bookmarkStart w:id="147" w:name="_Toc173497886"/>
      <w:r w:rsidRPr="001E0EB3">
        <w:rPr>
          <w:rFonts w:cs="Arial"/>
        </w:rPr>
        <w:t xml:space="preserve">Obrazec »Predračun – JN </w:t>
      </w:r>
      <w:r w:rsidR="003A7245" w:rsidRPr="001E0EB3">
        <w:rPr>
          <w:rFonts w:cs="Arial"/>
        </w:rPr>
        <w:t>26/2024</w:t>
      </w:r>
      <w:r w:rsidRPr="001E0EB3">
        <w:rPr>
          <w:rFonts w:cs="Arial"/>
        </w:rPr>
        <w:t xml:space="preserve"> </w:t>
      </w:r>
      <w:r w:rsidR="00B8185A" w:rsidRPr="001E0EB3">
        <w:rPr>
          <w:rFonts w:cs="Arial"/>
        </w:rPr>
        <w:t>INTRIX</w:t>
      </w:r>
      <w:r w:rsidRPr="001E0EB3">
        <w:rPr>
          <w:rFonts w:cs="Arial"/>
        </w:rPr>
        <w:t>«</w:t>
      </w:r>
      <w:bookmarkEnd w:id="144"/>
      <w:bookmarkEnd w:id="145"/>
      <w:bookmarkEnd w:id="146"/>
      <w:bookmarkEnd w:id="147"/>
    </w:p>
    <w:p w14:paraId="1C9BF2E6" w14:textId="77777777" w:rsidR="00257233" w:rsidRPr="001E0EB3" w:rsidRDefault="00000000" w:rsidP="00F8188E">
      <w:pPr>
        <w:pStyle w:val="Brezrazmikov"/>
        <w:spacing w:line="260" w:lineRule="atLeast"/>
        <w:rPr>
          <w:rFonts w:ascii="Arial" w:hAnsi="Arial" w:cs="Arial"/>
          <w:sz w:val="20"/>
          <w:szCs w:val="20"/>
          <w:lang w:val="sl-SI"/>
        </w:rPr>
      </w:pPr>
      <w:bookmarkStart w:id="148" w:name="_Hlk173139983"/>
      <w:r w:rsidRPr="001E0EB3">
        <w:rPr>
          <w:rFonts w:ascii="Arial" w:hAnsi="Arial" w:cs="Arial"/>
          <w:sz w:val="20"/>
          <w:szCs w:val="20"/>
          <w:lang w:val="sl-SI"/>
        </w:rPr>
        <w:t xml:space="preserve">Ponudnik v obrazcu »Predračun – JN </w:t>
      </w:r>
      <w:r w:rsidR="003A7245" w:rsidRPr="001E0EB3">
        <w:rPr>
          <w:rFonts w:ascii="Arial" w:hAnsi="Arial" w:cs="Arial"/>
          <w:sz w:val="20"/>
          <w:szCs w:val="20"/>
          <w:lang w:val="sl-SI"/>
        </w:rPr>
        <w:t>26/2024</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(v nadaljevanju: ponudbeni obrazec) vpiše ponudbeno ceno v EUR brez DDV na enoto za vsako postavko posebej (vrstico), vrednost v EUR brez DDV za vsako postavko (vrstico), skupno ponudbeno vrednost za celoten obseg javnega naročila (seštevek vseh vrstic) v EUR brez DDV in v EUR z DDV ter ostale podatke, ki so predvideni za vpis na ponudbenem obrazcu.</w:t>
      </w:r>
    </w:p>
    <w:bookmarkEnd w:id="148"/>
    <w:p w14:paraId="25C226CA" w14:textId="77777777" w:rsidR="00257233" w:rsidRPr="001E0EB3" w:rsidRDefault="00257233" w:rsidP="00F8188E">
      <w:pPr>
        <w:pStyle w:val="Brezrazmikov"/>
        <w:spacing w:line="260" w:lineRule="atLeast"/>
        <w:rPr>
          <w:rFonts w:ascii="Arial" w:hAnsi="Arial" w:cs="Arial"/>
          <w:sz w:val="20"/>
          <w:szCs w:val="20"/>
          <w:highlight w:val="yellow"/>
          <w:lang w:val="sl-SI"/>
        </w:rPr>
      </w:pPr>
    </w:p>
    <w:p w14:paraId="2456E6EE" w14:textId="77777777" w:rsidR="0099128E" w:rsidRPr="001E0EB3" w:rsidRDefault="00000000" w:rsidP="00F8188E">
      <w:pPr>
        <w:jc w:val="both"/>
        <w:rPr>
          <w:rFonts w:cs="Arial"/>
          <w:lang w:val="sl-SI"/>
        </w:rPr>
      </w:pPr>
      <w:r w:rsidRPr="001E0EB3">
        <w:rPr>
          <w:rFonts w:cs="Arial"/>
          <w:szCs w:val="20"/>
          <w:lang w:val="sl-SI"/>
        </w:rPr>
        <w:t xml:space="preserve">Ponudnik določi ponudbeno ceno in vrednost v EUR brez DDV na največ dve decimalni mesti, kot npr. 12,55 EUR. Izpolnjene morajo biti vse postavke v navedenem obrazcu. </w:t>
      </w:r>
      <w:r w:rsidR="00293F35" w:rsidRPr="001E0EB3">
        <w:rPr>
          <w:rFonts w:cs="Arial"/>
          <w:lang w:val="sl-SI"/>
        </w:rPr>
        <w:t xml:space="preserve">Če ponudnik ne vpiše cene v EUR brez DDV, se šteje, da predmetne postavke ne ponuja. Naročnik bo takšno ponudbo izločil kot nedopustno. </w:t>
      </w:r>
    </w:p>
    <w:p w14:paraId="34E6003E" w14:textId="77777777" w:rsidR="0099128E" w:rsidRPr="001E0EB3" w:rsidRDefault="0099128E" w:rsidP="00F8188E">
      <w:pPr>
        <w:jc w:val="both"/>
        <w:rPr>
          <w:rFonts w:cs="Arial"/>
          <w:lang w:val="sl-SI"/>
        </w:rPr>
      </w:pPr>
    </w:p>
    <w:p w14:paraId="76A424CF" w14:textId="77777777" w:rsidR="00293F35" w:rsidRPr="001E0EB3" w:rsidRDefault="00000000" w:rsidP="00150EC1">
      <w:pPr>
        <w:jc w:val="both"/>
        <w:rPr>
          <w:rFonts w:cs="Arial"/>
          <w:lang w:val="sl-SI"/>
        </w:rPr>
      </w:pPr>
      <w:r w:rsidRPr="001E0EB3">
        <w:rPr>
          <w:rFonts w:cs="Arial"/>
          <w:lang w:val="sl-SI"/>
        </w:rPr>
        <w:t>Ponudnik lahko pri posamezni postavki vpiše ceno 0,00 EUR, kar pomeni, da to postavko ponuja brezplačno.</w:t>
      </w:r>
    </w:p>
    <w:p w14:paraId="122514AF" w14:textId="77777777" w:rsidR="001136C7" w:rsidRPr="001E0EB3" w:rsidRDefault="001136C7" w:rsidP="00150EC1">
      <w:pPr>
        <w:pStyle w:val="Brezrazmikov"/>
        <w:spacing w:line="260" w:lineRule="atLeast"/>
        <w:rPr>
          <w:rFonts w:ascii="Arial" w:hAnsi="Arial" w:cs="Arial"/>
          <w:sz w:val="20"/>
          <w:szCs w:val="20"/>
          <w:lang w:val="sl-SI"/>
        </w:rPr>
      </w:pPr>
    </w:p>
    <w:p w14:paraId="33973E3D" w14:textId="77777777" w:rsidR="005057D8" w:rsidRPr="001E0EB3" w:rsidRDefault="00000000" w:rsidP="00150EC1">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ne sme spreminjati vsebine ponudbenega obrazca. V nasprotnem primeru bo ponudba izločena kot nedopustna. </w:t>
      </w:r>
    </w:p>
    <w:p w14:paraId="4C3B7AA2" w14:textId="77777777" w:rsidR="005057D8" w:rsidRPr="001E0EB3" w:rsidRDefault="005057D8" w:rsidP="00F8188E">
      <w:pPr>
        <w:pStyle w:val="Brezrazmikov"/>
        <w:spacing w:line="260" w:lineRule="atLeast"/>
        <w:rPr>
          <w:rFonts w:ascii="Arial" w:hAnsi="Arial" w:cs="Arial"/>
          <w:sz w:val="20"/>
          <w:szCs w:val="20"/>
          <w:lang w:val="sl-SI"/>
        </w:rPr>
      </w:pPr>
    </w:p>
    <w:p w14:paraId="20DC75D7"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Ponudbena cena v EUR brez DDV je nespremenljiva za celotno pogodbeno obdobje, vsebovati pa mora vse stroške v zvezi z izvedbo predmeta javnega naročila. Naročnik drugih stroškov ne bo priznal. Ponudnik obračuna DDV v skladu z veljavno zakonodajo, morebitno povečanje stopnje DDV v okviru skupne ponudbene vrednosti v EUR z DDV bremeni v celoti naročnika.</w:t>
      </w:r>
    </w:p>
    <w:p w14:paraId="44A17C8A" w14:textId="77777777" w:rsidR="005057D8" w:rsidRPr="001E0EB3" w:rsidRDefault="005057D8" w:rsidP="00F8188E">
      <w:pPr>
        <w:pStyle w:val="Brezrazmikov"/>
        <w:spacing w:line="260" w:lineRule="atLeast"/>
        <w:rPr>
          <w:rFonts w:ascii="Arial" w:hAnsi="Arial" w:cs="Arial"/>
          <w:sz w:val="20"/>
          <w:szCs w:val="20"/>
          <w:lang w:val="sl-SI"/>
        </w:rPr>
      </w:pPr>
    </w:p>
    <w:p w14:paraId="0233A642" w14:textId="77777777" w:rsidR="005057D8" w:rsidRPr="001E0EB3" w:rsidRDefault="00000000" w:rsidP="00F8188E">
      <w:pPr>
        <w:pStyle w:val="Brezrazmikov"/>
        <w:spacing w:line="260" w:lineRule="atLeast"/>
        <w:rPr>
          <w:rFonts w:ascii="Arial" w:hAnsi="Arial" w:cs="Arial"/>
          <w:noProof/>
          <w:sz w:val="20"/>
          <w:szCs w:val="20"/>
          <w:lang w:val="sl-SI"/>
        </w:rPr>
      </w:pPr>
      <w:r w:rsidRPr="001E0EB3">
        <w:rPr>
          <w:rFonts w:ascii="Arial" w:hAnsi="Arial" w:cs="Arial"/>
          <w:sz w:val="20"/>
          <w:szCs w:val="20"/>
          <w:lang w:val="sl-SI"/>
        </w:rPr>
        <w:t>Ponudnik v IS e-JN v razdelek »Skupna ponudbena vrednost« v za to namenjen prostor vpiše skupno ponudbeno vrednost javnega naročila v EUR brez DDV in znesek davka (DDV) v EUR. Skupna ponudbena vrednost javnega naročila v EUR z DDV se izračuna samodejno. Prav tako mora ponudnik v IS e-JN v razdelek »Skupna ponudbena vrednost«, del »Predračun« naloži datoteko v obliki .doc (Word) ali .pdf, tj, izpolnjen in po potrebi podpisan ponudbeni obrazec. Skupna ponudbena vrednost javnega naročila, ki</w:t>
      </w:r>
      <w:r w:rsidRPr="001E0EB3">
        <w:rPr>
          <w:rFonts w:ascii="Arial" w:hAnsi="Arial" w:cs="Arial"/>
          <w:noProof/>
          <w:sz w:val="20"/>
          <w:szCs w:val="20"/>
          <w:lang w:val="sl-SI"/>
        </w:rPr>
        <w:t xml:space="preserve"> bo vpisana v razdelek »Skupna ponudbena vrednost« in ponudbeni obrazec, ki bo naložen kot predračun v razdelek »Skupna ponudbena vrednost«, del »Predračun«, bosta razvidna in dostopna na javnem odpiranju ponudb. V primeru razhajanj med podatki, navedenimi v razdelku </w:t>
      </w:r>
      <w:r w:rsidRPr="001E0EB3">
        <w:rPr>
          <w:rFonts w:ascii="Arial" w:hAnsi="Arial" w:cs="Arial"/>
          <w:noProof/>
          <w:sz w:val="20"/>
          <w:szCs w:val="20"/>
          <w:lang w:val="sl-SI"/>
        </w:rPr>
        <w:lastRenderedPageBreak/>
        <w:t xml:space="preserve">»Skupna ponudbena vrednost« in dokumentu (ponudbeni obrazec), ki je predložen v razdelku »Skupna ponudbena vrednost«, del »Predračun«, se kot veljavne štejejo podatki v dokumentu (ponudbeni obrazec), ki je bil predložen v razdelku »Skupna ponudbena vrednost«, del »Predračun«. Naročnik izpostavlja, da ostali dokumenti, ki bodo naloženi v drugih razdelkih v IS e-JN, drugim ponudnikom ob odpiranju ponudb ne bodo razvidni. </w:t>
      </w:r>
    </w:p>
    <w:p w14:paraId="127DE994" w14:textId="77777777" w:rsidR="005057D8" w:rsidRPr="001E0EB3" w:rsidRDefault="005057D8" w:rsidP="00F8188E">
      <w:pPr>
        <w:pStyle w:val="Brezrazmikov"/>
        <w:spacing w:line="260" w:lineRule="atLeast"/>
        <w:rPr>
          <w:rFonts w:ascii="Arial" w:hAnsi="Arial" w:cs="Arial"/>
          <w:sz w:val="20"/>
          <w:szCs w:val="20"/>
          <w:lang w:val="sl-SI"/>
        </w:rPr>
      </w:pPr>
    </w:p>
    <w:p w14:paraId="03767DB5" w14:textId="77777777" w:rsidR="005057D8"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73C12FF0" w14:textId="77777777" w:rsidR="00611564" w:rsidRPr="001E0EB3" w:rsidRDefault="00611564" w:rsidP="00F8188E">
      <w:pPr>
        <w:pStyle w:val="Brezrazmikov"/>
        <w:spacing w:line="260" w:lineRule="atLeast"/>
        <w:rPr>
          <w:rFonts w:ascii="Arial" w:hAnsi="Arial" w:cs="Arial"/>
          <w:sz w:val="20"/>
          <w:szCs w:val="20"/>
          <w:lang w:val="sl-SI"/>
        </w:rPr>
      </w:pPr>
    </w:p>
    <w:p w14:paraId="55590A50" w14:textId="77777777" w:rsidR="005057D8" w:rsidRPr="001E0EB3" w:rsidRDefault="00000000" w:rsidP="00534DCE">
      <w:pPr>
        <w:pStyle w:val="Naslov1"/>
        <w:rPr>
          <w:rFonts w:cs="Arial"/>
        </w:rPr>
      </w:pPr>
      <w:bookmarkStart w:id="149" w:name="_Toc461526812"/>
      <w:bookmarkStart w:id="150" w:name="_Toc512522278"/>
      <w:bookmarkStart w:id="151" w:name="_Toc162962610"/>
      <w:bookmarkStart w:id="152" w:name="_Toc170722340"/>
      <w:bookmarkStart w:id="153" w:name="_Toc173497887"/>
      <w:r w:rsidRPr="001E0EB3">
        <w:rPr>
          <w:rFonts w:cs="Arial"/>
        </w:rPr>
        <w:t>Dokazila o neobstoju razlogov za izključitev</w:t>
      </w:r>
      <w:bookmarkEnd w:id="149"/>
      <w:bookmarkEnd w:id="150"/>
      <w:bookmarkEnd w:id="151"/>
      <w:bookmarkEnd w:id="152"/>
      <w:bookmarkEnd w:id="153"/>
    </w:p>
    <w:p w14:paraId="53ED9047" w14:textId="77777777" w:rsidR="005057D8" w:rsidRPr="001E0EB3" w:rsidRDefault="00000000" w:rsidP="00F8188E">
      <w:pPr>
        <w:pStyle w:val="Slog3"/>
        <w:ind w:left="1296"/>
        <w:jc w:val="both"/>
        <w:rPr>
          <w:rFonts w:cs="Arial"/>
        </w:rPr>
      </w:pPr>
      <w:bookmarkStart w:id="154" w:name="_Toc170805013"/>
      <w:bookmarkStart w:id="155" w:name="_Toc170885895"/>
      <w:bookmarkStart w:id="156" w:name="_Toc172881015"/>
      <w:bookmarkStart w:id="157" w:name="_Toc173215866"/>
      <w:bookmarkStart w:id="158" w:name="_Toc173497888"/>
      <w:r w:rsidRPr="001E0EB3">
        <w:rPr>
          <w:rFonts w:cs="Arial"/>
        </w:rPr>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54"/>
      <w:bookmarkEnd w:id="155"/>
      <w:bookmarkEnd w:id="156"/>
      <w:bookmarkEnd w:id="157"/>
      <w:bookmarkEnd w:id="158"/>
    </w:p>
    <w:p w14:paraId="5BC4DF3D" w14:textId="77777777" w:rsidR="005057D8" w:rsidRPr="001E0EB3" w:rsidRDefault="005057D8" w:rsidP="00F8188E">
      <w:pPr>
        <w:pStyle w:val="Brezrazmikov"/>
        <w:spacing w:line="260" w:lineRule="atLeast"/>
        <w:ind w:left="452" w:hanging="720"/>
        <w:rPr>
          <w:rFonts w:ascii="Arial" w:hAnsi="Arial" w:cs="Arial"/>
          <w:b/>
          <w:vanish/>
          <w:color w:val="008000"/>
          <w:sz w:val="20"/>
          <w:szCs w:val="20"/>
          <w:lang w:val="sl-SI"/>
        </w:rPr>
      </w:pPr>
    </w:p>
    <w:p w14:paraId="2AB51322" w14:textId="77777777" w:rsidR="005057D8" w:rsidRPr="001E0EB3" w:rsidRDefault="00000000" w:rsidP="00F8188E">
      <w:pPr>
        <w:pStyle w:val="Slog3"/>
        <w:ind w:left="1296"/>
        <w:jc w:val="both"/>
        <w:rPr>
          <w:rFonts w:cs="Arial"/>
        </w:rPr>
      </w:pPr>
      <w:bookmarkStart w:id="159" w:name="_Toc170805014"/>
      <w:bookmarkStart w:id="160" w:name="_Toc170885896"/>
      <w:bookmarkStart w:id="161" w:name="_Toc172881016"/>
      <w:bookmarkStart w:id="162" w:name="_Toc173215867"/>
      <w:bookmarkStart w:id="163" w:name="_Toc173497889"/>
      <w:r w:rsidRPr="001E0EB3">
        <w:rPr>
          <w:rFonts w:cs="Arial"/>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59"/>
      <w:bookmarkEnd w:id="160"/>
      <w:bookmarkEnd w:id="161"/>
      <w:bookmarkEnd w:id="162"/>
      <w:bookmarkEnd w:id="163"/>
      <w:r w:rsidRPr="001E0EB3">
        <w:rPr>
          <w:rFonts w:cs="Arial"/>
        </w:rPr>
        <w:t xml:space="preserve"> </w:t>
      </w:r>
    </w:p>
    <w:p w14:paraId="7FABCF5F" w14:textId="77777777" w:rsidR="005057D8" w:rsidRPr="001E0EB3" w:rsidRDefault="00000000" w:rsidP="00F8188E">
      <w:pPr>
        <w:pStyle w:val="Slog3"/>
        <w:ind w:left="1296"/>
        <w:jc w:val="both"/>
        <w:rPr>
          <w:rFonts w:cs="Arial"/>
        </w:rPr>
      </w:pPr>
      <w:bookmarkStart w:id="164" w:name="_Toc170805015"/>
      <w:bookmarkStart w:id="165" w:name="_Toc170885897"/>
      <w:bookmarkStart w:id="166" w:name="_Toc172881017"/>
      <w:bookmarkStart w:id="167" w:name="_Toc173215868"/>
      <w:bookmarkStart w:id="168" w:name="_Toc173497890"/>
      <w:r w:rsidRPr="001E0EB3">
        <w:rPr>
          <w:rFonts w:cs="Arial"/>
        </w:rPr>
        <w:t>Gospodarski subjekt na dan izteka roka za oddajo ponudb ni uvrščen v evidenco gospodarskih subjektov z izrečenimi stranskimi sankcijami izločitve iz postopkov javnega naročanja, kot to določa točka a) četrtega odstavka 75. člena ZJN-3;</w:t>
      </w:r>
      <w:bookmarkEnd w:id="164"/>
      <w:bookmarkEnd w:id="165"/>
      <w:bookmarkEnd w:id="166"/>
      <w:bookmarkEnd w:id="167"/>
      <w:bookmarkEnd w:id="168"/>
    </w:p>
    <w:p w14:paraId="7D3F6F69" w14:textId="77777777" w:rsidR="005057D8" w:rsidRPr="001E0EB3" w:rsidRDefault="00000000" w:rsidP="00F8188E">
      <w:pPr>
        <w:pStyle w:val="Slog3"/>
        <w:ind w:left="1296"/>
        <w:jc w:val="both"/>
        <w:rPr>
          <w:rFonts w:cs="Arial"/>
        </w:rPr>
      </w:pPr>
      <w:bookmarkStart w:id="169" w:name="_Toc170805016"/>
      <w:bookmarkStart w:id="170" w:name="_Toc170885898"/>
      <w:bookmarkStart w:id="171" w:name="_Toc172881018"/>
      <w:bookmarkStart w:id="172" w:name="_Toc173215869"/>
      <w:bookmarkStart w:id="173" w:name="_Toc173497891"/>
      <w:r w:rsidRPr="001E0EB3">
        <w:rPr>
          <w:rFonts w:cs="Arial"/>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69"/>
      <w:bookmarkEnd w:id="170"/>
      <w:bookmarkEnd w:id="171"/>
      <w:bookmarkEnd w:id="172"/>
      <w:bookmarkEnd w:id="173"/>
    </w:p>
    <w:p w14:paraId="05A211C0" w14:textId="77777777" w:rsidR="005057D8" w:rsidRPr="001E0EB3" w:rsidRDefault="00000000" w:rsidP="00F8188E">
      <w:pPr>
        <w:ind w:left="1296"/>
        <w:jc w:val="both"/>
        <w:rPr>
          <w:rFonts w:cs="Arial"/>
          <w:b/>
          <w:color w:val="008000"/>
          <w:kern w:val="32"/>
          <w:szCs w:val="20"/>
          <w:lang w:val="sl-SI" w:eastAsia="sl-SI"/>
        </w:rPr>
      </w:pPr>
      <w:r w:rsidRPr="001E0EB3">
        <w:rPr>
          <w:rFonts w:cs="Arial"/>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358F96F1" w14:textId="77777777" w:rsidR="005057D8" w:rsidRPr="001E0EB3" w:rsidRDefault="005057D8" w:rsidP="00F8188E">
      <w:pPr>
        <w:pStyle w:val="Brezrazmikov"/>
        <w:spacing w:line="260" w:lineRule="atLeast"/>
        <w:rPr>
          <w:rFonts w:ascii="Arial" w:hAnsi="Arial" w:cs="Arial"/>
          <w:sz w:val="20"/>
          <w:szCs w:val="20"/>
          <w:lang w:val="sl-SI"/>
        </w:rPr>
      </w:pPr>
    </w:p>
    <w:p w14:paraId="609E6B1F" w14:textId="77777777" w:rsidR="00B53383" w:rsidRPr="001E0EB3" w:rsidRDefault="00000000" w:rsidP="00F8188E">
      <w:pPr>
        <w:pStyle w:val="Slog3"/>
        <w:ind w:left="1296"/>
        <w:jc w:val="both"/>
        <w:rPr>
          <w:rFonts w:cs="Arial"/>
        </w:rPr>
      </w:pPr>
      <w:bookmarkStart w:id="174" w:name="_Toc172881019"/>
      <w:bookmarkStart w:id="175" w:name="_Toc173215870"/>
      <w:bookmarkStart w:id="176" w:name="_Toc173497892"/>
      <w:r w:rsidRPr="001E0EB3">
        <w:rPr>
          <w:rFonts w:cs="Arial"/>
        </w:rPr>
        <w:t xml:space="preserve">Gospodarski subjekt (ponudnik) skladno s sklepom Sveta (SZVP) 2022/578 z dne 8. aprila 2022 o spremembi sklepa 2014/512/SZVP o omejevalnih ukrepih zaradi delovanja Rusije, ki povzroča destabilizacijo razmer v Ukrajini, se izloči iz </w:t>
      </w:r>
      <w:r w:rsidRPr="001E0EB3">
        <w:rPr>
          <w:rFonts w:cs="Arial"/>
        </w:rPr>
        <w:lastRenderedPageBreak/>
        <w:t>postopka javnega naročanja, če se pri preverjanju ponudbe ugotovi, da je gospodarski subjekt;</w:t>
      </w:r>
      <w:bookmarkEnd w:id="174"/>
      <w:bookmarkEnd w:id="175"/>
      <w:bookmarkEnd w:id="176"/>
    </w:p>
    <w:p w14:paraId="388080B8" w14:textId="77777777" w:rsidR="00B53383" w:rsidRPr="001E0EB3" w:rsidRDefault="00000000" w:rsidP="00F8188E">
      <w:pPr>
        <w:keepNext/>
        <w:numPr>
          <w:ilvl w:val="0"/>
          <w:numId w:val="61"/>
        </w:numPr>
        <w:spacing w:after="60"/>
        <w:ind w:left="1512"/>
        <w:jc w:val="both"/>
        <w:outlineLvl w:val="0"/>
        <w:rPr>
          <w:rFonts w:cs="Arial"/>
          <w:b/>
          <w:color w:val="008000"/>
          <w:kern w:val="32"/>
          <w:szCs w:val="20"/>
          <w:lang w:val="sl-SI" w:eastAsia="sl-SI"/>
        </w:rPr>
      </w:pPr>
      <w:bookmarkStart w:id="177" w:name="_Toc172881020"/>
      <w:bookmarkStart w:id="178" w:name="_Toc173215871"/>
      <w:bookmarkStart w:id="179" w:name="_Toc173497893"/>
      <w:r w:rsidRPr="001E0EB3">
        <w:rPr>
          <w:rFonts w:cs="Arial"/>
          <w:b/>
          <w:color w:val="008000"/>
          <w:kern w:val="32"/>
          <w:szCs w:val="20"/>
          <w:lang w:val="sl-SI" w:eastAsia="sl-SI"/>
        </w:rPr>
        <w:t>ruski državljan ali fizična ali pravna oseba, subjekt ali organ s sedežem v Rusiji,</w:t>
      </w:r>
      <w:bookmarkEnd w:id="177"/>
      <w:bookmarkEnd w:id="178"/>
      <w:bookmarkEnd w:id="179"/>
    </w:p>
    <w:p w14:paraId="34D6E15F" w14:textId="77777777" w:rsidR="00B53383" w:rsidRPr="001E0EB3" w:rsidRDefault="00000000" w:rsidP="00F8188E">
      <w:pPr>
        <w:keepNext/>
        <w:numPr>
          <w:ilvl w:val="0"/>
          <w:numId w:val="61"/>
        </w:numPr>
        <w:spacing w:after="60"/>
        <w:ind w:left="1512"/>
        <w:jc w:val="both"/>
        <w:outlineLvl w:val="0"/>
        <w:rPr>
          <w:rFonts w:cs="Arial"/>
          <w:b/>
          <w:color w:val="008000"/>
          <w:kern w:val="32"/>
          <w:szCs w:val="20"/>
          <w:lang w:val="sl-SI" w:eastAsia="sl-SI"/>
        </w:rPr>
      </w:pPr>
      <w:bookmarkStart w:id="180" w:name="_Toc172881021"/>
      <w:bookmarkStart w:id="181" w:name="_Toc173215872"/>
      <w:bookmarkStart w:id="182" w:name="_Toc173497894"/>
      <w:r w:rsidRPr="001E0EB3">
        <w:rPr>
          <w:rFonts w:cs="Arial"/>
          <w:b/>
          <w:color w:val="008000"/>
          <w:kern w:val="32"/>
          <w:szCs w:val="20"/>
          <w:lang w:val="sl-SI" w:eastAsia="sl-SI"/>
        </w:rPr>
        <w:t>pravna oseba, subjekt ali organ, katerih več kot 50-odstotni delež je v neposredni ali posredni lasti subjekta iz prejšnjega alineje, ali</w:t>
      </w:r>
      <w:bookmarkEnd w:id="180"/>
      <w:bookmarkEnd w:id="181"/>
      <w:bookmarkEnd w:id="182"/>
    </w:p>
    <w:p w14:paraId="3290BAC7" w14:textId="77777777" w:rsidR="00B53383" w:rsidRPr="001E0EB3" w:rsidRDefault="00000000" w:rsidP="00F8188E">
      <w:pPr>
        <w:keepNext/>
        <w:numPr>
          <w:ilvl w:val="0"/>
          <w:numId w:val="61"/>
        </w:numPr>
        <w:spacing w:after="60"/>
        <w:ind w:left="1512"/>
        <w:jc w:val="both"/>
        <w:outlineLvl w:val="0"/>
        <w:rPr>
          <w:rFonts w:cs="Arial"/>
          <w:b/>
          <w:color w:val="008000"/>
          <w:kern w:val="32"/>
          <w:szCs w:val="20"/>
          <w:lang w:val="sl-SI" w:eastAsia="sl-SI"/>
        </w:rPr>
      </w:pPr>
      <w:bookmarkStart w:id="183" w:name="_Toc172881022"/>
      <w:bookmarkStart w:id="184" w:name="_Toc173215873"/>
      <w:bookmarkStart w:id="185" w:name="_Toc173497895"/>
      <w:r w:rsidRPr="001E0EB3">
        <w:rPr>
          <w:rFonts w:cs="Arial"/>
          <w:b/>
          <w:color w:val="008000"/>
          <w:kern w:val="32"/>
          <w:szCs w:val="20"/>
          <w:lang w:val="sl-SI" w:eastAsia="sl-SI"/>
        </w:rPr>
        <w:t>fizična ali pravna oseba, subjekt ali organ, ki deluje v imenu ali po navodilih subjektov iz prejšnjih dveh alinej.</w:t>
      </w:r>
      <w:bookmarkEnd w:id="183"/>
      <w:bookmarkEnd w:id="184"/>
      <w:bookmarkEnd w:id="185"/>
    </w:p>
    <w:p w14:paraId="755A1FC8" w14:textId="77777777" w:rsidR="00B53383" w:rsidRPr="001E0EB3" w:rsidRDefault="00B53383" w:rsidP="00F8188E">
      <w:pPr>
        <w:jc w:val="both"/>
        <w:rPr>
          <w:rFonts w:cs="Arial"/>
          <w:b/>
          <w:bCs/>
          <w:color w:val="008000"/>
          <w:lang w:val="sl-SI"/>
        </w:rPr>
      </w:pPr>
    </w:p>
    <w:p w14:paraId="1D824467" w14:textId="77777777" w:rsidR="00B53383" w:rsidRPr="001E0EB3" w:rsidRDefault="00000000" w:rsidP="00F8188E">
      <w:pPr>
        <w:keepNext/>
        <w:spacing w:after="60"/>
        <w:ind w:left="1152"/>
        <w:jc w:val="both"/>
        <w:outlineLvl w:val="0"/>
        <w:rPr>
          <w:rFonts w:cs="Arial"/>
          <w:b/>
          <w:color w:val="008000"/>
          <w:kern w:val="32"/>
          <w:szCs w:val="20"/>
          <w:lang w:val="sl-SI" w:eastAsia="sl-SI"/>
        </w:rPr>
      </w:pPr>
      <w:bookmarkStart w:id="186" w:name="_Toc172881023"/>
      <w:bookmarkStart w:id="187" w:name="_Toc173215874"/>
      <w:bookmarkStart w:id="188" w:name="_Toc173497896"/>
      <w:r w:rsidRPr="001E0EB3">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186"/>
      <w:bookmarkEnd w:id="187"/>
      <w:bookmarkEnd w:id="188"/>
    </w:p>
    <w:p w14:paraId="2986E9ED" w14:textId="77777777" w:rsidR="00B53383" w:rsidRPr="001E0EB3" w:rsidRDefault="00B53383" w:rsidP="001540EC">
      <w:pPr>
        <w:pStyle w:val="Brezrazmikov"/>
        <w:spacing w:line="260" w:lineRule="atLeast"/>
        <w:rPr>
          <w:rFonts w:ascii="Arial" w:hAnsi="Arial" w:cs="Arial"/>
          <w:sz w:val="20"/>
          <w:szCs w:val="20"/>
          <w:lang w:val="sl-SI"/>
        </w:rPr>
      </w:pPr>
    </w:p>
    <w:p w14:paraId="37C90004"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b/>
          <w:sz w:val="20"/>
          <w:szCs w:val="20"/>
          <w:lang w:val="sl-SI"/>
        </w:rPr>
        <w:t>DOKAZILO</w:t>
      </w:r>
      <w:r w:rsidRPr="001E0EB3">
        <w:rPr>
          <w:rFonts w:ascii="Arial" w:hAnsi="Arial" w:cs="Arial"/>
          <w:sz w:val="20"/>
          <w:szCs w:val="20"/>
          <w:lang w:val="sl-SI"/>
        </w:rPr>
        <w:t xml:space="preserve">: </w:t>
      </w:r>
      <w:r w:rsidR="00924F40" w:rsidRPr="001E0EB3">
        <w:rPr>
          <w:rFonts w:ascii="Arial" w:hAnsi="Arial" w:cs="Arial"/>
          <w:sz w:val="20"/>
          <w:szCs w:val="20"/>
          <w:lang w:val="sl-SI"/>
        </w:rPr>
        <w:t>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351267E7" w14:textId="77777777" w:rsidR="001136C7" w:rsidRPr="001E0EB3" w:rsidRDefault="001136C7" w:rsidP="00F8188E">
      <w:pPr>
        <w:pStyle w:val="Brezrazmikov"/>
        <w:spacing w:line="260" w:lineRule="atLeast"/>
        <w:rPr>
          <w:rFonts w:ascii="Arial" w:hAnsi="Arial" w:cs="Arial"/>
          <w:sz w:val="20"/>
          <w:szCs w:val="20"/>
          <w:lang w:val="sl-SI"/>
        </w:rPr>
      </w:pPr>
    </w:p>
    <w:p w14:paraId="1E28E994"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22959262" w14:textId="77777777" w:rsidR="005057D8" w:rsidRPr="001E0EB3" w:rsidRDefault="005057D8" w:rsidP="00F8188E">
      <w:pPr>
        <w:pStyle w:val="Brezrazmikov"/>
        <w:spacing w:line="260" w:lineRule="atLeast"/>
        <w:rPr>
          <w:rFonts w:ascii="Arial" w:hAnsi="Arial" w:cs="Arial"/>
          <w:sz w:val="20"/>
          <w:szCs w:val="20"/>
          <w:lang w:val="sl-SI"/>
        </w:rPr>
      </w:pPr>
    </w:p>
    <w:p w14:paraId="5F1D753E" w14:textId="77777777" w:rsidR="005057D8" w:rsidRPr="001E0EB3" w:rsidRDefault="00000000" w:rsidP="00F8188E">
      <w:pPr>
        <w:pStyle w:val="Brezrazmikov"/>
        <w:spacing w:line="260" w:lineRule="atLeast"/>
        <w:rPr>
          <w:rFonts w:ascii="Arial" w:hAnsi="Arial" w:cs="Arial"/>
          <w:color w:val="FF0000"/>
          <w:sz w:val="20"/>
          <w:szCs w:val="20"/>
          <w:lang w:val="sl-SI"/>
        </w:rPr>
      </w:pPr>
      <w:bookmarkStart w:id="189" w:name="_Hlk131422370"/>
      <w:r w:rsidRPr="001E0EB3">
        <w:rPr>
          <w:rFonts w:ascii="Arial" w:hAnsi="Arial" w:cs="Arial"/>
          <w:sz w:val="20"/>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189"/>
    <w:p w14:paraId="0827BBD8" w14:textId="77777777" w:rsidR="001540EC" w:rsidRPr="001E0EB3" w:rsidRDefault="001540EC" w:rsidP="00F8188E">
      <w:pPr>
        <w:pStyle w:val="Brezrazmikov"/>
        <w:spacing w:line="260" w:lineRule="atLeast"/>
        <w:rPr>
          <w:rFonts w:ascii="Arial" w:hAnsi="Arial" w:cs="Arial"/>
          <w:sz w:val="20"/>
          <w:szCs w:val="20"/>
          <w:lang w:val="sl-SI"/>
        </w:rPr>
      </w:pPr>
    </w:p>
    <w:p w14:paraId="775E0BA8"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6DF22317" w14:textId="77777777" w:rsidR="005057D8" w:rsidRPr="001E0EB3" w:rsidRDefault="005057D8" w:rsidP="00F8188E">
      <w:pPr>
        <w:pStyle w:val="Brezrazmikov"/>
        <w:spacing w:line="260" w:lineRule="atLeast"/>
        <w:rPr>
          <w:rFonts w:ascii="Arial" w:hAnsi="Arial" w:cs="Arial"/>
          <w:sz w:val="20"/>
          <w:szCs w:val="20"/>
          <w:lang w:val="sl-SI"/>
        </w:rPr>
      </w:pPr>
    </w:p>
    <w:p w14:paraId="7D391B51" w14:textId="77777777" w:rsidR="005057D8" w:rsidRPr="001E0EB3" w:rsidRDefault="00000000" w:rsidP="00F8188E">
      <w:pPr>
        <w:pStyle w:val="Brezrazmikov"/>
        <w:spacing w:line="260" w:lineRule="atLeast"/>
        <w:rPr>
          <w:rFonts w:ascii="Arial" w:hAnsi="Arial" w:cs="Arial"/>
          <w:sz w:val="20"/>
          <w:szCs w:val="20"/>
          <w:lang w:val="sl-SI"/>
        </w:rPr>
      </w:pPr>
      <w:bookmarkStart w:id="190" w:name="_Hlk131422396"/>
      <w:r w:rsidRPr="001E0EB3">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oz</w:t>
      </w:r>
      <w:r w:rsidR="005C5C72" w:rsidRPr="001E0EB3">
        <w:rPr>
          <w:rFonts w:ascii="Arial" w:hAnsi="Arial" w:cs="Arial"/>
          <w:sz w:val="20"/>
          <w:szCs w:val="20"/>
          <w:lang w:val="sl-SI"/>
        </w:rPr>
        <w:t>.</w:t>
      </w:r>
      <w:r w:rsidRPr="001E0EB3">
        <w:rPr>
          <w:rFonts w:ascii="Arial" w:hAnsi="Arial" w:cs="Arial"/>
          <w:sz w:val="20"/>
          <w:szCs w:val="20"/>
          <w:lang w:val="sl-SI"/>
        </w:rPr>
        <w:t xml:space="preserve"> </w:t>
      </w:r>
      <w:r w:rsidRPr="001E0EB3">
        <w:rPr>
          <w:rFonts w:ascii="Arial" w:hAnsi="Arial" w:cs="Arial"/>
          <w:sz w:val="20"/>
          <w:szCs w:val="20"/>
          <w:shd w:val="clear" w:color="auto" w:fill="FFFFFF"/>
          <w:lang w:val="sl-SI"/>
        </w:rPr>
        <w:t>če ti ne zajemajo vseh primerov iz točk 2.4.1, 2.4.2 in 2.4.4 razpisne dokumentacije</w:t>
      </w:r>
      <w:r w:rsidRPr="001E0EB3">
        <w:rPr>
          <w:rFonts w:ascii="Arial" w:hAnsi="Arial" w:cs="Arial"/>
          <w:sz w:val="20"/>
          <w:szCs w:val="20"/>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190"/>
    <w:p w14:paraId="12D9FD45" w14:textId="77777777" w:rsidR="005057D8" w:rsidRPr="001E0EB3" w:rsidRDefault="005057D8" w:rsidP="00F8188E">
      <w:pPr>
        <w:pStyle w:val="Brezrazmikov"/>
        <w:spacing w:line="260" w:lineRule="atLeast"/>
        <w:rPr>
          <w:rFonts w:ascii="Arial" w:hAnsi="Arial" w:cs="Arial"/>
          <w:sz w:val="20"/>
          <w:szCs w:val="20"/>
          <w:lang w:val="sl-SI"/>
        </w:rPr>
      </w:pPr>
    </w:p>
    <w:p w14:paraId="4FD609DF"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614586A1"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 </w:t>
      </w:r>
    </w:p>
    <w:p w14:paraId="434AA76E"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w:t>
      </w:r>
      <w:r w:rsidRPr="001E0EB3">
        <w:rPr>
          <w:rFonts w:ascii="Arial" w:hAnsi="Arial" w:cs="Arial"/>
          <w:sz w:val="20"/>
          <w:szCs w:val="20"/>
          <w:lang w:val="sl-SI"/>
        </w:rPr>
        <w:lastRenderedPageBreak/>
        <w:t>enem od položajev iz te točke navodil ponudnikom, razen če ZJN-3 za takšen položaj omogoča uveljavitev popravnega mehanizma in je gospodarski subjekt sprejel zadostne ukrepe kot dokaz svoje zanesljivosti kljub obstoju razloga za izključitev.</w:t>
      </w:r>
    </w:p>
    <w:p w14:paraId="2205F1BE" w14:textId="77777777" w:rsidR="005057D8" w:rsidRPr="001E0EB3" w:rsidRDefault="005057D8" w:rsidP="00F8188E">
      <w:pPr>
        <w:pStyle w:val="Brezrazmikov"/>
        <w:spacing w:line="260" w:lineRule="atLeast"/>
        <w:rPr>
          <w:rFonts w:ascii="Arial" w:hAnsi="Arial" w:cs="Arial"/>
          <w:sz w:val="20"/>
          <w:szCs w:val="20"/>
          <w:lang w:val="sl-SI"/>
        </w:rPr>
      </w:pPr>
    </w:p>
    <w:p w14:paraId="5917C423" w14:textId="77777777" w:rsidR="005057D8"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FCC62CE" w14:textId="77777777" w:rsidR="00611564" w:rsidRPr="001E0EB3" w:rsidRDefault="00611564" w:rsidP="00F8188E">
      <w:pPr>
        <w:pStyle w:val="Brezrazmikov"/>
        <w:spacing w:line="260" w:lineRule="atLeast"/>
        <w:rPr>
          <w:rFonts w:ascii="Arial" w:hAnsi="Arial" w:cs="Arial"/>
          <w:sz w:val="20"/>
          <w:szCs w:val="20"/>
          <w:lang w:val="sl-SI"/>
        </w:rPr>
      </w:pPr>
    </w:p>
    <w:p w14:paraId="5EF76ED9" w14:textId="77777777" w:rsidR="005057D8" w:rsidRPr="001E0EB3" w:rsidRDefault="00000000" w:rsidP="00534DCE">
      <w:pPr>
        <w:pStyle w:val="Naslov1"/>
        <w:rPr>
          <w:rFonts w:cs="Arial"/>
        </w:rPr>
      </w:pPr>
      <w:bookmarkStart w:id="191" w:name="_Toc162962259"/>
      <w:bookmarkStart w:id="192" w:name="_Toc162962387"/>
      <w:bookmarkStart w:id="193" w:name="_Toc162962499"/>
      <w:bookmarkStart w:id="194" w:name="_Toc162962611"/>
      <w:bookmarkStart w:id="195" w:name="_Toc162962260"/>
      <w:bookmarkStart w:id="196" w:name="_Toc162962388"/>
      <w:bookmarkStart w:id="197" w:name="_Toc162962500"/>
      <w:bookmarkStart w:id="198" w:name="_Toc162962612"/>
      <w:bookmarkStart w:id="199" w:name="_Toc162962261"/>
      <w:bookmarkStart w:id="200" w:name="_Toc162962389"/>
      <w:bookmarkStart w:id="201" w:name="_Toc162962501"/>
      <w:bookmarkStart w:id="202" w:name="_Toc162962613"/>
      <w:bookmarkStart w:id="203" w:name="_Toc162962262"/>
      <w:bookmarkStart w:id="204" w:name="_Toc162962390"/>
      <w:bookmarkStart w:id="205" w:name="_Toc162962502"/>
      <w:bookmarkStart w:id="206" w:name="_Toc162962614"/>
      <w:bookmarkStart w:id="207" w:name="_Toc162962263"/>
      <w:bookmarkStart w:id="208" w:name="_Toc162962391"/>
      <w:bookmarkStart w:id="209" w:name="_Toc162962503"/>
      <w:bookmarkStart w:id="210" w:name="_Toc162962615"/>
      <w:bookmarkStart w:id="211" w:name="_Toc162962264"/>
      <w:bookmarkStart w:id="212" w:name="_Toc162962392"/>
      <w:bookmarkStart w:id="213" w:name="_Toc162962504"/>
      <w:bookmarkStart w:id="214" w:name="_Toc162962616"/>
      <w:bookmarkStart w:id="215" w:name="_Toc162962617"/>
      <w:bookmarkStart w:id="216" w:name="_Toc170722341"/>
      <w:bookmarkStart w:id="217" w:name="_Toc17349789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1E0EB3">
        <w:rPr>
          <w:rFonts w:cs="Arial"/>
        </w:rPr>
        <w:t>Dokazila za ugotavljanje kadrovske sposobnosti</w:t>
      </w:r>
      <w:bookmarkEnd w:id="215"/>
      <w:bookmarkEnd w:id="216"/>
      <w:bookmarkEnd w:id="217"/>
    </w:p>
    <w:p w14:paraId="556457F8" w14:textId="77777777" w:rsidR="005057D8" w:rsidRPr="001E0EB3" w:rsidRDefault="00000000" w:rsidP="00F8188E">
      <w:pPr>
        <w:pStyle w:val="Brezrazmikov"/>
        <w:spacing w:line="260" w:lineRule="atLeast"/>
        <w:ind w:left="360"/>
        <w:rPr>
          <w:rFonts w:ascii="Arial" w:eastAsia="Times New Roman" w:hAnsi="Arial" w:cs="Arial"/>
          <w:b/>
          <w:color w:val="008000"/>
          <w:kern w:val="32"/>
          <w:sz w:val="20"/>
          <w:szCs w:val="20"/>
          <w:lang w:val="sl-SI" w:eastAsia="sl-SI"/>
        </w:rPr>
      </w:pPr>
      <w:r w:rsidRPr="001E0EB3">
        <w:rPr>
          <w:rFonts w:ascii="Arial" w:eastAsia="Times New Roman" w:hAnsi="Arial" w:cs="Arial"/>
          <w:b/>
          <w:color w:val="008000"/>
          <w:kern w:val="32"/>
          <w:sz w:val="20"/>
          <w:szCs w:val="20"/>
          <w:lang w:val="sl-SI" w:eastAsia="sl-SI"/>
        </w:rPr>
        <w:t xml:space="preserve">Gospodarski subjekt ima najmanj </w:t>
      </w:r>
      <w:r w:rsidR="00CE1F9C" w:rsidRPr="001E0EB3">
        <w:rPr>
          <w:rFonts w:ascii="Arial" w:eastAsia="Times New Roman" w:hAnsi="Arial" w:cs="Arial"/>
          <w:b/>
          <w:color w:val="008000"/>
          <w:kern w:val="32"/>
          <w:sz w:val="20"/>
          <w:szCs w:val="20"/>
          <w:lang w:val="sl-SI" w:eastAsia="sl-SI"/>
        </w:rPr>
        <w:t xml:space="preserve">2 </w:t>
      </w:r>
      <w:r w:rsidRPr="001E0EB3">
        <w:rPr>
          <w:rFonts w:ascii="Arial" w:eastAsia="Times New Roman" w:hAnsi="Arial" w:cs="Arial"/>
          <w:b/>
          <w:color w:val="008000"/>
          <w:kern w:val="32"/>
          <w:sz w:val="20"/>
          <w:szCs w:val="20"/>
          <w:lang w:val="sl-SI" w:eastAsia="sl-SI"/>
        </w:rPr>
        <w:t>oseb</w:t>
      </w:r>
      <w:r w:rsidR="00CE1F9C" w:rsidRPr="001E0EB3">
        <w:rPr>
          <w:rFonts w:ascii="Arial" w:eastAsia="Times New Roman" w:hAnsi="Arial" w:cs="Arial"/>
          <w:b/>
          <w:color w:val="008000"/>
          <w:kern w:val="32"/>
          <w:sz w:val="20"/>
          <w:szCs w:val="20"/>
          <w:lang w:val="sl-SI" w:eastAsia="sl-SI"/>
        </w:rPr>
        <w:t>i</w:t>
      </w:r>
      <w:r w:rsidRPr="001E0EB3">
        <w:rPr>
          <w:rFonts w:ascii="Arial" w:eastAsia="Times New Roman" w:hAnsi="Arial" w:cs="Arial"/>
          <w:b/>
          <w:color w:val="008000"/>
          <w:kern w:val="32"/>
          <w:sz w:val="20"/>
          <w:szCs w:val="20"/>
          <w:lang w:val="sl-SI" w:eastAsia="sl-SI"/>
        </w:rPr>
        <w:t xml:space="preserve">, tj. </w:t>
      </w:r>
      <w:r w:rsidR="00CE1F9C" w:rsidRPr="001E0EB3">
        <w:rPr>
          <w:rFonts w:ascii="Arial" w:eastAsia="Times New Roman" w:hAnsi="Arial" w:cs="Arial"/>
          <w:b/>
          <w:color w:val="008000"/>
          <w:kern w:val="32"/>
          <w:sz w:val="20"/>
          <w:szCs w:val="20"/>
          <w:lang w:val="sl-SI" w:eastAsia="sl-SI"/>
        </w:rPr>
        <w:t xml:space="preserve">1 poslovni </w:t>
      </w:r>
      <w:r w:rsidRPr="001E0EB3">
        <w:rPr>
          <w:rFonts w:ascii="Arial" w:eastAsia="Times New Roman" w:hAnsi="Arial" w:cs="Arial"/>
          <w:b/>
          <w:color w:val="008000"/>
          <w:kern w:val="32"/>
          <w:sz w:val="20"/>
          <w:szCs w:val="20"/>
          <w:lang w:val="sl-SI" w:eastAsia="sl-SI"/>
        </w:rPr>
        <w:t xml:space="preserve">analitik, </w:t>
      </w:r>
      <w:r w:rsidR="00CE1F9C" w:rsidRPr="001E0EB3">
        <w:rPr>
          <w:rFonts w:ascii="Arial" w:eastAsia="Times New Roman" w:hAnsi="Arial" w:cs="Arial"/>
          <w:b/>
          <w:color w:val="008000"/>
          <w:kern w:val="32"/>
          <w:sz w:val="20"/>
          <w:szCs w:val="20"/>
          <w:lang w:val="sl-SI" w:eastAsia="sl-SI"/>
        </w:rPr>
        <w:t>in 1</w:t>
      </w:r>
      <w:r w:rsidRPr="001E0EB3">
        <w:rPr>
          <w:rFonts w:ascii="Arial" w:eastAsia="Times New Roman" w:hAnsi="Arial" w:cs="Arial"/>
          <w:b/>
          <w:color w:val="008000"/>
          <w:kern w:val="32"/>
          <w:sz w:val="20"/>
          <w:szCs w:val="20"/>
          <w:lang w:val="sl-SI" w:eastAsia="sl-SI"/>
        </w:rPr>
        <w:t xml:space="preserve"> razvijal</w:t>
      </w:r>
      <w:r w:rsidR="00CE1F9C" w:rsidRPr="001E0EB3">
        <w:rPr>
          <w:rFonts w:ascii="Arial" w:eastAsia="Times New Roman" w:hAnsi="Arial" w:cs="Arial"/>
          <w:b/>
          <w:color w:val="008000"/>
          <w:kern w:val="32"/>
          <w:sz w:val="20"/>
          <w:szCs w:val="20"/>
          <w:lang w:val="sl-SI" w:eastAsia="sl-SI"/>
        </w:rPr>
        <w:t>ec</w:t>
      </w:r>
      <w:r w:rsidRPr="001E0EB3">
        <w:rPr>
          <w:rFonts w:ascii="Arial" w:eastAsia="Times New Roman" w:hAnsi="Arial" w:cs="Arial"/>
          <w:b/>
          <w:color w:val="008000"/>
          <w:kern w:val="32"/>
          <w:sz w:val="20"/>
          <w:szCs w:val="20"/>
          <w:lang w:val="sl-SI" w:eastAsia="sl-SI"/>
        </w:rPr>
        <w:t xml:space="preserve">/programer, pri čemer mora vsaka prijavljena oseba </w:t>
      </w:r>
      <w:r w:rsidR="000B7438" w:rsidRPr="001E0EB3">
        <w:rPr>
          <w:rFonts w:ascii="Arial" w:eastAsia="Times New Roman" w:hAnsi="Arial" w:cs="Arial"/>
          <w:b/>
          <w:color w:val="008000"/>
          <w:kern w:val="32"/>
          <w:sz w:val="20"/>
          <w:szCs w:val="20"/>
          <w:lang w:val="sl-SI" w:eastAsia="sl-SI"/>
        </w:rPr>
        <w:t xml:space="preserve">izpolnjevati zahteve, ki so navedene v obrazcih iz točk </w:t>
      </w:r>
      <w:r w:rsidR="00B94055" w:rsidRPr="001E0EB3">
        <w:rPr>
          <w:rFonts w:ascii="Arial" w:eastAsia="Times New Roman" w:hAnsi="Arial" w:cs="Arial"/>
          <w:b/>
          <w:color w:val="008000"/>
          <w:kern w:val="32"/>
          <w:sz w:val="20"/>
          <w:szCs w:val="20"/>
          <w:lang w:val="sl-SI" w:eastAsia="sl-SI"/>
        </w:rPr>
        <w:t>6</w:t>
      </w:r>
      <w:r w:rsidR="005971B7" w:rsidRPr="001E0EB3">
        <w:rPr>
          <w:rFonts w:ascii="Arial" w:eastAsia="Times New Roman" w:hAnsi="Arial" w:cs="Arial"/>
          <w:b/>
          <w:color w:val="008000"/>
          <w:kern w:val="32"/>
          <w:sz w:val="20"/>
          <w:szCs w:val="20"/>
          <w:lang w:val="sl-SI" w:eastAsia="sl-SI"/>
        </w:rPr>
        <w:t>.</w:t>
      </w:r>
      <w:r w:rsidR="000B7438" w:rsidRPr="001E0EB3">
        <w:rPr>
          <w:rFonts w:ascii="Arial" w:eastAsia="Times New Roman" w:hAnsi="Arial" w:cs="Arial"/>
          <w:b/>
          <w:color w:val="008000"/>
          <w:kern w:val="32"/>
          <w:sz w:val="20"/>
          <w:szCs w:val="20"/>
          <w:lang w:val="sl-SI" w:eastAsia="sl-SI"/>
        </w:rPr>
        <w:t xml:space="preserve"> in </w:t>
      </w:r>
      <w:r w:rsidR="00B94055" w:rsidRPr="001E0EB3">
        <w:rPr>
          <w:rFonts w:ascii="Arial" w:eastAsia="Times New Roman" w:hAnsi="Arial" w:cs="Arial"/>
          <w:b/>
          <w:color w:val="008000"/>
          <w:kern w:val="32"/>
          <w:sz w:val="20"/>
          <w:szCs w:val="20"/>
          <w:lang w:val="sl-SI" w:eastAsia="sl-SI"/>
        </w:rPr>
        <w:t>7</w:t>
      </w:r>
      <w:r w:rsidR="005971B7" w:rsidRPr="001E0EB3">
        <w:rPr>
          <w:rFonts w:ascii="Arial" w:eastAsia="Times New Roman" w:hAnsi="Arial" w:cs="Arial"/>
          <w:b/>
          <w:color w:val="008000"/>
          <w:kern w:val="32"/>
          <w:sz w:val="20"/>
          <w:szCs w:val="20"/>
          <w:lang w:val="sl-SI" w:eastAsia="sl-SI"/>
        </w:rPr>
        <w:t>.</w:t>
      </w:r>
      <w:r w:rsidR="000B7438" w:rsidRPr="001E0EB3">
        <w:rPr>
          <w:rFonts w:ascii="Arial" w:eastAsia="Times New Roman" w:hAnsi="Arial" w:cs="Arial"/>
          <w:b/>
          <w:color w:val="008000"/>
          <w:kern w:val="32"/>
          <w:sz w:val="20"/>
          <w:szCs w:val="20"/>
          <w:lang w:val="sl-SI" w:eastAsia="sl-SI"/>
        </w:rPr>
        <w:t xml:space="preserve">  razpisne dokumentacije</w:t>
      </w:r>
      <w:r w:rsidRPr="001E0EB3">
        <w:rPr>
          <w:rFonts w:ascii="Arial" w:eastAsia="Times New Roman" w:hAnsi="Arial" w:cs="Arial"/>
          <w:b/>
          <w:color w:val="008000"/>
          <w:kern w:val="32"/>
          <w:sz w:val="20"/>
          <w:szCs w:val="20"/>
          <w:lang w:val="sl-SI" w:eastAsia="sl-SI"/>
        </w:rPr>
        <w:t>.</w:t>
      </w:r>
    </w:p>
    <w:p w14:paraId="058F9678" w14:textId="77777777" w:rsidR="005057D8" w:rsidRPr="001E0EB3" w:rsidRDefault="005057D8" w:rsidP="00F8188E">
      <w:pPr>
        <w:pStyle w:val="Brezrazmikov"/>
        <w:spacing w:line="260" w:lineRule="atLeast"/>
        <w:rPr>
          <w:rFonts w:ascii="Arial" w:hAnsi="Arial" w:cs="Arial"/>
          <w:b/>
          <w:sz w:val="20"/>
          <w:szCs w:val="20"/>
          <w:lang w:val="sl-SI"/>
        </w:rPr>
      </w:pPr>
    </w:p>
    <w:p w14:paraId="708C371B" w14:textId="77777777" w:rsidR="005C1E97" w:rsidRPr="001E0EB3" w:rsidRDefault="00000000" w:rsidP="00F8188E">
      <w:pPr>
        <w:pStyle w:val="SlogNormalJN10ptLeeeObojestranskoPo0pt"/>
        <w:spacing w:line="260" w:lineRule="atLeast"/>
        <w:rPr>
          <w:rFonts w:cs="Arial"/>
          <w:sz w:val="20"/>
        </w:rPr>
      </w:pPr>
      <w:r w:rsidRPr="001E0EB3">
        <w:rPr>
          <w:rFonts w:cs="Arial"/>
          <w:b/>
          <w:sz w:val="20"/>
        </w:rPr>
        <w:t>DOKAZILA</w:t>
      </w:r>
      <w:r w:rsidRPr="001E0EB3">
        <w:rPr>
          <w:rFonts w:cs="Arial"/>
          <w:sz w:val="20"/>
        </w:rPr>
        <w:t>: Gospodarski subjekt predloži ustrezen (glede na tip kadra) izpolnjen, podpisan in po potrebi žigosan obraz</w:t>
      </w:r>
      <w:r w:rsidR="000B7438" w:rsidRPr="001E0EB3">
        <w:rPr>
          <w:rFonts w:cs="Arial"/>
          <w:sz w:val="20"/>
        </w:rPr>
        <w:t>e</w:t>
      </w:r>
      <w:r w:rsidRPr="001E0EB3">
        <w:rPr>
          <w:rFonts w:cs="Arial"/>
          <w:sz w:val="20"/>
        </w:rPr>
        <w:t>c</w:t>
      </w:r>
      <w:r w:rsidR="000B7438" w:rsidRPr="001E0EB3">
        <w:rPr>
          <w:rFonts w:cs="Arial"/>
          <w:sz w:val="20"/>
        </w:rPr>
        <w:t xml:space="preserve"> iz točk 7. in 8. razpisne dokumentacije</w:t>
      </w:r>
      <w:r w:rsidRPr="001E0EB3">
        <w:rPr>
          <w:rFonts w:cs="Arial"/>
          <w:sz w:val="20"/>
        </w:rPr>
        <w:t xml:space="preserve"> za vsakega od prijavljenih kadrov.</w:t>
      </w:r>
    </w:p>
    <w:p w14:paraId="4E2B0BE1" w14:textId="77777777" w:rsidR="005C1E97" w:rsidRPr="001E0EB3" w:rsidRDefault="005C1E97" w:rsidP="00F8188E">
      <w:pPr>
        <w:pStyle w:val="SlogNormalJN10ptLeeeObojestranskoPo0pt"/>
        <w:spacing w:line="260" w:lineRule="atLeast"/>
        <w:rPr>
          <w:rFonts w:cs="Arial"/>
          <w:iCs w:val="0"/>
          <w:sz w:val="20"/>
          <w:lang w:eastAsia="en-US"/>
        </w:rPr>
      </w:pPr>
    </w:p>
    <w:p w14:paraId="6473A75B" w14:textId="77777777" w:rsidR="005C1E97" w:rsidRPr="001E0EB3" w:rsidRDefault="00000000" w:rsidP="00F8188E">
      <w:pPr>
        <w:jc w:val="both"/>
        <w:rPr>
          <w:rFonts w:cs="Arial"/>
          <w:iCs/>
          <w:lang w:val="sl-SI"/>
        </w:rPr>
      </w:pPr>
      <w:r w:rsidRPr="001E0EB3">
        <w:rPr>
          <w:rFonts w:cs="Arial"/>
          <w:lang w:val="sl-SI"/>
        </w:rPr>
        <w:t>Obvezna priloga vsakega od obrazcev je s strani prijavljenega kadra izpolnjen in podpisan Europass življenjepis s poudarkom na opisu delovnih izkušenj</w:t>
      </w:r>
      <w:r w:rsidR="003569BC" w:rsidRPr="001E0EB3">
        <w:rPr>
          <w:rFonts w:cs="Arial"/>
          <w:szCs w:val="20"/>
          <w:lang w:val="sl-SI"/>
        </w:rPr>
        <w:t>, ki mora vsebovati tudi kontaktno osebo naročnika projekta/storitev, pri katerem lahko naročnik preveri resničnost navedb</w:t>
      </w:r>
      <w:r w:rsidRPr="001E0EB3">
        <w:rPr>
          <w:rFonts w:cs="Arial"/>
          <w:lang w:val="sl-SI"/>
        </w:rPr>
        <w:t xml:space="preserve">. </w:t>
      </w:r>
    </w:p>
    <w:p w14:paraId="43E8281F" w14:textId="77777777" w:rsidR="005C1E97" w:rsidRPr="001E0EB3" w:rsidRDefault="005C1E97" w:rsidP="00F8188E">
      <w:pPr>
        <w:pStyle w:val="SlogNormalJN10ptLeeeObojestranskoPo0pt"/>
        <w:spacing w:line="260" w:lineRule="atLeast"/>
        <w:rPr>
          <w:rFonts w:cs="Arial"/>
          <w:iCs w:val="0"/>
          <w:sz w:val="20"/>
          <w:lang w:eastAsia="en-US"/>
        </w:rPr>
      </w:pPr>
    </w:p>
    <w:p w14:paraId="3C5813D7" w14:textId="77777777" w:rsidR="005C1E97" w:rsidRPr="001E0EB3" w:rsidRDefault="00000000" w:rsidP="00F8188E">
      <w:pPr>
        <w:pStyle w:val="SlogNormalJN10ptLeeeObojestranskoPo0pt"/>
        <w:spacing w:line="260" w:lineRule="atLeast"/>
        <w:rPr>
          <w:rFonts w:cs="Arial"/>
          <w:sz w:val="20"/>
        </w:rPr>
      </w:pPr>
      <w:r w:rsidRPr="001E0EB3">
        <w:rPr>
          <w:rFonts w:cs="Arial"/>
          <w:sz w:val="20"/>
        </w:rPr>
        <w:t>Vse obrazce podpiše odgovorna oseba ponudnika.</w:t>
      </w:r>
    </w:p>
    <w:p w14:paraId="19FDEC22" w14:textId="77777777" w:rsidR="005C1E97" w:rsidRPr="001E0EB3" w:rsidRDefault="005C1E97" w:rsidP="00F8188E">
      <w:pPr>
        <w:pStyle w:val="SlogNormalJN10ptLeeeObojestranskoPo0pt"/>
        <w:spacing w:line="260" w:lineRule="atLeast"/>
        <w:rPr>
          <w:rFonts w:cs="Arial"/>
          <w:sz w:val="20"/>
        </w:rPr>
      </w:pPr>
    </w:p>
    <w:p w14:paraId="3D58A3B3" w14:textId="77777777" w:rsidR="005C1E97" w:rsidRPr="001E0EB3" w:rsidRDefault="00000000" w:rsidP="00F8188E">
      <w:pPr>
        <w:jc w:val="both"/>
        <w:rPr>
          <w:rFonts w:cs="Arial"/>
          <w:lang w:val="sl-SI"/>
        </w:rPr>
      </w:pPr>
      <w:r w:rsidRPr="001E0EB3">
        <w:rPr>
          <w:rFonts w:cs="Arial"/>
          <w:szCs w:val="20"/>
          <w:lang w:val="sl-SI"/>
        </w:rPr>
        <w:t xml:space="preserve">Če gospodarski subjekt prijavi osebe, ki niso njegovi zaposleni, mora </w:t>
      </w:r>
      <w:r w:rsidRPr="001E0EB3">
        <w:rPr>
          <w:rFonts w:cs="Arial"/>
          <w:lang w:val="sl-SI"/>
        </w:rPr>
        <w:t xml:space="preserve">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 </w:t>
      </w:r>
    </w:p>
    <w:p w14:paraId="0C8CF195" w14:textId="77777777" w:rsidR="005C1E97" w:rsidRPr="001E0EB3" w:rsidRDefault="005C1E97" w:rsidP="00F8188E">
      <w:pPr>
        <w:jc w:val="both"/>
        <w:rPr>
          <w:rFonts w:cs="Arial"/>
          <w:szCs w:val="20"/>
          <w:lang w:val="sl-SI"/>
        </w:rPr>
      </w:pPr>
    </w:p>
    <w:p w14:paraId="161C95A8" w14:textId="77777777" w:rsidR="005C1E97" w:rsidRDefault="00000000" w:rsidP="00F8188E">
      <w:pPr>
        <w:jc w:val="both"/>
        <w:rPr>
          <w:rFonts w:cs="Arial"/>
          <w:szCs w:val="20"/>
          <w:lang w:val="sl-SI"/>
        </w:rPr>
      </w:pPr>
      <w:r w:rsidRPr="001E0EB3">
        <w:rPr>
          <w:rFonts w:cs="Arial"/>
          <w:szCs w:val="20"/>
          <w:lang w:val="sl-SI"/>
        </w:rPr>
        <w:t xml:space="preserve">Gospodarski subjekt naloži izpolnjene in podpisane </w:t>
      </w:r>
      <w:r w:rsidR="001136C7" w:rsidRPr="001E0EB3">
        <w:rPr>
          <w:rFonts w:cs="Arial"/>
          <w:szCs w:val="20"/>
          <w:lang w:val="sl-SI"/>
        </w:rPr>
        <w:t>ter po potrebi žigos</w:t>
      </w:r>
      <w:r w:rsidR="0004143D" w:rsidRPr="001E0EB3">
        <w:rPr>
          <w:rFonts w:cs="Arial"/>
          <w:szCs w:val="20"/>
          <w:lang w:val="sl-SI"/>
        </w:rPr>
        <w:t>a</w:t>
      </w:r>
      <w:r w:rsidR="001136C7" w:rsidRPr="001E0EB3">
        <w:rPr>
          <w:rFonts w:cs="Arial"/>
          <w:szCs w:val="20"/>
          <w:lang w:val="sl-SI"/>
        </w:rPr>
        <w:t xml:space="preserve">ne </w:t>
      </w:r>
      <w:r w:rsidRPr="001E0EB3">
        <w:rPr>
          <w:rFonts w:cs="Arial"/>
          <w:szCs w:val="20"/>
          <w:lang w:val="sl-SI"/>
        </w:rPr>
        <w:t xml:space="preserve">obrazce </w:t>
      </w:r>
      <w:r w:rsidR="001136C7" w:rsidRPr="001E0EB3">
        <w:rPr>
          <w:rFonts w:cs="Arial"/>
          <w:szCs w:val="20"/>
          <w:lang w:val="sl-SI"/>
        </w:rPr>
        <w:t>in</w:t>
      </w:r>
      <w:r w:rsidRPr="001E0EB3">
        <w:rPr>
          <w:rFonts w:cs="Arial"/>
          <w:szCs w:val="20"/>
          <w:lang w:val="sl-SI"/>
        </w:rPr>
        <w:t xml:space="preserve"> življenjepise v IS e-JN v razdelek »Dokumenti«, del »Ostale priloge«.</w:t>
      </w:r>
    </w:p>
    <w:p w14:paraId="61A60E2B" w14:textId="77777777" w:rsidR="00CC418F" w:rsidRPr="001E0EB3" w:rsidRDefault="00CC418F" w:rsidP="00F8188E">
      <w:pPr>
        <w:jc w:val="both"/>
        <w:rPr>
          <w:rFonts w:cs="Arial"/>
          <w:szCs w:val="20"/>
          <w:lang w:val="sl-SI"/>
        </w:rPr>
      </w:pPr>
    </w:p>
    <w:p w14:paraId="3A7A740B" w14:textId="77777777" w:rsidR="005057D8" w:rsidRPr="001E0EB3" w:rsidRDefault="005057D8" w:rsidP="00E93AC8">
      <w:pPr>
        <w:pStyle w:val="Brezrazmikov"/>
        <w:spacing w:line="260" w:lineRule="atLeast"/>
        <w:rPr>
          <w:rFonts w:ascii="Arial" w:hAnsi="Arial" w:cs="Arial"/>
          <w:b/>
          <w:vanish/>
          <w:color w:val="1F3864"/>
          <w:sz w:val="20"/>
          <w:szCs w:val="20"/>
          <w:lang w:val="sl-SI"/>
        </w:rPr>
      </w:pPr>
      <w:bookmarkStart w:id="218" w:name="_Toc162962267"/>
      <w:bookmarkStart w:id="219" w:name="_Toc162962394"/>
      <w:bookmarkStart w:id="220" w:name="_Toc162962506"/>
      <w:bookmarkStart w:id="221" w:name="_Toc162962618"/>
      <w:bookmarkStart w:id="222" w:name="_Toc162962268"/>
      <w:bookmarkStart w:id="223" w:name="_Toc162962395"/>
      <w:bookmarkStart w:id="224" w:name="_Toc162962507"/>
      <w:bookmarkStart w:id="225" w:name="_Toc162962619"/>
      <w:bookmarkStart w:id="226" w:name="_Toc162962269"/>
      <w:bookmarkStart w:id="227" w:name="_Toc162962396"/>
      <w:bookmarkStart w:id="228" w:name="_Toc162962508"/>
      <w:bookmarkStart w:id="229" w:name="_Toc162962620"/>
      <w:bookmarkStart w:id="230" w:name="_Toc162962270"/>
      <w:bookmarkStart w:id="231" w:name="_Toc162962397"/>
      <w:bookmarkStart w:id="232" w:name="_Toc162962509"/>
      <w:bookmarkStart w:id="233" w:name="_Toc162962621"/>
      <w:bookmarkStart w:id="234" w:name="_Toc162962271"/>
      <w:bookmarkStart w:id="235" w:name="_Toc162962398"/>
      <w:bookmarkStart w:id="236" w:name="_Toc162962510"/>
      <w:bookmarkStart w:id="237" w:name="_Toc162962622"/>
      <w:bookmarkStart w:id="238" w:name="_Toc162962272"/>
      <w:bookmarkStart w:id="239" w:name="_Toc162962399"/>
      <w:bookmarkStart w:id="240" w:name="_Toc162962511"/>
      <w:bookmarkStart w:id="241" w:name="_Toc162962623"/>
      <w:bookmarkStart w:id="242" w:name="_Toc162962273"/>
      <w:bookmarkStart w:id="243" w:name="_Toc162962400"/>
      <w:bookmarkStart w:id="244" w:name="_Toc162962512"/>
      <w:bookmarkStart w:id="245" w:name="_Toc162962624"/>
      <w:bookmarkStart w:id="246" w:name="_Toc162962274"/>
      <w:bookmarkStart w:id="247" w:name="_Toc162962401"/>
      <w:bookmarkStart w:id="248" w:name="_Toc162962513"/>
      <w:bookmarkStart w:id="249" w:name="_Toc162962625"/>
      <w:bookmarkStart w:id="250" w:name="_Toc162962275"/>
      <w:bookmarkStart w:id="251" w:name="_Toc162962402"/>
      <w:bookmarkStart w:id="252" w:name="_Toc162962514"/>
      <w:bookmarkStart w:id="253" w:name="_Toc162962626"/>
      <w:bookmarkStart w:id="254" w:name="_Toc162962276"/>
      <w:bookmarkStart w:id="255" w:name="_Toc162962403"/>
      <w:bookmarkStart w:id="256" w:name="_Toc162962515"/>
      <w:bookmarkStart w:id="257" w:name="_Toc162962627"/>
      <w:bookmarkStart w:id="258" w:name="_Toc162962277"/>
      <w:bookmarkStart w:id="259" w:name="_Toc162962404"/>
      <w:bookmarkStart w:id="260" w:name="_Toc162962516"/>
      <w:bookmarkStart w:id="261" w:name="_Toc162962628"/>
      <w:bookmarkStart w:id="262" w:name="_Toc162962278"/>
      <w:bookmarkStart w:id="263" w:name="_Toc162962405"/>
      <w:bookmarkStart w:id="264" w:name="_Toc162962517"/>
      <w:bookmarkStart w:id="265" w:name="_Toc162962629"/>
      <w:bookmarkStart w:id="266" w:name="_Toc162962279"/>
      <w:bookmarkStart w:id="267" w:name="_Toc162962406"/>
      <w:bookmarkStart w:id="268" w:name="_Toc162962518"/>
      <w:bookmarkStart w:id="269" w:name="_Toc162962630"/>
      <w:bookmarkStart w:id="270" w:name="_Toc162962280"/>
      <w:bookmarkStart w:id="271" w:name="_Toc162962407"/>
      <w:bookmarkStart w:id="272" w:name="_Toc162962519"/>
      <w:bookmarkStart w:id="273" w:name="_Toc162962631"/>
      <w:bookmarkStart w:id="274" w:name="_Toc162962281"/>
      <w:bookmarkStart w:id="275" w:name="_Toc162962408"/>
      <w:bookmarkStart w:id="276" w:name="_Toc162962520"/>
      <w:bookmarkStart w:id="277" w:name="_Toc162962632"/>
      <w:bookmarkStart w:id="278" w:name="_Toc162962282"/>
      <w:bookmarkStart w:id="279" w:name="_Toc162962409"/>
      <w:bookmarkStart w:id="280" w:name="_Toc162962521"/>
      <w:bookmarkStart w:id="281" w:name="_Toc162962633"/>
      <w:bookmarkStart w:id="282" w:name="_Toc162962283"/>
      <w:bookmarkStart w:id="283" w:name="_Toc162962410"/>
      <w:bookmarkStart w:id="284" w:name="_Toc162962522"/>
      <w:bookmarkStart w:id="285" w:name="_Toc162962634"/>
      <w:bookmarkStart w:id="286" w:name="_Toc162962284"/>
      <w:bookmarkStart w:id="287" w:name="_Toc162962411"/>
      <w:bookmarkStart w:id="288" w:name="_Toc162962523"/>
      <w:bookmarkStart w:id="289" w:name="_Toc162962635"/>
      <w:bookmarkStart w:id="290" w:name="_Toc162962285"/>
      <w:bookmarkStart w:id="291" w:name="_Toc162962412"/>
      <w:bookmarkStart w:id="292" w:name="_Toc162962524"/>
      <w:bookmarkStart w:id="293" w:name="_Toc162962636"/>
      <w:bookmarkStart w:id="294" w:name="_Toc162962286"/>
      <w:bookmarkStart w:id="295" w:name="_Toc162962413"/>
      <w:bookmarkStart w:id="296" w:name="_Toc162962525"/>
      <w:bookmarkStart w:id="297" w:name="_Toc162962637"/>
      <w:bookmarkStart w:id="298" w:name="_Toc162962287"/>
      <w:bookmarkStart w:id="299" w:name="_Toc162962414"/>
      <w:bookmarkStart w:id="300" w:name="_Toc162962526"/>
      <w:bookmarkStart w:id="301" w:name="_Toc162962638"/>
      <w:bookmarkStart w:id="302" w:name="_Toc162962288"/>
      <w:bookmarkStart w:id="303" w:name="_Toc162962415"/>
      <w:bookmarkStart w:id="304" w:name="_Toc162962527"/>
      <w:bookmarkStart w:id="305" w:name="_Toc162962639"/>
      <w:bookmarkStart w:id="306" w:name="_Toc162962289"/>
      <w:bookmarkStart w:id="307" w:name="_Toc162962416"/>
      <w:bookmarkStart w:id="308" w:name="_Toc162962528"/>
      <w:bookmarkStart w:id="309" w:name="_Toc162962640"/>
      <w:bookmarkStart w:id="310" w:name="_Toc162962290"/>
      <w:bookmarkStart w:id="311" w:name="_Toc162962417"/>
      <w:bookmarkStart w:id="312" w:name="_Toc162962529"/>
      <w:bookmarkStart w:id="313" w:name="_Toc162962641"/>
      <w:bookmarkStart w:id="314" w:name="_Toc162962291"/>
      <w:bookmarkStart w:id="315" w:name="_Toc162962418"/>
      <w:bookmarkStart w:id="316" w:name="_Toc162962530"/>
      <w:bookmarkStart w:id="317" w:name="_Toc162962642"/>
      <w:bookmarkStart w:id="318" w:name="_Toc162962292"/>
      <w:bookmarkStart w:id="319" w:name="_Toc162962419"/>
      <w:bookmarkStart w:id="320" w:name="_Toc162962531"/>
      <w:bookmarkStart w:id="321" w:name="_Toc162962643"/>
      <w:bookmarkStart w:id="322" w:name="_Toc162962293"/>
      <w:bookmarkStart w:id="323" w:name="_Toc162962420"/>
      <w:bookmarkStart w:id="324" w:name="_Toc162962532"/>
      <w:bookmarkStart w:id="325" w:name="_Toc162962644"/>
      <w:bookmarkStart w:id="326" w:name="_Toc162962294"/>
      <w:bookmarkStart w:id="327" w:name="_Toc162962421"/>
      <w:bookmarkStart w:id="328" w:name="_Toc162962533"/>
      <w:bookmarkStart w:id="329" w:name="_Toc162962645"/>
      <w:bookmarkStart w:id="330" w:name="_Toc506285170"/>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6C29D78" w14:textId="77777777" w:rsidR="005057D8" w:rsidRPr="001E0EB3" w:rsidRDefault="00000000" w:rsidP="00534DCE">
      <w:pPr>
        <w:pStyle w:val="Naslov1"/>
        <w:rPr>
          <w:rFonts w:cs="Arial"/>
        </w:rPr>
      </w:pPr>
      <w:bookmarkStart w:id="331" w:name="_Toc162962646"/>
      <w:bookmarkStart w:id="332" w:name="_Toc170722342"/>
      <w:bookmarkStart w:id="333" w:name="_Toc173497898"/>
      <w:r w:rsidRPr="001E0EB3">
        <w:rPr>
          <w:rFonts w:cs="Arial"/>
        </w:rPr>
        <w:t>Ponudbena dokumentacija</w:t>
      </w:r>
      <w:bookmarkStart w:id="334" w:name="_Toc162962296"/>
      <w:bookmarkStart w:id="335" w:name="_Toc162962297"/>
      <w:bookmarkStart w:id="336" w:name="_Toc162962304"/>
      <w:bookmarkEnd w:id="330"/>
      <w:bookmarkEnd w:id="331"/>
      <w:bookmarkEnd w:id="332"/>
      <w:bookmarkEnd w:id="333"/>
      <w:bookmarkEnd w:id="334"/>
      <w:bookmarkEnd w:id="335"/>
      <w:bookmarkEnd w:id="336"/>
    </w:p>
    <w:p w14:paraId="731FC567" w14:textId="77777777" w:rsidR="00AC7A27" w:rsidRPr="001E0EB3" w:rsidRDefault="00000000" w:rsidP="00F8188E">
      <w:pPr>
        <w:jc w:val="both"/>
        <w:rPr>
          <w:rFonts w:cs="Arial"/>
          <w:lang w:val="sl-SI"/>
        </w:rPr>
      </w:pPr>
      <w:bookmarkStart w:id="337" w:name="_Hlk173140339"/>
      <w:bookmarkStart w:id="338" w:name="_Toc461526817"/>
      <w:bookmarkStart w:id="339" w:name="_Toc506285172"/>
      <w:r w:rsidRPr="001E0EB3">
        <w:rPr>
          <w:rFonts w:cs="Arial"/>
          <w:lang w:val="sl-SI"/>
        </w:rPr>
        <w:t>Ponudbeno dokumentacijo sestavljajo dokumenti, ki so navedeni v poglavju 2 »Navodila ponudniku za izdelavo ponudbe«, in sicer:</w:t>
      </w:r>
    </w:p>
    <w:p w14:paraId="24E50531" w14:textId="77777777" w:rsidR="00AC7A27" w:rsidRPr="001E0EB3" w:rsidRDefault="00000000" w:rsidP="00F8188E">
      <w:pPr>
        <w:numPr>
          <w:ilvl w:val="0"/>
          <w:numId w:val="56"/>
        </w:numPr>
        <w:jc w:val="both"/>
        <w:rPr>
          <w:rFonts w:cs="Arial"/>
          <w:szCs w:val="20"/>
          <w:lang w:val="sl-SI"/>
        </w:rPr>
      </w:pPr>
      <w:r w:rsidRPr="001E0EB3">
        <w:rPr>
          <w:rFonts w:cs="Arial"/>
          <w:szCs w:val="20"/>
          <w:lang w:val="sl-SI"/>
        </w:rPr>
        <w:t>izpolnjeni obrazci ESPD za vse sodelujoče gospodarske subjekte (ponudnik, skupni ponudnik, podizvajalec), ki bodo sodelovali pri izvedbi tega javnega naročila, pri čemer se te obrazce naloži v IS e-JN skladno s točko 2.2 razpisne dokumentacije,</w:t>
      </w:r>
    </w:p>
    <w:p w14:paraId="0104FD8D" w14:textId="77777777" w:rsidR="00AC7A27" w:rsidRPr="001E0EB3" w:rsidRDefault="00000000" w:rsidP="00F8188E">
      <w:pPr>
        <w:numPr>
          <w:ilvl w:val="0"/>
          <w:numId w:val="56"/>
        </w:numPr>
        <w:jc w:val="both"/>
        <w:rPr>
          <w:rFonts w:cs="Arial"/>
          <w:szCs w:val="20"/>
          <w:lang w:val="sl-SI"/>
        </w:rPr>
      </w:pPr>
      <w:r w:rsidRPr="001E0EB3">
        <w:rPr>
          <w:rFonts w:cs="Arial"/>
          <w:szCs w:val="20"/>
          <w:lang w:val="sl-SI"/>
        </w:rPr>
        <w:t>izpolnjen obrazec »Predračun – JN 26/2024 INTRIX«, ki se ga naloži v IS e-JN skladno s točko 2.3 razpisne dokumentacije,</w:t>
      </w:r>
    </w:p>
    <w:p w14:paraId="377FA80C" w14:textId="77777777" w:rsidR="00AC7A27" w:rsidRPr="001E0EB3" w:rsidRDefault="00000000" w:rsidP="00F8188E">
      <w:pPr>
        <w:numPr>
          <w:ilvl w:val="0"/>
          <w:numId w:val="56"/>
        </w:numPr>
        <w:jc w:val="both"/>
        <w:rPr>
          <w:rFonts w:cs="Arial"/>
          <w:szCs w:val="20"/>
          <w:lang w:val="sl-SI"/>
        </w:rPr>
      </w:pPr>
      <w:r w:rsidRPr="001E0EB3">
        <w:rPr>
          <w:rFonts w:cs="Arial"/>
          <w:szCs w:val="20"/>
          <w:lang w:val="sl-SI"/>
        </w:rPr>
        <w:t xml:space="preserve">po potrebi potrdila o nekaznovanosti in drugi dokumenti, pri čemer se jih naloži skladno s točko 2.4 razpisne dokumentacije, </w:t>
      </w:r>
    </w:p>
    <w:p w14:paraId="375E9314" w14:textId="77777777" w:rsidR="00AC7A27" w:rsidRPr="001E0EB3" w:rsidRDefault="00000000" w:rsidP="00F8188E">
      <w:pPr>
        <w:numPr>
          <w:ilvl w:val="0"/>
          <w:numId w:val="56"/>
        </w:numPr>
        <w:jc w:val="both"/>
        <w:rPr>
          <w:rFonts w:cs="Arial"/>
          <w:szCs w:val="20"/>
          <w:lang w:val="sl-SI"/>
        </w:rPr>
      </w:pPr>
      <w:r w:rsidRPr="001E0EB3">
        <w:rPr>
          <w:rFonts w:cs="Arial"/>
          <w:szCs w:val="20"/>
          <w:lang w:val="sl-SI"/>
        </w:rPr>
        <w:t>izpolnjen in podpisan obrazec »Podatki o sodelujočem podizvajalcu«, če bo ponudnik sodeloval s podizvajalcem pri izvedbi javnega naročila, pri čemer se izpolnjen in podpisan obrazec predloži v IS e-JN skladno s točko 2.8 razpisne dokumentacije,</w:t>
      </w:r>
    </w:p>
    <w:p w14:paraId="423D267B" w14:textId="77777777" w:rsidR="00AC7A27" w:rsidRPr="001E0EB3" w:rsidRDefault="00000000" w:rsidP="00F8188E">
      <w:pPr>
        <w:numPr>
          <w:ilvl w:val="0"/>
          <w:numId w:val="56"/>
        </w:numPr>
        <w:jc w:val="both"/>
        <w:rPr>
          <w:rFonts w:cs="Arial"/>
          <w:szCs w:val="20"/>
          <w:lang w:val="sl-SI"/>
        </w:rPr>
      </w:pPr>
      <w:r w:rsidRPr="001E0EB3">
        <w:rPr>
          <w:rFonts w:cs="Arial"/>
          <w:szCs w:val="20"/>
          <w:lang w:val="sl-SI"/>
        </w:rPr>
        <w:t>skenirano finančno zavarovanje za resnost ponudbe, ki se ga naloži v IS e-JN skladno s točko 1.5 razpisne dokumentacije,</w:t>
      </w:r>
    </w:p>
    <w:p w14:paraId="3EFA09B6" w14:textId="77777777" w:rsidR="00AC7A27" w:rsidRPr="001E0EB3" w:rsidRDefault="00000000" w:rsidP="00F8188E">
      <w:pPr>
        <w:numPr>
          <w:ilvl w:val="0"/>
          <w:numId w:val="56"/>
        </w:numPr>
        <w:jc w:val="both"/>
        <w:rPr>
          <w:rFonts w:cs="Arial"/>
          <w:lang w:val="sl-SI"/>
        </w:rPr>
      </w:pPr>
      <w:r w:rsidRPr="001E0EB3">
        <w:rPr>
          <w:rFonts w:cs="Arial"/>
          <w:lang w:val="sl-SI"/>
        </w:rPr>
        <w:t>dokazila v zvezi s pogoji št. 2.5 razpisne dokumentacije</w:t>
      </w:r>
      <w:r w:rsidR="00AA002E" w:rsidRPr="001E0EB3">
        <w:rPr>
          <w:rFonts w:cs="Arial"/>
          <w:lang w:val="sl-SI"/>
        </w:rPr>
        <w:t xml:space="preserve"> (izpolnjeni, podpisani in po potrebi z žigom potrjeni obrazci kadrov in skenirana ostala dokazila, kot jih zahteva posamezni obrazec), ki se jih naloži v IS e-JN skladno s točko</w:t>
      </w:r>
      <w:r w:rsidRPr="001E0EB3">
        <w:rPr>
          <w:rFonts w:cs="Arial"/>
          <w:lang w:val="sl-SI"/>
        </w:rPr>
        <w:t xml:space="preserve"> 2.</w:t>
      </w:r>
      <w:r w:rsidR="00AA002E" w:rsidRPr="001E0EB3">
        <w:rPr>
          <w:rFonts w:cs="Arial"/>
          <w:lang w:val="sl-SI"/>
        </w:rPr>
        <w:t>5</w:t>
      </w:r>
      <w:r w:rsidRPr="001E0EB3">
        <w:rPr>
          <w:rFonts w:cs="Arial"/>
          <w:lang w:val="sl-SI"/>
        </w:rPr>
        <w:t xml:space="preserve"> razpisne dokumentacije</w:t>
      </w:r>
      <w:r w:rsidRPr="001E0EB3">
        <w:rPr>
          <w:rFonts w:cs="Arial"/>
          <w:szCs w:val="20"/>
          <w:lang w:val="sl-SI"/>
        </w:rPr>
        <w:t>,</w:t>
      </w:r>
    </w:p>
    <w:p w14:paraId="19535A78" w14:textId="77777777" w:rsidR="00AC7A27" w:rsidRPr="001E0EB3" w:rsidRDefault="00000000" w:rsidP="00F8188E">
      <w:pPr>
        <w:numPr>
          <w:ilvl w:val="0"/>
          <w:numId w:val="56"/>
        </w:numPr>
        <w:jc w:val="both"/>
        <w:rPr>
          <w:rFonts w:cs="Arial"/>
          <w:lang w:val="sl-SI"/>
        </w:rPr>
      </w:pPr>
      <w:r w:rsidRPr="001E0EB3">
        <w:rPr>
          <w:rFonts w:cs="Arial"/>
          <w:szCs w:val="20"/>
          <w:lang w:val="sl-SI"/>
        </w:rPr>
        <w:t>dokazila v zvezi z merilom, ki se jih naloži v IS e-JN skladno s točko 2.</w:t>
      </w:r>
      <w:r w:rsidR="00AB0647" w:rsidRPr="001E0EB3">
        <w:rPr>
          <w:rFonts w:cs="Arial"/>
          <w:szCs w:val="20"/>
          <w:lang w:val="sl-SI"/>
        </w:rPr>
        <w:t>9</w:t>
      </w:r>
      <w:r w:rsidRPr="001E0EB3">
        <w:rPr>
          <w:rFonts w:cs="Arial"/>
          <w:szCs w:val="20"/>
          <w:lang w:val="sl-SI"/>
        </w:rPr>
        <w:t xml:space="preserve"> razpisne dokumentacije.</w:t>
      </w:r>
    </w:p>
    <w:p w14:paraId="2DC26EC8" w14:textId="77777777" w:rsidR="005057D8" w:rsidRPr="001E0EB3" w:rsidRDefault="005057D8" w:rsidP="00F8188E">
      <w:pPr>
        <w:pStyle w:val="Brezrazmikov"/>
        <w:spacing w:line="260" w:lineRule="atLeast"/>
        <w:rPr>
          <w:rFonts w:ascii="Arial" w:hAnsi="Arial" w:cs="Arial"/>
          <w:b/>
          <w:sz w:val="20"/>
          <w:szCs w:val="20"/>
          <w:lang w:val="sl-SI"/>
        </w:rPr>
      </w:pPr>
    </w:p>
    <w:p w14:paraId="1720C98C"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Če se bo naročnik tako odločil, bodo morebitne pomanjkljivosti v prejšnjih odstavkih določenih ponudbenih dokumentih lahko odpravljene, upoštevajoč peti, šesti in sedmi odstavek 89. člena ZJN-3.</w:t>
      </w:r>
    </w:p>
    <w:p w14:paraId="5FE0BFFF" w14:textId="77777777" w:rsidR="005057D8" w:rsidRPr="001E0EB3" w:rsidRDefault="005057D8" w:rsidP="00F8188E">
      <w:pPr>
        <w:pStyle w:val="Brezrazmikov"/>
        <w:spacing w:line="260" w:lineRule="atLeast"/>
        <w:rPr>
          <w:rFonts w:ascii="Arial" w:hAnsi="Arial" w:cs="Arial"/>
          <w:sz w:val="20"/>
          <w:szCs w:val="20"/>
          <w:lang w:val="sl-SI"/>
        </w:rPr>
      </w:pPr>
    </w:p>
    <w:p w14:paraId="4C32860F"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494DC0EB" w14:textId="77777777" w:rsidR="001136C7" w:rsidRPr="001E0EB3" w:rsidRDefault="001136C7" w:rsidP="00F8188E">
      <w:pPr>
        <w:pStyle w:val="Brezrazmikov"/>
        <w:spacing w:line="260" w:lineRule="atLeast"/>
        <w:rPr>
          <w:rFonts w:ascii="Arial" w:hAnsi="Arial" w:cs="Arial"/>
          <w:sz w:val="20"/>
          <w:szCs w:val="20"/>
          <w:lang w:val="sl-SI"/>
        </w:rPr>
      </w:pPr>
    </w:p>
    <w:p w14:paraId="46EEDE8C"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Ponudnik, ki odda ponudbo, pod kazensko in materialno odgovornostjo zagotavlja, da so vsi podatki in dokumenti, podani v ponudbi, resnični in da kopije priloženih listin ustrezajo originalu. V nasprotnem primeru ponudnik naročniku odgovarja za vso škodo, ki mu je nastala.</w:t>
      </w:r>
    </w:p>
    <w:p w14:paraId="54DC7F45" w14:textId="77777777" w:rsidR="005057D8" w:rsidRPr="001E0EB3" w:rsidRDefault="005057D8" w:rsidP="00F8188E">
      <w:pPr>
        <w:pStyle w:val="Brezrazmikov"/>
        <w:spacing w:line="260" w:lineRule="atLeast"/>
        <w:rPr>
          <w:rFonts w:ascii="Arial" w:hAnsi="Arial" w:cs="Arial"/>
          <w:sz w:val="20"/>
          <w:szCs w:val="20"/>
          <w:lang w:val="sl-SI"/>
        </w:rPr>
      </w:pPr>
    </w:p>
    <w:p w14:paraId="2A0B4ED0"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si pridržuje pravico preveriti resničnost vsebine dokazil. V primeru dvoma mora resničnost podatkov iz listin dokazati ponudnik. Če ponudnik ne posreduje zahtevanih dokazil ali ne poda pojasnil, bo naročnik takšnega ponudnika izključil iz postopka javnega naročanja.</w:t>
      </w:r>
    </w:p>
    <w:bookmarkEnd w:id="337"/>
    <w:p w14:paraId="0EDB45C0" w14:textId="77777777" w:rsidR="00AC7A27" w:rsidRPr="001E0EB3" w:rsidRDefault="00AC7A27" w:rsidP="00AC7A27">
      <w:pPr>
        <w:jc w:val="both"/>
        <w:rPr>
          <w:rFonts w:cs="Arial"/>
          <w:lang w:val="sl-SI"/>
        </w:rPr>
      </w:pPr>
    </w:p>
    <w:p w14:paraId="0D0F9578" w14:textId="77777777" w:rsidR="00AC7A27" w:rsidRPr="001E0EB3" w:rsidRDefault="00000000" w:rsidP="00534DCE">
      <w:pPr>
        <w:pStyle w:val="Naslov1"/>
        <w:rPr>
          <w:rFonts w:cs="Arial"/>
        </w:rPr>
      </w:pPr>
      <w:bookmarkStart w:id="340" w:name="_Toc45098808"/>
      <w:bookmarkStart w:id="341" w:name="_Toc46079015"/>
      <w:bookmarkStart w:id="342" w:name="_Toc165372868"/>
      <w:bookmarkStart w:id="343" w:name="_Toc170722343"/>
      <w:bookmarkStart w:id="344" w:name="_Toc173497899"/>
      <w:r w:rsidRPr="001E0EB3">
        <w:rPr>
          <w:rFonts w:cs="Arial"/>
        </w:rPr>
        <w:t>Dokazovanje pogojev v primeru oddaje skupne ponudbe</w:t>
      </w:r>
      <w:bookmarkEnd w:id="340"/>
      <w:bookmarkEnd w:id="341"/>
      <w:bookmarkEnd w:id="342"/>
      <w:bookmarkEnd w:id="343"/>
      <w:bookmarkEnd w:id="344"/>
    </w:p>
    <w:p w14:paraId="29E5D158" w14:textId="77777777" w:rsidR="00AC7A27" w:rsidRPr="001E0EB3" w:rsidRDefault="00000000" w:rsidP="00F8188E">
      <w:pPr>
        <w:jc w:val="both"/>
        <w:rPr>
          <w:rFonts w:cs="Arial"/>
          <w:szCs w:val="20"/>
          <w:lang w:val="sl-SI"/>
        </w:rPr>
      </w:pPr>
      <w:r w:rsidRPr="001E0EB3">
        <w:rPr>
          <w:rFonts w:cs="Arial"/>
          <w:szCs w:val="20"/>
          <w:lang w:val="sl-SI"/>
        </w:rPr>
        <w:t>Skupna ponudba je ponudba več gospodarskih subjektov, tj. pravnih in/ali fizičnih oseb, ki z naročnikom sklenejo pogodbo o izvedbi javnega naročila za dobavo blaga, izvedbo storitve oz</w:t>
      </w:r>
      <w:r w:rsidR="006E5DE7" w:rsidRPr="001E0EB3">
        <w:rPr>
          <w:rFonts w:cs="Arial"/>
          <w:szCs w:val="20"/>
          <w:lang w:val="sl-SI"/>
        </w:rPr>
        <w:t>.</w:t>
      </w:r>
      <w:r w:rsidRPr="001E0EB3">
        <w:rPr>
          <w:rFonts w:cs="Arial"/>
          <w:szCs w:val="20"/>
          <w:lang w:val="sl-SI"/>
        </w:rPr>
        <w:t xml:space="preserve"> gradnje, pri čemer so skupni ponudniki solidarno odgovorni za izpolnitev obveznosti iz pogodbe o izvedbi javnega naročila.</w:t>
      </w:r>
    </w:p>
    <w:p w14:paraId="709CF202" w14:textId="77777777" w:rsidR="00AC7A27" w:rsidRPr="001E0EB3" w:rsidRDefault="00AC7A27" w:rsidP="00F8188E">
      <w:pPr>
        <w:jc w:val="both"/>
        <w:rPr>
          <w:rFonts w:cs="Arial"/>
          <w:szCs w:val="20"/>
          <w:lang w:val="sl-SI"/>
        </w:rPr>
      </w:pPr>
    </w:p>
    <w:p w14:paraId="4FFD3D26" w14:textId="77777777" w:rsidR="00AC7A27" w:rsidRPr="001E0EB3" w:rsidRDefault="00000000" w:rsidP="00F8188E">
      <w:pPr>
        <w:jc w:val="both"/>
        <w:rPr>
          <w:rFonts w:cs="Arial"/>
          <w:szCs w:val="20"/>
          <w:lang w:val="sl-SI"/>
        </w:rPr>
      </w:pPr>
      <w:r w:rsidRPr="001E0EB3">
        <w:rPr>
          <w:rFonts w:cs="Arial"/>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11FAF8D" w14:textId="77777777" w:rsidR="00AC7A27" w:rsidRPr="001E0EB3" w:rsidRDefault="00AC7A27" w:rsidP="00F8188E">
      <w:pPr>
        <w:jc w:val="both"/>
        <w:rPr>
          <w:rFonts w:cs="Arial"/>
          <w:szCs w:val="20"/>
          <w:lang w:val="sl-SI"/>
        </w:rPr>
      </w:pPr>
    </w:p>
    <w:p w14:paraId="779E7868" w14:textId="77777777" w:rsidR="00AC7A27" w:rsidRPr="001E0EB3" w:rsidRDefault="00000000" w:rsidP="00F8188E">
      <w:pPr>
        <w:jc w:val="both"/>
        <w:rPr>
          <w:rFonts w:cs="Arial"/>
          <w:lang w:val="sl-SI"/>
        </w:rPr>
      </w:pPr>
      <w:r w:rsidRPr="001E0EB3">
        <w:rPr>
          <w:rFonts w:cs="Arial"/>
          <w:lang w:val="sl-SI"/>
        </w:rPr>
        <w:t>Skupni ponudniki predložijo v ponudbi le en izpolnjen obrazec »Predračun – JN 26/2024 INTRIX«, upoštevajoč navodila iz točke 2.3 razpisne dokumentacije.</w:t>
      </w:r>
    </w:p>
    <w:p w14:paraId="157E12DD" w14:textId="77777777" w:rsidR="00AC7A27" w:rsidRPr="001E0EB3" w:rsidRDefault="00AC7A27" w:rsidP="00F8188E">
      <w:pPr>
        <w:jc w:val="both"/>
        <w:rPr>
          <w:rFonts w:cs="Arial"/>
          <w:lang w:val="sl-SI"/>
        </w:rPr>
      </w:pPr>
    </w:p>
    <w:p w14:paraId="20A65D1D" w14:textId="77777777" w:rsidR="00AC7A27" w:rsidRPr="001E0EB3" w:rsidRDefault="00000000" w:rsidP="00F8188E">
      <w:pPr>
        <w:jc w:val="both"/>
        <w:rPr>
          <w:rFonts w:cs="Arial"/>
          <w:lang w:val="sl-SI"/>
        </w:rPr>
      </w:pPr>
      <w:r w:rsidRPr="001E0EB3">
        <w:rPr>
          <w:rFonts w:cs="Arial"/>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94ED72F" w14:textId="77777777" w:rsidR="00AC7A27" w:rsidRPr="001E0EB3" w:rsidRDefault="00AC7A27" w:rsidP="00F8188E">
      <w:pPr>
        <w:jc w:val="both"/>
        <w:rPr>
          <w:rFonts w:cs="Arial"/>
          <w:lang w:val="sl-SI"/>
        </w:rPr>
      </w:pPr>
    </w:p>
    <w:p w14:paraId="50A20203" w14:textId="77777777" w:rsidR="00AC7A27" w:rsidRPr="001E0EB3" w:rsidRDefault="00000000" w:rsidP="00F8188E">
      <w:pPr>
        <w:jc w:val="both"/>
        <w:rPr>
          <w:rFonts w:cs="Arial"/>
          <w:lang w:val="sl-SI"/>
        </w:rPr>
      </w:pPr>
      <w:r w:rsidRPr="001E0EB3">
        <w:rPr>
          <w:rFonts w:cs="Arial"/>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7234020E" w14:textId="77777777" w:rsidR="00AC7A27" w:rsidRPr="001E0EB3" w:rsidRDefault="00AC7A27" w:rsidP="00F8188E">
      <w:pPr>
        <w:jc w:val="both"/>
        <w:rPr>
          <w:rFonts w:cs="Arial"/>
          <w:lang w:val="sl-SI"/>
        </w:rPr>
      </w:pPr>
    </w:p>
    <w:p w14:paraId="503FD28A" w14:textId="77777777" w:rsidR="00AC7A27" w:rsidRPr="001E0EB3" w:rsidRDefault="00000000" w:rsidP="00F8188E">
      <w:pPr>
        <w:jc w:val="both"/>
        <w:rPr>
          <w:rFonts w:cs="Arial"/>
          <w:lang w:val="sl-SI"/>
        </w:rPr>
      </w:pPr>
      <w:r w:rsidRPr="001E0EB3">
        <w:rPr>
          <w:rFonts w:cs="Arial"/>
          <w:lang w:val="sl-SI"/>
        </w:rPr>
        <w:t>Pogoj</w:t>
      </w:r>
      <w:r w:rsidR="00AA002E" w:rsidRPr="001E0EB3">
        <w:rPr>
          <w:rFonts w:cs="Arial"/>
          <w:lang w:val="sl-SI"/>
        </w:rPr>
        <w:t>e</w:t>
      </w:r>
      <w:r w:rsidRPr="001E0EB3">
        <w:rPr>
          <w:rFonts w:cs="Arial"/>
          <w:lang w:val="sl-SI"/>
        </w:rPr>
        <w:t xml:space="preserve"> iz točk</w:t>
      </w:r>
      <w:r w:rsidR="00AA002E" w:rsidRPr="001E0EB3">
        <w:rPr>
          <w:rFonts w:cs="Arial"/>
          <w:lang w:val="sl-SI"/>
        </w:rPr>
        <w:t>e</w:t>
      </w:r>
      <w:r w:rsidRPr="001E0EB3">
        <w:rPr>
          <w:rFonts w:cs="Arial"/>
          <w:lang w:val="sl-SI"/>
        </w:rPr>
        <w:t xml:space="preserve"> 2.5 razpisne dokumentacije lahko izpolni kateri koli skupni ponudnik. Finančno zavarovanje za resnost ponudbe predloži kateri koli od skupnih ponudnikov.</w:t>
      </w:r>
    </w:p>
    <w:p w14:paraId="3B7CD0EC" w14:textId="77777777" w:rsidR="00AC7A27" w:rsidRPr="001E0EB3" w:rsidRDefault="00AC7A27" w:rsidP="00F8188E">
      <w:pPr>
        <w:jc w:val="both"/>
        <w:rPr>
          <w:rFonts w:cs="Arial"/>
          <w:lang w:val="sl-SI"/>
        </w:rPr>
      </w:pPr>
    </w:p>
    <w:p w14:paraId="3E67D0F1" w14:textId="77777777" w:rsidR="00AC7A27" w:rsidRPr="001E0EB3" w:rsidRDefault="00000000" w:rsidP="00F8188E">
      <w:pPr>
        <w:jc w:val="both"/>
        <w:rPr>
          <w:rFonts w:cs="Arial"/>
          <w:lang w:val="sl-SI"/>
        </w:rPr>
      </w:pPr>
      <w:r w:rsidRPr="001E0EB3">
        <w:rPr>
          <w:rFonts w:cs="Arial"/>
          <w:lang w:val="sl-SI"/>
        </w:rPr>
        <w:t>Če bo naročnik oddal javno naročilo skupnim ponudnikom, bodo skupni ponudniki v odnosu do naročnika solidarno odgovorni.</w:t>
      </w:r>
    </w:p>
    <w:p w14:paraId="2FC773E9" w14:textId="77777777" w:rsidR="00AC7A27" w:rsidRPr="001E0EB3" w:rsidRDefault="00AC7A27" w:rsidP="00AC7A27">
      <w:pPr>
        <w:jc w:val="both"/>
        <w:rPr>
          <w:rFonts w:cs="Arial"/>
          <w:lang w:val="sl-SI"/>
        </w:rPr>
      </w:pPr>
    </w:p>
    <w:p w14:paraId="11B67AA1" w14:textId="77777777" w:rsidR="00AC7A27" w:rsidRPr="001E0EB3" w:rsidRDefault="00000000" w:rsidP="00534DCE">
      <w:pPr>
        <w:pStyle w:val="Naslov1"/>
        <w:rPr>
          <w:rFonts w:cs="Arial"/>
        </w:rPr>
      </w:pPr>
      <w:bookmarkStart w:id="345" w:name="_Toc45098809"/>
      <w:bookmarkStart w:id="346" w:name="_Toc46079016"/>
      <w:bookmarkStart w:id="347" w:name="_Toc165372869"/>
      <w:bookmarkStart w:id="348" w:name="_Toc170722344"/>
      <w:bookmarkStart w:id="349" w:name="_Toc173497900"/>
      <w:r w:rsidRPr="001E0EB3">
        <w:rPr>
          <w:rFonts w:cs="Arial"/>
        </w:rPr>
        <w:t>Dokazovanje pogojev v primeru sodelovanja s podizvajalci</w:t>
      </w:r>
      <w:bookmarkEnd w:id="345"/>
      <w:bookmarkEnd w:id="346"/>
      <w:bookmarkEnd w:id="347"/>
      <w:bookmarkEnd w:id="348"/>
      <w:bookmarkEnd w:id="349"/>
    </w:p>
    <w:p w14:paraId="208B22D2" w14:textId="77777777" w:rsidR="00AC7A27" w:rsidRPr="001E0EB3" w:rsidRDefault="00000000" w:rsidP="00F8188E">
      <w:pPr>
        <w:jc w:val="both"/>
        <w:rPr>
          <w:rFonts w:cs="Arial"/>
          <w:lang w:val="sl-SI"/>
        </w:rPr>
      </w:pPr>
      <w:r w:rsidRPr="001E0EB3">
        <w:rPr>
          <w:rFonts w:cs="Arial"/>
          <w:lang w:val="sl-SI"/>
        </w:rPr>
        <w:t xml:space="preserve">Gospodarski subjekt, ki oddaja ponudbo, lahko pri izvedbi javnega naročila sodeluje s podizvajalcem. </w:t>
      </w:r>
    </w:p>
    <w:p w14:paraId="14C38BD6" w14:textId="77777777" w:rsidR="00AC7A27" w:rsidRPr="001E0EB3" w:rsidRDefault="00AC7A27" w:rsidP="00F8188E">
      <w:pPr>
        <w:jc w:val="both"/>
        <w:rPr>
          <w:rFonts w:cs="Arial"/>
          <w:szCs w:val="20"/>
          <w:lang w:val="sl-SI"/>
        </w:rPr>
      </w:pPr>
    </w:p>
    <w:p w14:paraId="2CD85767" w14:textId="77777777" w:rsidR="00AC7A27" w:rsidRPr="001E0EB3" w:rsidRDefault="00000000" w:rsidP="00F8188E">
      <w:pPr>
        <w:jc w:val="both"/>
        <w:rPr>
          <w:rFonts w:cs="Arial"/>
          <w:szCs w:val="20"/>
          <w:lang w:val="sl-SI"/>
        </w:rPr>
      </w:pPr>
      <w:r w:rsidRPr="001E0EB3">
        <w:rPr>
          <w:rFonts w:cs="Arial"/>
          <w:szCs w:val="20"/>
          <w:lang w:val="sl-SI"/>
        </w:rPr>
        <w:t>Podizvajalec je gospodarski subjekt, ki je pravna ali fizična oseba in za ponudnika, s katerim je naročnik sklenil pogodbo o izvedbi javnega naročila, dobavlja blago ali izvaja storitev oz</w:t>
      </w:r>
      <w:r w:rsidR="006E5DE7" w:rsidRPr="001E0EB3">
        <w:rPr>
          <w:rFonts w:cs="Arial"/>
          <w:szCs w:val="20"/>
          <w:lang w:val="sl-SI"/>
        </w:rPr>
        <w:t>.</w:t>
      </w:r>
      <w:r w:rsidRPr="001E0EB3">
        <w:rPr>
          <w:rFonts w:cs="Arial"/>
          <w:szCs w:val="20"/>
          <w:lang w:val="sl-SI"/>
        </w:rPr>
        <w:t xml:space="preserve"> gradnjo, ki je </w:t>
      </w:r>
      <w:r w:rsidRPr="001E0EB3">
        <w:rPr>
          <w:rFonts w:cs="Arial"/>
          <w:szCs w:val="20"/>
          <w:lang w:val="sl-SI"/>
        </w:rPr>
        <w:lastRenderedPageBreak/>
        <w:t>neposredno povezana s predmetom javnega naročila. Ponudnik v odnosu do naročnika v celoti odgovarja za pravilno izvedbo pogodbenih obveznosti.</w:t>
      </w:r>
    </w:p>
    <w:p w14:paraId="029DC8EA" w14:textId="77777777" w:rsidR="00AC7A27" w:rsidRPr="001E0EB3" w:rsidRDefault="00AC7A27" w:rsidP="00F8188E">
      <w:pPr>
        <w:jc w:val="both"/>
        <w:rPr>
          <w:rFonts w:cs="Arial"/>
          <w:szCs w:val="20"/>
          <w:lang w:val="sl-SI"/>
        </w:rPr>
      </w:pPr>
    </w:p>
    <w:p w14:paraId="7A3158D9" w14:textId="77777777" w:rsidR="00AC7A27" w:rsidRPr="001E0EB3" w:rsidRDefault="00000000" w:rsidP="00F8188E">
      <w:pPr>
        <w:jc w:val="both"/>
        <w:rPr>
          <w:rFonts w:cs="Arial"/>
          <w:szCs w:val="20"/>
          <w:lang w:val="sl-SI"/>
        </w:rPr>
      </w:pPr>
      <w:r w:rsidRPr="001E0EB3">
        <w:rPr>
          <w:rFonts w:cs="Arial"/>
          <w:szCs w:val="20"/>
          <w:lang w:val="sl-SI"/>
        </w:rPr>
        <w:t>Če ponudnik nastopa s podizvajalci, mora v ponudbi:</w:t>
      </w:r>
    </w:p>
    <w:p w14:paraId="522A849B" w14:textId="77777777" w:rsidR="00AC7A27" w:rsidRPr="001E0EB3" w:rsidRDefault="00000000" w:rsidP="00F8188E">
      <w:pPr>
        <w:numPr>
          <w:ilvl w:val="0"/>
          <w:numId w:val="57"/>
        </w:numPr>
        <w:jc w:val="both"/>
        <w:rPr>
          <w:rFonts w:cs="Arial"/>
          <w:szCs w:val="20"/>
          <w:lang w:val="sl-SI"/>
        </w:rPr>
      </w:pPr>
      <w:r w:rsidRPr="001E0EB3">
        <w:rPr>
          <w:rFonts w:cs="Arial"/>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442DFDF5" w14:textId="77777777" w:rsidR="00AC7A27" w:rsidRPr="001E0EB3" w:rsidRDefault="00000000" w:rsidP="00F8188E">
      <w:pPr>
        <w:numPr>
          <w:ilvl w:val="0"/>
          <w:numId w:val="57"/>
        </w:numPr>
        <w:jc w:val="both"/>
        <w:rPr>
          <w:rFonts w:cs="Arial"/>
          <w:szCs w:val="20"/>
          <w:lang w:val="sl-SI"/>
        </w:rPr>
      </w:pPr>
      <w:r w:rsidRPr="001E0EB3">
        <w:rPr>
          <w:rFonts w:cs="Arial"/>
          <w:szCs w:val="20"/>
          <w:lang w:val="sl-SI"/>
        </w:rPr>
        <w:t>navesti kontaktne podatke in zakonite zastopnike podizvajalcev,</w:t>
      </w:r>
    </w:p>
    <w:p w14:paraId="33747D11" w14:textId="77777777" w:rsidR="00AC7A27" w:rsidRPr="001E0EB3" w:rsidRDefault="00000000" w:rsidP="00F8188E">
      <w:pPr>
        <w:numPr>
          <w:ilvl w:val="0"/>
          <w:numId w:val="57"/>
        </w:numPr>
        <w:jc w:val="both"/>
        <w:rPr>
          <w:rFonts w:cs="Arial"/>
          <w:szCs w:val="20"/>
          <w:lang w:val="sl-SI"/>
        </w:rPr>
      </w:pPr>
      <w:r w:rsidRPr="001E0EB3">
        <w:rPr>
          <w:rFonts w:cs="Arial"/>
          <w:szCs w:val="20"/>
          <w:lang w:val="sl-SI"/>
        </w:rPr>
        <w:t>predložiti izpolnjene obrazce ESPD teh podizvajalcev v skladu z 79. členom ZJN-3 ter</w:t>
      </w:r>
    </w:p>
    <w:p w14:paraId="16EEBF95" w14:textId="77777777" w:rsidR="00AC7A27" w:rsidRPr="001E0EB3" w:rsidRDefault="00000000" w:rsidP="00F8188E">
      <w:pPr>
        <w:numPr>
          <w:ilvl w:val="0"/>
          <w:numId w:val="57"/>
        </w:numPr>
        <w:jc w:val="both"/>
        <w:rPr>
          <w:rFonts w:cs="Arial"/>
          <w:szCs w:val="20"/>
          <w:lang w:val="sl-SI"/>
        </w:rPr>
      </w:pPr>
      <w:r w:rsidRPr="001E0EB3">
        <w:rPr>
          <w:rFonts w:cs="Arial"/>
          <w:szCs w:val="20"/>
          <w:lang w:val="sl-SI"/>
        </w:rPr>
        <w:t>predložiti zahtevo oz</w:t>
      </w:r>
      <w:r w:rsidR="006E5DE7" w:rsidRPr="001E0EB3">
        <w:rPr>
          <w:rFonts w:cs="Arial"/>
          <w:szCs w:val="20"/>
          <w:lang w:val="sl-SI"/>
        </w:rPr>
        <w:t>.</w:t>
      </w:r>
      <w:r w:rsidRPr="001E0EB3">
        <w:rPr>
          <w:rFonts w:cs="Arial"/>
          <w:szCs w:val="20"/>
          <w:lang w:val="sl-SI"/>
        </w:rPr>
        <w:t xml:space="preserve"> soglasje podizvajalca za neposredno plačilo, če podizvajalec to zahteva.</w:t>
      </w:r>
    </w:p>
    <w:p w14:paraId="603878C4" w14:textId="77777777" w:rsidR="00AC7A27" w:rsidRPr="001E0EB3" w:rsidRDefault="00AC7A27" w:rsidP="00F8188E">
      <w:pPr>
        <w:jc w:val="both"/>
        <w:rPr>
          <w:rFonts w:cs="Arial"/>
          <w:szCs w:val="20"/>
          <w:lang w:val="sl-SI"/>
        </w:rPr>
      </w:pPr>
    </w:p>
    <w:p w14:paraId="717DD589" w14:textId="77777777" w:rsidR="00AC7A27" w:rsidRPr="001E0EB3" w:rsidRDefault="00000000" w:rsidP="00F8188E">
      <w:pPr>
        <w:jc w:val="both"/>
        <w:rPr>
          <w:rFonts w:cs="Arial"/>
          <w:lang w:val="sl-SI"/>
        </w:rPr>
      </w:pPr>
      <w:r w:rsidRPr="001E0EB3">
        <w:rPr>
          <w:rFonts w:cs="Arial"/>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1E0EB3">
        <w:rPr>
          <w:rFonts w:cs="Arial"/>
          <w:szCs w:val="20"/>
          <w:lang w:val="sl-SI"/>
        </w:rPr>
        <w:t xml:space="preserve">. </w:t>
      </w:r>
      <w:r w:rsidRPr="001E0EB3">
        <w:rPr>
          <w:rFonts w:cs="Arial"/>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0375DCEA" w14:textId="77777777" w:rsidR="00AC7A27" w:rsidRPr="001E0EB3" w:rsidRDefault="00AC7A27" w:rsidP="00F8188E">
      <w:pPr>
        <w:jc w:val="both"/>
        <w:rPr>
          <w:rFonts w:cs="Arial"/>
          <w:lang w:val="sl-SI"/>
        </w:rPr>
      </w:pPr>
    </w:p>
    <w:p w14:paraId="5BA89F19" w14:textId="77777777" w:rsidR="00AC7A27" w:rsidRPr="001E0EB3" w:rsidRDefault="00000000" w:rsidP="00F8188E">
      <w:pPr>
        <w:jc w:val="both"/>
        <w:rPr>
          <w:rFonts w:cs="Arial"/>
          <w:szCs w:val="20"/>
          <w:lang w:val="sl-SI"/>
        </w:rPr>
      </w:pPr>
      <w:r w:rsidRPr="001E0EB3">
        <w:rPr>
          <w:rFonts w:cs="Arial"/>
          <w:lang w:val="sl-SI"/>
        </w:rPr>
        <w:t>K ponudbi morajo biti priloženi tudi od podizvajalcev izpolnjeni in podpisani obrazci ESPD, s čimer podizvajalec izjavi, da zoper njega ne obstajajo</w:t>
      </w:r>
      <w:r w:rsidRPr="001E0EB3">
        <w:rPr>
          <w:rFonts w:cs="Arial"/>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6EEC74B8" w14:textId="77777777" w:rsidR="00AC7A27" w:rsidRPr="001E0EB3" w:rsidRDefault="00AC7A27" w:rsidP="00F8188E">
      <w:pPr>
        <w:jc w:val="both"/>
        <w:rPr>
          <w:rFonts w:cs="Arial"/>
          <w:szCs w:val="20"/>
          <w:lang w:val="sl-SI"/>
        </w:rPr>
      </w:pPr>
    </w:p>
    <w:p w14:paraId="0046B39B" w14:textId="77777777" w:rsidR="00AC7A27" w:rsidRPr="001E0EB3" w:rsidRDefault="00000000" w:rsidP="00F8188E">
      <w:pPr>
        <w:jc w:val="both"/>
        <w:rPr>
          <w:rFonts w:cs="Arial"/>
          <w:szCs w:val="20"/>
          <w:lang w:val="sl-SI"/>
        </w:rPr>
      </w:pPr>
      <w:bookmarkStart w:id="350" w:name="_Hlk165616589"/>
      <w:r w:rsidRPr="001E0EB3">
        <w:rPr>
          <w:rFonts w:cs="Arial"/>
          <w:szCs w:val="20"/>
          <w:lang w:val="sl-SI"/>
        </w:rPr>
        <w:t xml:space="preserve">Ponudnik lahko s podizvajalcem dokazuje izpolnjevanje pogoja iz točke </w:t>
      </w:r>
      <w:r w:rsidR="00F5452B" w:rsidRPr="001E0EB3">
        <w:rPr>
          <w:rFonts w:cs="Arial"/>
          <w:szCs w:val="20"/>
          <w:lang w:val="sl-SI"/>
        </w:rPr>
        <w:t>2.5</w:t>
      </w:r>
      <w:r w:rsidRPr="001E0EB3">
        <w:rPr>
          <w:rFonts w:cs="Arial"/>
          <w:szCs w:val="20"/>
          <w:lang w:val="sl-SI"/>
        </w:rPr>
        <w:t xml:space="preserve"> razpisne dokumentacije, kar se dokazuje na enak način, kot je zapisano v že navedenih točkah razpisne dokumentacije. </w:t>
      </w:r>
    </w:p>
    <w:bookmarkEnd w:id="350"/>
    <w:p w14:paraId="3364DF0E" w14:textId="77777777" w:rsidR="00AC7A27" w:rsidRPr="001E0EB3" w:rsidRDefault="00AC7A27" w:rsidP="00F8188E">
      <w:pPr>
        <w:jc w:val="both"/>
        <w:rPr>
          <w:rFonts w:cs="Arial"/>
          <w:szCs w:val="20"/>
          <w:lang w:val="sl-SI"/>
        </w:rPr>
      </w:pPr>
    </w:p>
    <w:p w14:paraId="3FCDFA33" w14:textId="77777777" w:rsidR="00AC7A27" w:rsidRPr="001E0EB3" w:rsidRDefault="00000000" w:rsidP="00F8188E">
      <w:pPr>
        <w:jc w:val="both"/>
        <w:rPr>
          <w:rFonts w:cs="Arial"/>
          <w:lang w:val="sl-SI"/>
        </w:rPr>
      </w:pPr>
      <w:r w:rsidRPr="001E0EB3">
        <w:rPr>
          <w:rFonts w:cs="Arial"/>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5C043DC8" w14:textId="77777777" w:rsidR="00AC7A27" w:rsidRPr="001E0EB3" w:rsidRDefault="00AC7A27" w:rsidP="00F8188E">
      <w:pPr>
        <w:jc w:val="both"/>
        <w:rPr>
          <w:rFonts w:cs="Arial"/>
          <w:lang w:val="sl-SI"/>
        </w:rPr>
      </w:pPr>
    </w:p>
    <w:p w14:paraId="29C317E5" w14:textId="77777777" w:rsidR="00AC7A27" w:rsidRPr="001E0EB3" w:rsidRDefault="00000000" w:rsidP="00F8188E">
      <w:pPr>
        <w:jc w:val="both"/>
        <w:rPr>
          <w:rFonts w:cs="Arial"/>
          <w:lang w:val="sl-SI"/>
        </w:rPr>
      </w:pPr>
      <w:r w:rsidRPr="001E0EB3">
        <w:rPr>
          <w:rFonts w:cs="Arial"/>
          <w:lang w:val="sl-SI"/>
        </w:rPr>
        <w:t>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w:t>
      </w:r>
      <w:r w:rsidR="006E5DE7" w:rsidRPr="001E0EB3">
        <w:rPr>
          <w:rFonts w:cs="Arial"/>
          <w:lang w:val="sl-SI"/>
        </w:rPr>
        <w:t>.</w:t>
      </w:r>
      <w:r w:rsidRPr="001E0EB3">
        <w:rPr>
          <w:rFonts w:cs="Arial"/>
          <w:lang w:val="sl-SI"/>
        </w:rPr>
        <w:t xml:space="preserve"> naročnik za njegovo vključitev ni podal soglasja, se to šteje kot prekršek. </w:t>
      </w:r>
    </w:p>
    <w:p w14:paraId="3C7877CB" w14:textId="77777777" w:rsidR="00AC7A27" w:rsidRPr="001E0EB3" w:rsidRDefault="00AC7A27" w:rsidP="00F8188E">
      <w:pPr>
        <w:jc w:val="both"/>
        <w:rPr>
          <w:rFonts w:cs="Arial"/>
          <w:szCs w:val="20"/>
          <w:lang w:val="sl-SI"/>
        </w:rPr>
      </w:pPr>
    </w:p>
    <w:p w14:paraId="74988B26" w14:textId="77777777" w:rsidR="00AC7A27" w:rsidRPr="001E0EB3" w:rsidRDefault="00000000" w:rsidP="00F8188E">
      <w:pPr>
        <w:jc w:val="both"/>
        <w:rPr>
          <w:rFonts w:cs="Arial"/>
          <w:szCs w:val="20"/>
          <w:lang w:val="sl-SI"/>
        </w:rPr>
      </w:pPr>
      <w:r w:rsidRPr="001E0EB3">
        <w:rPr>
          <w:rFonts w:cs="Arial"/>
          <w:szCs w:val="20"/>
          <w:lang w:val="sl-SI"/>
        </w:rPr>
        <w:t>Če podizvajalec zahteva neposredno plačilo, mora glavni izvajalec, tj. ponudnik, v pogodbi pooblastiti naročnika, da na podlagi potrjenega računa oz</w:t>
      </w:r>
      <w:r w:rsidR="006E5DE7" w:rsidRPr="001E0EB3">
        <w:rPr>
          <w:rFonts w:cs="Arial"/>
          <w:szCs w:val="20"/>
          <w:lang w:val="sl-SI"/>
        </w:rPr>
        <w:t>.</w:t>
      </w:r>
      <w:r w:rsidRPr="001E0EB3">
        <w:rPr>
          <w:rFonts w:cs="Arial"/>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oz</w:t>
      </w:r>
      <w:r w:rsidR="006E5DE7" w:rsidRPr="001E0EB3">
        <w:rPr>
          <w:rFonts w:cs="Arial"/>
          <w:szCs w:val="20"/>
          <w:lang w:val="sl-SI"/>
        </w:rPr>
        <w:t>.</w:t>
      </w:r>
      <w:r w:rsidRPr="001E0EB3">
        <w:rPr>
          <w:rFonts w:cs="Arial"/>
          <w:szCs w:val="20"/>
          <w:lang w:val="sl-SI"/>
        </w:rPr>
        <w:t xml:space="preserve"> situaciji priloži račun ali situacijo podizvajalca, ki ga je predhodno potrdil. </w:t>
      </w:r>
    </w:p>
    <w:p w14:paraId="1B1F19EF" w14:textId="77777777" w:rsidR="00AC7A27" w:rsidRPr="001E0EB3" w:rsidRDefault="00AC7A27" w:rsidP="00F8188E">
      <w:pPr>
        <w:jc w:val="both"/>
        <w:rPr>
          <w:rFonts w:cs="Arial"/>
          <w:szCs w:val="20"/>
          <w:lang w:val="sl-SI"/>
        </w:rPr>
      </w:pPr>
    </w:p>
    <w:p w14:paraId="1332934F" w14:textId="77777777" w:rsidR="00AC7A27" w:rsidRPr="001E0EB3" w:rsidRDefault="00000000" w:rsidP="00F8188E">
      <w:pPr>
        <w:jc w:val="both"/>
        <w:rPr>
          <w:rFonts w:cs="Arial"/>
          <w:szCs w:val="20"/>
          <w:lang w:val="sl-SI"/>
        </w:rPr>
      </w:pPr>
      <w:r w:rsidRPr="001E0EB3">
        <w:rPr>
          <w:rFonts w:cs="Arial"/>
          <w:szCs w:val="20"/>
          <w:lang w:val="sl-SI"/>
        </w:rPr>
        <w:t>Če podizvajalec ni zahteval neposrednega plačila, mora glavni izvajalec naročniku najpozneje v 60 dneh od plačila končnega računa oz</w:t>
      </w:r>
      <w:r w:rsidR="006E5DE7" w:rsidRPr="001E0EB3">
        <w:rPr>
          <w:rFonts w:cs="Arial"/>
          <w:szCs w:val="20"/>
          <w:lang w:val="sl-SI"/>
        </w:rPr>
        <w:t>.</w:t>
      </w:r>
      <w:r w:rsidRPr="001E0EB3">
        <w:rPr>
          <w:rFonts w:cs="Arial"/>
          <w:szCs w:val="20"/>
          <w:lang w:val="sl-SI"/>
        </w:rPr>
        <w:t xml:space="preserve"> situacije poslati svojo in podizvajalčevo pisno izjavo, da je podizvajalec prejel plačilo za izvedene gradnje ali storitve oz</w:t>
      </w:r>
      <w:r w:rsidR="006E5DE7" w:rsidRPr="001E0EB3">
        <w:rPr>
          <w:rFonts w:cs="Arial"/>
          <w:szCs w:val="20"/>
          <w:lang w:val="sl-SI"/>
        </w:rPr>
        <w:t>.</w:t>
      </w:r>
      <w:r w:rsidRPr="001E0EB3">
        <w:rPr>
          <w:rFonts w:cs="Arial"/>
          <w:szCs w:val="20"/>
          <w:lang w:val="sl-SI"/>
        </w:rPr>
        <w:t xml:space="preserve"> dobavljeno blago, neposredno povezano s predmetom javnega naročila. Opustitev predložitve pisnih izjav predstavlja prekršek.</w:t>
      </w:r>
    </w:p>
    <w:p w14:paraId="1649FAFE" w14:textId="77777777" w:rsidR="00AC7A27" w:rsidRPr="001E0EB3" w:rsidRDefault="00000000" w:rsidP="00534DCE">
      <w:pPr>
        <w:pStyle w:val="Naslov1"/>
        <w:rPr>
          <w:rFonts w:cs="Arial"/>
        </w:rPr>
      </w:pPr>
      <w:bookmarkStart w:id="351" w:name="_Toc149117798"/>
      <w:bookmarkStart w:id="352" w:name="_Toc165372870"/>
      <w:bookmarkStart w:id="353" w:name="_Toc170722345"/>
      <w:bookmarkStart w:id="354" w:name="_Toc173497901"/>
      <w:bookmarkEnd w:id="338"/>
      <w:bookmarkEnd w:id="339"/>
      <w:r w:rsidRPr="001E0EB3">
        <w:rPr>
          <w:rFonts w:cs="Arial"/>
        </w:rPr>
        <w:lastRenderedPageBreak/>
        <w:t>Dokazila za merila</w:t>
      </w:r>
      <w:bookmarkEnd w:id="351"/>
      <w:bookmarkEnd w:id="352"/>
      <w:bookmarkEnd w:id="353"/>
      <w:bookmarkEnd w:id="354"/>
    </w:p>
    <w:p w14:paraId="2F2EAC14" w14:textId="77777777" w:rsidR="00AC7A27" w:rsidRPr="001E0EB3" w:rsidRDefault="00000000" w:rsidP="00F8188E">
      <w:pPr>
        <w:jc w:val="both"/>
        <w:rPr>
          <w:rFonts w:cs="Arial"/>
          <w:szCs w:val="20"/>
          <w:lang w:val="sl-SI"/>
        </w:rPr>
      </w:pPr>
      <w:r w:rsidRPr="001E0EB3">
        <w:rPr>
          <w:rFonts w:cs="Arial"/>
          <w:lang w:val="sl-SI"/>
        </w:rPr>
        <w:t xml:space="preserve">Za </w:t>
      </w:r>
      <w:r w:rsidRPr="001E0EB3">
        <w:rPr>
          <w:rFonts w:cs="Arial"/>
          <w:szCs w:val="20"/>
          <w:lang w:val="sl-SI"/>
        </w:rPr>
        <w:t xml:space="preserve">uveljavljanje točk pri merilih mora ponudnik predložiti </w:t>
      </w:r>
      <w:r w:rsidR="00AA002E" w:rsidRPr="001E0EB3">
        <w:rPr>
          <w:rFonts w:cs="Arial"/>
          <w:szCs w:val="20"/>
          <w:lang w:val="sl-SI"/>
        </w:rPr>
        <w:t xml:space="preserve">izpolnjen, podpisan in po potrebi </w:t>
      </w:r>
      <w:r w:rsidR="00763E8E" w:rsidRPr="001E0EB3">
        <w:rPr>
          <w:rFonts w:cs="Arial"/>
          <w:szCs w:val="20"/>
          <w:lang w:val="sl-SI"/>
        </w:rPr>
        <w:t>žigosan</w:t>
      </w:r>
      <w:r w:rsidR="00AA002E" w:rsidRPr="001E0EB3">
        <w:rPr>
          <w:rFonts w:cs="Arial"/>
          <w:szCs w:val="20"/>
          <w:lang w:val="sl-SI"/>
        </w:rPr>
        <w:t xml:space="preserve">  obrazec</w:t>
      </w:r>
      <w:r w:rsidRPr="001E0EB3">
        <w:rPr>
          <w:rFonts w:cs="Arial"/>
          <w:szCs w:val="20"/>
          <w:lang w:val="sl-SI"/>
        </w:rPr>
        <w:t xml:space="preserve"> »</w:t>
      </w:r>
      <w:r w:rsidR="00AA002E" w:rsidRPr="001E0EB3">
        <w:rPr>
          <w:rFonts w:cs="Arial"/>
          <w:szCs w:val="20"/>
          <w:lang w:val="sl-SI"/>
        </w:rPr>
        <w:t>KADER – POSLOVNI ANALITIK</w:t>
      </w:r>
      <w:r w:rsidRPr="001E0EB3">
        <w:rPr>
          <w:rFonts w:cs="Arial"/>
          <w:szCs w:val="20"/>
          <w:lang w:val="sl-SI"/>
        </w:rPr>
        <w:t>« za katerega uveljavlja točke. Na obrazcu mora biti z »DA« izpolnjen</w:t>
      </w:r>
      <w:r w:rsidR="00AD3027" w:rsidRPr="001E0EB3">
        <w:rPr>
          <w:rFonts w:cs="Arial"/>
          <w:szCs w:val="20"/>
          <w:lang w:val="sl-SI"/>
        </w:rPr>
        <w:t>o zahtevano</w:t>
      </w:r>
      <w:r w:rsidRPr="001E0EB3">
        <w:rPr>
          <w:rFonts w:cs="Arial"/>
          <w:szCs w:val="20"/>
          <w:lang w:val="sl-SI"/>
        </w:rPr>
        <w:t xml:space="preserve"> polj</w:t>
      </w:r>
      <w:r w:rsidR="00AD3027" w:rsidRPr="001E0EB3">
        <w:rPr>
          <w:rFonts w:cs="Arial"/>
          <w:szCs w:val="20"/>
          <w:lang w:val="sl-SI"/>
        </w:rPr>
        <w:t>e</w:t>
      </w:r>
      <w:r w:rsidRPr="001E0EB3">
        <w:rPr>
          <w:rFonts w:cs="Arial"/>
          <w:szCs w:val="20"/>
          <w:lang w:val="sl-SI"/>
        </w:rPr>
        <w:t>.</w:t>
      </w:r>
      <w:r w:rsidR="00FB7D69" w:rsidRPr="001E0EB3">
        <w:rPr>
          <w:rFonts w:cs="Arial"/>
          <w:szCs w:val="20"/>
          <w:lang w:val="sl-SI"/>
        </w:rPr>
        <w:t xml:space="preserve"> </w:t>
      </w:r>
      <w:r w:rsidRPr="001E0EB3">
        <w:rPr>
          <w:rFonts w:cs="Arial"/>
          <w:lang w:val="sl-SI"/>
        </w:rPr>
        <w:t xml:space="preserve">Način ocenjevanja po merilih je določen v točki 1.8 razpisne dokumentacije.  </w:t>
      </w:r>
    </w:p>
    <w:p w14:paraId="2C8C51E2" w14:textId="77777777" w:rsidR="00AC7A27" w:rsidRPr="001E0EB3" w:rsidRDefault="00AC7A27" w:rsidP="00F8188E">
      <w:pPr>
        <w:autoSpaceDE w:val="0"/>
        <w:autoSpaceDN w:val="0"/>
        <w:adjustRightInd w:val="0"/>
        <w:jc w:val="both"/>
        <w:rPr>
          <w:rFonts w:cs="Arial"/>
          <w:lang w:val="sl-SI"/>
        </w:rPr>
      </w:pPr>
    </w:p>
    <w:p w14:paraId="1E2E240B" w14:textId="77777777" w:rsidR="00AC7A27" w:rsidRPr="001E0EB3" w:rsidRDefault="00000000" w:rsidP="00F8188E">
      <w:pPr>
        <w:jc w:val="both"/>
        <w:rPr>
          <w:rFonts w:cs="Arial"/>
          <w:lang w:val="sl-SI"/>
        </w:rPr>
      </w:pPr>
      <w:r w:rsidRPr="001E0EB3">
        <w:rPr>
          <w:rFonts w:cs="Arial"/>
          <w:lang w:val="sl-SI"/>
        </w:rPr>
        <w:t xml:space="preserve">Ponudnik naloži v prejšnjem odstavku naveden obrazec v IS e-JN v razdelek »Dokumenti«, del »Ostale priloge«, izpolnjen obrazec </w:t>
      </w:r>
      <w:r w:rsidRPr="001E0EB3">
        <w:rPr>
          <w:rFonts w:cs="Arial"/>
          <w:color w:val="000000"/>
          <w:szCs w:val="20"/>
          <w:lang w:val="sl-SI"/>
        </w:rPr>
        <w:t xml:space="preserve">»Predračun – JN </w:t>
      </w:r>
      <w:r w:rsidR="000C1300" w:rsidRPr="001E0EB3">
        <w:rPr>
          <w:rFonts w:cs="Arial"/>
          <w:color w:val="000000"/>
          <w:szCs w:val="20"/>
          <w:lang w:val="sl-SI"/>
        </w:rPr>
        <w:t>26</w:t>
      </w:r>
      <w:r w:rsidRPr="001E0EB3">
        <w:rPr>
          <w:rFonts w:cs="Arial"/>
          <w:color w:val="000000"/>
          <w:szCs w:val="20"/>
          <w:lang w:val="sl-SI"/>
        </w:rPr>
        <w:t xml:space="preserve">/2024 </w:t>
      </w:r>
      <w:r w:rsidR="000C1300" w:rsidRPr="001E0EB3">
        <w:rPr>
          <w:rFonts w:cs="Arial"/>
          <w:color w:val="000000"/>
          <w:szCs w:val="20"/>
          <w:lang w:val="sl-SI"/>
        </w:rPr>
        <w:t>INTRIX</w:t>
      </w:r>
      <w:r w:rsidRPr="001E0EB3">
        <w:rPr>
          <w:rFonts w:cs="Arial"/>
          <w:color w:val="000000"/>
          <w:szCs w:val="20"/>
          <w:lang w:val="sl-SI"/>
        </w:rPr>
        <w:t xml:space="preserve">« pa v skladu s točko 2.3 </w:t>
      </w:r>
      <w:r w:rsidRPr="001E0EB3">
        <w:rPr>
          <w:rFonts w:cs="Arial"/>
          <w:color w:val="000000"/>
          <w:szCs w:val="20"/>
          <w:lang w:val="sl-SI"/>
        </w:rPr>
        <w:br/>
        <w:t xml:space="preserve">razpisne dokumentacije. Podatek o skupnem številu točk, ki jih ponudnik uveljavlja pri merilu in ga navede v obrazcu »Predračun – JN </w:t>
      </w:r>
      <w:r w:rsidR="000C1300" w:rsidRPr="001E0EB3">
        <w:rPr>
          <w:rFonts w:cs="Arial"/>
          <w:color w:val="000000"/>
          <w:szCs w:val="20"/>
          <w:lang w:val="sl-SI"/>
        </w:rPr>
        <w:t>26</w:t>
      </w:r>
      <w:r w:rsidRPr="001E0EB3">
        <w:rPr>
          <w:rFonts w:cs="Arial"/>
          <w:color w:val="000000"/>
          <w:szCs w:val="20"/>
          <w:lang w:val="sl-SI"/>
        </w:rPr>
        <w:t xml:space="preserve">/2024 </w:t>
      </w:r>
      <w:r w:rsidR="000C1300" w:rsidRPr="001E0EB3">
        <w:rPr>
          <w:rFonts w:cs="Arial"/>
          <w:color w:val="000000"/>
          <w:szCs w:val="20"/>
          <w:lang w:val="sl-SI"/>
        </w:rPr>
        <w:t>INTRIX</w:t>
      </w:r>
      <w:r w:rsidRPr="001E0EB3">
        <w:rPr>
          <w:rFonts w:cs="Arial"/>
          <w:color w:val="000000"/>
          <w:szCs w:val="20"/>
          <w:lang w:val="sl-SI"/>
        </w:rPr>
        <w:t>«, za naročnika ni zavezujoč in se lahko spremeni, če</w:t>
      </w:r>
      <w:r w:rsidR="000C1300" w:rsidRPr="001E0EB3">
        <w:rPr>
          <w:rFonts w:cs="Arial"/>
          <w:color w:val="000000"/>
          <w:szCs w:val="20"/>
          <w:lang w:val="sl-SI"/>
        </w:rPr>
        <w:t xml:space="preserve"> </w:t>
      </w:r>
      <w:r w:rsidRPr="001E0EB3">
        <w:rPr>
          <w:rFonts w:cs="Arial"/>
          <w:color w:val="000000"/>
          <w:szCs w:val="20"/>
          <w:lang w:val="sl-SI"/>
        </w:rPr>
        <w:t>bo v postopku pregleda in preverjanja podatkov iz ponudb ugotovljeno, da kader ne</w:t>
      </w:r>
      <w:r w:rsidRPr="001E0EB3">
        <w:rPr>
          <w:rFonts w:cs="Arial"/>
          <w:color w:val="000000"/>
          <w:szCs w:val="20"/>
          <w:lang w:val="sl-SI"/>
        </w:rPr>
        <w:br/>
        <w:t xml:space="preserve">izpolnjuje zahtev iz merila. </w:t>
      </w:r>
    </w:p>
    <w:p w14:paraId="6B2984C6" w14:textId="77777777" w:rsidR="00AC7A27" w:rsidRPr="001E0EB3" w:rsidRDefault="00AC7A27" w:rsidP="00F8188E">
      <w:pPr>
        <w:jc w:val="both"/>
        <w:rPr>
          <w:rFonts w:cs="Arial"/>
          <w:szCs w:val="20"/>
          <w:lang w:val="sl-SI"/>
        </w:rPr>
      </w:pPr>
    </w:p>
    <w:p w14:paraId="32D78469" w14:textId="77777777" w:rsidR="00AC7A27" w:rsidRPr="001E0EB3" w:rsidRDefault="00000000" w:rsidP="00F8188E">
      <w:pPr>
        <w:jc w:val="both"/>
        <w:rPr>
          <w:rFonts w:cs="Arial"/>
          <w:szCs w:val="20"/>
          <w:lang w:val="sl-SI"/>
        </w:rPr>
      </w:pPr>
      <w:r w:rsidRPr="001E0EB3">
        <w:rPr>
          <w:rFonts w:cs="Arial"/>
          <w:szCs w:val="20"/>
          <w:lang w:val="sl-SI"/>
        </w:rPr>
        <w:t>Če ponudnik ne bo predložil izpolnjen</w:t>
      </w:r>
      <w:r w:rsidR="00AA002E" w:rsidRPr="001E0EB3">
        <w:rPr>
          <w:rFonts w:cs="Arial"/>
          <w:szCs w:val="20"/>
          <w:lang w:val="sl-SI"/>
        </w:rPr>
        <w:t>ega</w:t>
      </w:r>
      <w:r w:rsidRPr="001E0EB3">
        <w:rPr>
          <w:rFonts w:cs="Arial"/>
          <w:szCs w:val="20"/>
          <w:lang w:val="sl-SI"/>
        </w:rPr>
        <w:t>, podpisan</w:t>
      </w:r>
      <w:r w:rsidR="00AA002E" w:rsidRPr="001E0EB3">
        <w:rPr>
          <w:rFonts w:cs="Arial"/>
          <w:szCs w:val="20"/>
          <w:lang w:val="sl-SI"/>
        </w:rPr>
        <w:t>ega</w:t>
      </w:r>
      <w:r w:rsidRPr="001E0EB3">
        <w:rPr>
          <w:rFonts w:cs="Arial"/>
          <w:szCs w:val="20"/>
          <w:lang w:val="sl-SI"/>
        </w:rPr>
        <w:t xml:space="preserve"> in po potrebi žigosan</w:t>
      </w:r>
      <w:r w:rsidR="00AA002E" w:rsidRPr="001E0EB3">
        <w:rPr>
          <w:rFonts w:cs="Arial"/>
          <w:szCs w:val="20"/>
          <w:lang w:val="sl-SI"/>
        </w:rPr>
        <w:t>ega</w:t>
      </w:r>
      <w:r w:rsidRPr="001E0EB3">
        <w:rPr>
          <w:rFonts w:cs="Arial"/>
          <w:szCs w:val="20"/>
          <w:lang w:val="sl-SI"/>
        </w:rPr>
        <w:t xml:space="preserve"> obrazc</w:t>
      </w:r>
      <w:r w:rsidR="00AA002E" w:rsidRPr="001E0EB3">
        <w:rPr>
          <w:rFonts w:cs="Arial"/>
          <w:szCs w:val="20"/>
          <w:lang w:val="sl-SI"/>
        </w:rPr>
        <w:t>a</w:t>
      </w:r>
      <w:r w:rsidRPr="001E0EB3">
        <w:rPr>
          <w:rFonts w:cs="Arial"/>
          <w:szCs w:val="20"/>
          <w:lang w:val="sl-SI"/>
        </w:rPr>
        <w:t xml:space="preserve"> »</w:t>
      </w:r>
      <w:r w:rsidR="00AA002E" w:rsidRPr="001E0EB3">
        <w:rPr>
          <w:rFonts w:cs="Arial"/>
          <w:szCs w:val="20"/>
          <w:lang w:val="sl-SI"/>
        </w:rPr>
        <w:t>KADER – POSLOVNI ANALITIK</w:t>
      </w:r>
      <w:r w:rsidRPr="001E0EB3">
        <w:rPr>
          <w:rFonts w:cs="Arial"/>
          <w:szCs w:val="20"/>
          <w:lang w:val="sl-SI"/>
        </w:rPr>
        <w:t xml:space="preserve">« </w:t>
      </w:r>
      <w:r w:rsidR="009175F7" w:rsidRPr="001E0EB3">
        <w:rPr>
          <w:rFonts w:cs="Arial"/>
          <w:szCs w:val="20"/>
          <w:lang w:val="sl-SI"/>
        </w:rPr>
        <w:t xml:space="preserve">v delu, ki se nanaša na merilo, </w:t>
      </w:r>
      <w:r w:rsidRPr="001E0EB3">
        <w:rPr>
          <w:rFonts w:cs="Arial"/>
          <w:szCs w:val="20"/>
          <w:lang w:val="sl-SI"/>
        </w:rPr>
        <w:t>že v sami ponudbi, mu naročnik točk pri merilih ne bo priznal.</w:t>
      </w:r>
    </w:p>
    <w:p w14:paraId="10FF79F4" w14:textId="77777777" w:rsidR="00AC7A27" w:rsidRPr="001E0EB3" w:rsidRDefault="00AC7A27" w:rsidP="00E93AC8">
      <w:pPr>
        <w:pStyle w:val="Brezrazmikov"/>
        <w:spacing w:line="260" w:lineRule="atLeast"/>
        <w:rPr>
          <w:rFonts w:ascii="Arial" w:hAnsi="Arial" w:cs="Arial"/>
          <w:sz w:val="20"/>
          <w:szCs w:val="20"/>
          <w:lang w:val="sl-SI"/>
        </w:rPr>
      </w:pPr>
    </w:p>
    <w:p w14:paraId="33F635E5" w14:textId="77777777" w:rsidR="005057D8" w:rsidRPr="001E0EB3" w:rsidRDefault="00000000" w:rsidP="00534DCE">
      <w:pPr>
        <w:pStyle w:val="Slog1"/>
        <w:rPr>
          <w:rFonts w:cs="Arial"/>
        </w:rPr>
      </w:pPr>
      <w:r w:rsidRPr="001E0EB3">
        <w:rPr>
          <w:rFonts w:cs="Arial"/>
        </w:rPr>
        <w:br w:type="page"/>
      </w:r>
      <w:bookmarkStart w:id="355" w:name="_Toc407965711"/>
      <w:bookmarkStart w:id="356" w:name="_Toc408841730"/>
      <w:bookmarkStart w:id="357" w:name="_Toc254569"/>
      <w:bookmarkStart w:id="358" w:name="_Toc125535065"/>
      <w:bookmarkStart w:id="359" w:name="_Toc125535066"/>
      <w:bookmarkStart w:id="360" w:name="_Toc125535067"/>
      <w:bookmarkStart w:id="361" w:name="_Toc125535068"/>
      <w:bookmarkStart w:id="362" w:name="_Toc125535069"/>
      <w:bookmarkStart w:id="363" w:name="_Toc125535070"/>
      <w:bookmarkStart w:id="364" w:name="_Toc125535071"/>
      <w:bookmarkStart w:id="365" w:name="_Toc125535072"/>
      <w:bookmarkStart w:id="366" w:name="_Toc125535073"/>
      <w:bookmarkStart w:id="367" w:name="_Toc125535074"/>
      <w:bookmarkStart w:id="368" w:name="_Toc125535075"/>
      <w:bookmarkStart w:id="369" w:name="_Toc125535076"/>
      <w:bookmarkStart w:id="370" w:name="_Toc125535077"/>
      <w:bookmarkStart w:id="371" w:name="_Toc125535078"/>
      <w:bookmarkStart w:id="372" w:name="_Toc125535079"/>
      <w:bookmarkStart w:id="373" w:name="_Toc125535080"/>
      <w:bookmarkStart w:id="374" w:name="_Toc125535081"/>
      <w:bookmarkStart w:id="375" w:name="_Toc162962648"/>
      <w:bookmarkStart w:id="376" w:name="_Toc170722346"/>
      <w:bookmarkStart w:id="377" w:name="_Toc173497902"/>
      <w:bookmarkEnd w:id="94"/>
      <w:bookmarkEnd w:id="95"/>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1E0EB3">
        <w:rPr>
          <w:rFonts w:cs="Arial"/>
        </w:rPr>
        <w:lastRenderedPageBreak/>
        <w:t>VSEBINSKO TEHNIČNI DEL JAVNEGA NAROČILA</w:t>
      </w:r>
      <w:bookmarkEnd w:id="375"/>
      <w:bookmarkEnd w:id="376"/>
      <w:bookmarkEnd w:id="377"/>
    </w:p>
    <w:p w14:paraId="077E6B23" w14:textId="77777777" w:rsidR="005057D8" w:rsidRPr="001E0EB3" w:rsidRDefault="005057D8" w:rsidP="00E93AC8">
      <w:pPr>
        <w:pStyle w:val="Brezrazmikov"/>
        <w:spacing w:line="260" w:lineRule="atLeast"/>
        <w:rPr>
          <w:rFonts w:ascii="Arial" w:hAnsi="Arial" w:cs="Arial"/>
          <w:b/>
          <w:vanish/>
          <w:color w:val="1F3864"/>
          <w:sz w:val="20"/>
          <w:szCs w:val="20"/>
          <w:lang w:val="sl-SI"/>
        </w:rPr>
      </w:pPr>
      <w:bookmarkStart w:id="378" w:name="_Toc162962307"/>
      <w:bookmarkStart w:id="379" w:name="_Toc162962425"/>
      <w:bookmarkStart w:id="380" w:name="_Toc162962537"/>
      <w:bookmarkStart w:id="381" w:name="_Toc162962649"/>
      <w:bookmarkStart w:id="382" w:name="_Toc130191899"/>
      <w:bookmarkEnd w:id="378"/>
      <w:bookmarkEnd w:id="379"/>
      <w:bookmarkEnd w:id="380"/>
      <w:bookmarkEnd w:id="381"/>
    </w:p>
    <w:p w14:paraId="17E0C222" w14:textId="77777777" w:rsidR="005057D8" w:rsidRPr="001E0EB3" w:rsidRDefault="00000000" w:rsidP="00534DCE">
      <w:pPr>
        <w:pStyle w:val="Naslov1"/>
        <w:rPr>
          <w:rFonts w:cs="Arial"/>
        </w:rPr>
      </w:pPr>
      <w:bookmarkStart w:id="383" w:name="_Toc162962650"/>
      <w:bookmarkStart w:id="384" w:name="_Toc170722347"/>
      <w:bookmarkStart w:id="385" w:name="_Toc173497903"/>
      <w:r w:rsidRPr="001E0EB3">
        <w:rPr>
          <w:rFonts w:cs="Arial"/>
        </w:rPr>
        <w:t>Predmet javnega naročila</w:t>
      </w:r>
      <w:bookmarkEnd w:id="383"/>
      <w:bookmarkEnd w:id="384"/>
      <w:bookmarkEnd w:id="385"/>
    </w:p>
    <w:p w14:paraId="24845078" w14:textId="77777777" w:rsidR="00B909DB" w:rsidRPr="001E0EB3" w:rsidRDefault="00000000" w:rsidP="00F8188E">
      <w:pPr>
        <w:pStyle w:val="Brezrazmikov"/>
        <w:spacing w:line="260" w:lineRule="atLeast"/>
        <w:rPr>
          <w:rFonts w:ascii="Arial" w:hAnsi="Arial" w:cs="Arial"/>
          <w:sz w:val="20"/>
          <w:szCs w:val="20"/>
          <w:lang w:val="sl-SI"/>
        </w:rPr>
      </w:pPr>
      <w:bookmarkStart w:id="386" w:name="_Hlk173140432"/>
      <w:bookmarkStart w:id="387" w:name="_Toc43788708"/>
      <w:bookmarkStart w:id="388" w:name="_Toc43788702"/>
      <w:bookmarkEnd w:id="382"/>
      <w:r w:rsidRPr="001E0EB3">
        <w:rPr>
          <w:rFonts w:ascii="Arial" w:hAnsi="Arial" w:cs="Arial"/>
          <w:sz w:val="20"/>
          <w:szCs w:val="20"/>
          <w:lang w:val="sl-SI"/>
        </w:rPr>
        <w:t>Predmet javnega naročila so storitve vzdrževanja licenčne programske opreme Intrix, pomoč</w:t>
      </w:r>
      <w:r w:rsidR="000D6CEE" w:rsidRPr="001E0EB3">
        <w:rPr>
          <w:rFonts w:ascii="Arial" w:hAnsi="Arial" w:cs="Arial"/>
          <w:sz w:val="20"/>
          <w:szCs w:val="20"/>
          <w:lang w:val="sl-SI"/>
        </w:rPr>
        <w:t>i</w:t>
      </w:r>
      <w:r w:rsidRPr="001E0EB3">
        <w:rPr>
          <w:rFonts w:ascii="Arial" w:hAnsi="Arial" w:cs="Arial"/>
          <w:sz w:val="20"/>
          <w:szCs w:val="20"/>
          <w:lang w:val="sl-SI"/>
        </w:rPr>
        <w:t xml:space="preserve"> uporabnikom in nadgrad</w:t>
      </w:r>
      <w:r w:rsidR="00C8591A" w:rsidRPr="001E0EB3">
        <w:rPr>
          <w:rFonts w:ascii="Arial" w:hAnsi="Arial" w:cs="Arial"/>
          <w:sz w:val="20"/>
          <w:szCs w:val="20"/>
          <w:lang w:val="sl-SI"/>
        </w:rPr>
        <w:t>e</w:t>
      </w:r>
      <w:r w:rsidRPr="001E0EB3">
        <w:rPr>
          <w:rFonts w:ascii="Arial" w:hAnsi="Arial" w:cs="Arial"/>
          <w:sz w:val="20"/>
          <w:szCs w:val="20"/>
          <w:lang w:val="sl-SI"/>
        </w:rPr>
        <w:t xml:space="preserve">nj programske opreme na podlagi naročnikovih naročil.  </w:t>
      </w:r>
    </w:p>
    <w:p w14:paraId="030FD554" w14:textId="77777777" w:rsidR="00B909DB" w:rsidRPr="001E0EB3" w:rsidRDefault="00B909DB" w:rsidP="00F8188E">
      <w:pPr>
        <w:pStyle w:val="Brezrazmikov"/>
        <w:spacing w:line="260" w:lineRule="atLeast"/>
        <w:rPr>
          <w:rFonts w:ascii="Arial" w:hAnsi="Arial" w:cs="Arial"/>
          <w:sz w:val="20"/>
          <w:szCs w:val="20"/>
          <w:lang w:val="sl-SI" w:eastAsia="sl-SI"/>
        </w:rPr>
      </w:pPr>
    </w:p>
    <w:p w14:paraId="1177A0CE"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ocenjuje v zadevnem obdobju izvedbo naslednjih storitev:</w:t>
      </w:r>
    </w:p>
    <w:p w14:paraId="3560B589" w14:textId="77777777" w:rsidR="00B909DB" w:rsidRPr="001E0EB3" w:rsidRDefault="00B909DB" w:rsidP="00F8188E">
      <w:pPr>
        <w:pStyle w:val="Brezrazmikov"/>
        <w:spacing w:line="260" w:lineRule="atLeast"/>
        <w:rPr>
          <w:rFonts w:ascii="Arial" w:hAnsi="Arial" w:cs="Arial"/>
          <w:sz w:val="20"/>
          <w:szCs w:val="20"/>
          <w:lang w:val="sl-SI"/>
        </w:rPr>
      </w:pPr>
    </w:p>
    <w:p w14:paraId="5A212A2D" w14:textId="77777777" w:rsidR="00B909DB" w:rsidRPr="001E0EB3" w:rsidRDefault="00000000" w:rsidP="00F8188E">
      <w:pPr>
        <w:pStyle w:val="Brezrazmikov"/>
        <w:numPr>
          <w:ilvl w:val="0"/>
          <w:numId w:val="43"/>
        </w:numPr>
        <w:spacing w:line="260" w:lineRule="atLeast"/>
        <w:rPr>
          <w:rFonts w:ascii="Arial" w:hAnsi="Arial" w:cs="Arial"/>
          <w:sz w:val="20"/>
          <w:szCs w:val="20"/>
          <w:lang w:val="sl-SI"/>
        </w:rPr>
      </w:pPr>
      <w:r w:rsidRPr="001E0EB3">
        <w:rPr>
          <w:rFonts w:ascii="Arial" w:hAnsi="Arial" w:cs="Arial"/>
          <w:sz w:val="20"/>
          <w:szCs w:val="20"/>
          <w:u w:val="single"/>
          <w:lang w:val="sl-SI"/>
        </w:rPr>
        <w:t>Nadgradnje IS I</w:t>
      </w:r>
      <w:r w:rsidR="00F8793E" w:rsidRPr="001E0EB3">
        <w:rPr>
          <w:rFonts w:ascii="Arial" w:hAnsi="Arial" w:cs="Arial"/>
          <w:sz w:val="20"/>
          <w:szCs w:val="20"/>
          <w:u w:val="single"/>
          <w:lang w:val="sl-SI"/>
        </w:rPr>
        <w:t>NTRIX</w:t>
      </w:r>
      <w:r w:rsidRPr="001E0EB3">
        <w:rPr>
          <w:rFonts w:ascii="Arial" w:hAnsi="Arial" w:cs="Arial"/>
          <w:sz w:val="20"/>
          <w:szCs w:val="20"/>
          <w:u w:val="single"/>
          <w:lang w:val="sl-SI"/>
        </w:rPr>
        <w:t>, ki primeroma vključuje</w:t>
      </w:r>
      <w:r w:rsidRPr="001E0EB3">
        <w:rPr>
          <w:rFonts w:ascii="Arial" w:hAnsi="Arial" w:cs="Arial"/>
          <w:sz w:val="20"/>
          <w:szCs w:val="20"/>
          <w:lang w:val="sl-SI"/>
        </w:rPr>
        <w:t>:</w:t>
      </w:r>
    </w:p>
    <w:p w14:paraId="455BDF48"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 xml:space="preserve">prilagajanje ali dopolnitve programske opreme, </w:t>
      </w:r>
    </w:p>
    <w:p w14:paraId="7091AC50"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poenotenje in poenostavitev izvajanja načrtovanja NRP-jev (načrt razvojnih programov),</w:t>
      </w:r>
    </w:p>
    <w:p w14:paraId="1F8C6D21"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spremljanje izvajanja NRP-jev,</w:t>
      </w:r>
    </w:p>
    <w:p w14:paraId="69434C66"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spremljanje izvajanja pogodb o nadgradnjah in vzdrževanja IS FURS,</w:t>
      </w:r>
    </w:p>
    <w:p w14:paraId="55D6D4D9"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izboljšave, optimizacija in racionalizacija procesov,</w:t>
      </w:r>
    </w:p>
    <w:p w14:paraId="2DB062F9"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uvedbe novih postopkov, če naročnik pridobi zahtevo zanje,</w:t>
      </w:r>
    </w:p>
    <w:p w14:paraId="62D1B1A3"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povezovanje evidenc in poročil z drugimi sistemi znotraj in zunaj organa,</w:t>
      </w:r>
    </w:p>
    <w:p w14:paraId="2198A97C"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 xml:space="preserve">tehnološko posodabljanje programske podpore.  </w:t>
      </w:r>
    </w:p>
    <w:p w14:paraId="78AAC9C4" w14:textId="77777777" w:rsidR="00B909DB" w:rsidRPr="001E0EB3" w:rsidRDefault="00B909DB" w:rsidP="00F8188E">
      <w:pPr>
        <w:pStyle w:val="Brezrazmikov"/>
        <w:spacing w:line="260" w:lineRule="atLeast"/>
        <w:rPr>
          <w:rFonts w:ascii="Arial" w:hAnsi="Arial" w:cs="Arial"/>
          <w:sz w:val="20"/>
          <w:szCs w:val="20"/>
          <w:lang w:val="sl-SI"/>
        </w:rPr>
      </w:pPr>
    </w:p>
    <w:p w14:paraId="4B0B6E98"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Storitve </w:t>
      </w:r>
      <w:r w:rsidR="00460163" w:rsidRPr="001E0EB3">
        <w:rPr>
          <w:rFonts w:ascii="Arial" w:hAnsi="Arial" w:cs="Arial"/>
          <w:sz w:val="20"/>
          <w:szCs w:val="20"/>
          <w:lang w:val="sl-SI"/>
        </w:rPr>
        <w:t>nadgradenj</w:t>
      </w:r>
      <w:r w:rsidR="00243A28" w:rsidRPr="001E0EB3">
        <w:rPr>
          <w:rFonts w:ascii="Arial" w:hAnsi="Arial" w:cs="Arial"/>
          <w:sz w:val="20"/>
          <w:szCs w:val="20"/>
          <w:lang w:val="sl-SI"/>
        </w:rPr>
        <w:t xml:space="preserve"> </w:t>
      </w:r>
      <w:r w:rsidRPr="001E0EB3">
        <w:rPr>
          <w:rFonts w:ascii="Arial" w:hAnsi="Arial" w:cs="Arial"/>
          <w:sz w:val="20"/>
          <w:szCs w:val="20"/>
          <w:lang w:val="sl-SI"/>
        </w:rPr>
        <w:t>IS I</w:t>
      </w:r>
      <w:r w:rsidR="00F8793E" w:rsidRPr="001E0EB3">
        <w:rPr>
          <w:rFonts w:ascii="Arial" w:hAnsi="Arial" w:cs="Arial"/>
          <w:sz w:val="20"/>
          <w:szCs w:val="20"/>
          <w:lang w:val="sl-SI"/>
        </w:rPr>
        <w:t>NTRIX</w:t>
      </w:r>
      <w:r w:rsidRPr="001E0EB3">
        <w:rPr>
          <w:rFonts w:ascii="Arial" w:hAnsi="Arial" w:cs="Arial"/>
          <w:sz w:val="20"/>
          <w:szCs w:val="20"/>
          <w:lang w:val="sl-SI"/>
        </w:rPr>
        <w:t xml:space="preserve"> so namenjene implementaciji sprememb, pri katerih se funkcionalnost aplikacije lahko bistveno spremenijo.</w:t>
      </w:r>
    </w:p>
    <w:p w14:paraId="109EA9F1" w14:textId="77777777" w:rsidR="00B909DB" w:rsidRPr="001E0EB3" w:rsidRDefault="00B909DB" w:rsidP="00F8188E">
      <w:pPr>
        <w:pStyle w:val="Brezrazmikov"/>
        <w:spacing w:line="260" w:lineRule="atLeast"/>
        <w:rPr>
          <w:rFonts w:ascii="Arial" w:hAnsi="Arial" w:cs="Arial"/>
          <w:sz w:val="20"/>
          <w:szCs w:val="20"/>
          <w:lang w:val="sl-SI"/>
        </w:rPr>
      </w:pPr>
    </w:p>
    <w:p w14:paraId="31EA4B88"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ocenjuje v zadevnem obdobju porabo 2.156 ur za nadgradnjo IS I</w:t>
      </w:r>
      <w:r w:rsidR="00E4511C" w:rsidRPr="001E0EB3">
        <w:rPr>
          <w:rFonts w:ascii="Arial" w:hAnsi="Arial" w:cs="Arial"/>
          <w:sz w:val="20"/>
          <w:szCs w:val="20"/>
          <w:lang w:val="sl-SI"/>
        </w:rPr>
        <w:t>NTRIX</w:t>
      </w:r>
      <w:r w:rsidRPr="001E0EB3">
        <w:rPr>
          <w:rFonts w:ascii="Arial" w:hAnsi="Arial" w:cs="Arial"/>
          <w:sz w:val="20"/>
          <w:szCs w:val="20"/>
          <w:lang w:val="sl-SI"/>
        </w:rPr>
        <w:t>.</w:t>
      </w:r>
    </w:p>
    <w:p w14:paraId="0460771A" w14:textId="77777777" w:rsidR="00B909DB" w:rsidRPr="001E0EB3" w:rsidRDefault="00B909DB" w:rsidP="00F8188E">
      <w:pPr>
        <w:pStyle w:val="Brezrazmikov"/>
        <w:spacing w:line="260" w:lineRule="atLeast"/>
        <w:rPr>
          <w:rFonts w:ascii="Arial" w:hAnsi="Arial" w:cs="Arial"/>
          <w:sz w:val="20"/>
          <w:szCs w:val="20"/>
          <w:lang w:val="sl-SI"/>
        </w:rPr>
      </w:pPr>
    </w:p>
    <w:p w14:paraId="03C5D9FF"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Nadgradnje IS I</w:t>
      </w:r>
      <w:r w:rsidR="00F8793E" w:rsidRPr="001E0EB3">
        <w:rPr>
          <w:rFonts w:ascii="Arial" w:hAnsi="Arial" w:cs="Arial"/>
          <w:sz w:val="20"/>
          <w:szCs w:val="20"/>
          <w:lang w:val="sl-SI"/>
        </w:rPr>
        <w:t>NTRIX</w:t>
      </w:r>
      <w:r w:rsidRPr="001E0EB3">
        <w:rPr>
          <w:rFonts w:ascii="Arial" w:hAnsi="Arial" w:cs="Arial"/>
          <w:sz w:val="20"/>
          <w:szCs w:val="20"/>
          <w:lang w:val="sl-SI"/>
        </w:rPr>
        <w:t xml:space="preserve"> izvaja izvajalec le na podlagi na izrecnega naročila naročnika.</w:t>
      </w:r>
    </w:p>
    <w:p w14:paraId="5848ABEE" w14:textId="77777777" w:rsidR="00B909DB" w:rsidRPr="001E0EB3" w:rsidRDefault="00B909DB" w:rsidP="00F8188E">
      <w:pPr>
        <w:pStyle w:val="Brezrazmikov"/>
        <w:spacing w:line="260" w:lineRule="atLeast"/>
        <w:rPr>
          <w:rFonts w:ascii="Arial" w:hAnsi="Arial" w:cs="Arial"/>
          <w:sz w:val="20"/>
          <w:szCs w:val="20"/>
          <w:lang w:val="sl-SI"/>
        </w:rPr>
      </w:pPr>
    </w:p>
    <w:p w14:paraId="76F8AE50" w14:textId="77777777" w:rsidR="00B909DB" w:rsidRPr="001E0EB3" w:rsidRDefault="00000000" w:rsidP="00F8188E">
      <w:pPr>
        <w:pStyle w:val="Brezrazmikov"/>
        <w:numPr>
          <w:ilvl w:val="0"/>
          <w:numId w:val="43"/>
        </w:numPr>
        <w:spacing w:line="260" w:lineRule="atLeast"/>
        <w:rPr>
          <w:rFonts w:ascii="Arial" w:hAnsi="Arial" w:cs="Arial"/>
          <w:sz w:val="20"/>
          <w:szCs w:val="20"/>
          <w:lang w:val="sl-SI"/>
        </w:rPr>
      </w:pPr>
      <w:r w:rsidRPr="001E0EB3">
        <w:rPr>
          <w:rFonts w:ascii="Arial" w:hAnsi="Arial" w:cs="Arial"/>
          <w:sz w:val="20"/>
          <w:szCs w:val="20"/>
          <w:u w:val="single"/>
          <w:lang w:val="sl-SI"/>
        </w:rPr>
        <w:t>Vzdrževanje licenčne programske opreme IS I</w:t>
      </w:r>
      <w:r w:rsidR="00F8793E" w:rsidRPr="001E0EB3">
        <w:rPr>
          <w:rFonts w:ascii="Arial" w:hAnsi="Arial" w:cs="Arial"/>
          <w:sz w:val="20"/>
          <w:szCs w:val="20"/>
          <w:u w:val="single"/>
          <w:lang w:val="sl-SI"/>
        </w:rPr>
        <w:t>NTRIX</w:t>
      </w:r>
      <w:r w:rsidRPr="001E0EB3">
        <w:rPr>
          <w:rFonts w:ascii="Arial" w:hAnsi="Arial" w:cs="Arial"/>
          <w:sz w:val="20"/>
          <w:szCs w:val="20"/>
          <w:u w:val="single"/>
          <w:lang w:val="sl-SI"/>
        </w:rPr>
        <w:t>,</w:t>
      </w:r>
      <w:r w:rsidRPr="001E0EB3">
        <w:rPr>
          <w:rFonts w:ascii="Arial" w:hAnsi="Arial" w:cs="Arial"/>
          <w:sz w:val="20"/>
          <w:szCs w:val="20"/>
          <w:lang w:val="sl-SI"/>
        </w:rPr>
        <w:t xml:space="preserve"> (testni in produkcijski sistem)</w:t>
      </w:r>
      <w:r w:rsidR="00E8351C" w:rsidRPr="001E0EB3">
        <w:rPr>
          <w:rFonts w:ascii="Arial" w:hAnsi="Arial" w:cs="Arial"/>
          <w:sz w:val="20"/>
          <w:szCs w:val="20"/>
          <w:lang w:val="sl-SI"/>
        </w:rPr>
        <w:t>,</w:t>
      </w:r>
      <w:r w:rsidRPr="001E0EB3">
        <w:rPr>
          <w:rFonts w:ascii="Arial" w:hAnsi="Arial" w:cs="Arial"/>
          <w:sz w:val="20"/>
          <w:szCs w:val="20"/>
          <w:lang w:val="sl-SI"/>
        </w:rPr>
        <w:t xml:space="preserve"> ki primeroma vključuje:</w:t>
      </w:r>
    </w:p>
    <w:p w14:paraId="3D441FA2"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 xml:space="preserve">preventivne storitve, ki se izvajajo redno z določenimi postopki spremljanja delovanja oz. nadzorom nad delovanjem </w:t>
      </w:r>
      <w:r w:rsidRPr="001E0EB3">
        <w:rPr>
          <w:rFonts w:ascii="Arial" w:eastAsia="Verdana" w:hAnsi="Arial" w:cs="Arial"/>
          <w:sz w:val="20"/>
          <w:szCs w:val="20"/>
          <w:lang w:val="sl-SI"/>
        </w:rPr>
        <w:t>IS</w:t>
      </w:r>
      <w:r w:rsidRPr="001E0EB3">
        <w:rPr>
          <w:rFonts w:ascii="Arial" w:hAnsi="Arial" w:cs="Arial"/>
          <w:sz w:val="20"/>
          <w:szCs w:val="20"/>
          <w:lang w:val="sl-SI"/>
        </w:rPr>
        <w:t xml:space="preserve"> I</w:t>
      </w:r>
      <w:r w:rsidR="00450477" w:rsidRPr="001E0EB3">
        <w:rPr>
          <w:rFonts w:ascii="Arial" w:hAnsi="Arial" w:cs="Arial"/>
          <w:sz w:val="20"/>
          <w:szCs w:val="20"/>
          <w:lang w:val="sl-SI"/>
        </w:rPr>
        <w:t>NTRIX</w:t>
      </w:r>
      <w:r w:rsidRPr="001E0EB3">
        <w:rPr>
          <w:rFonts w:ascii="Arial" w:hAnsi="Arial" w:cs="Arial"/>
          <w:sz w:val="20"/>
          <w:szCs w:val="20"/>
          <w:lang w:val="sl-SI"/>
        </w:rPr>
        <w:t xml:space="preserve"> in okolij v katerih deluje</w:t>
      </w:r>
      <w:r w:rsidR="004370AB" w:rsidRPr="001E0EB3">
        <w:rPr>
          <w:rFonts w:ascii="Arial" w:hAnsi="Arial" w:cs="Arial"/>
          <w:sz w:val="20"/>
          <w:szCs w:val="20"/>
          <w:lang w:val="sl-SI"/>
        </w:rPr>
        <w:t>,</w:t>
      </w:r>
    </w:p>
    <w:p w14:paraId="797E6B55"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neomejeno število uporabniških licenc,</w:t>
      </w:r>
    </w:p>
    <w:p w14:paraId="01E881C9"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uporaba vseh funkcionalnosti platforme Intrix,</w:t>
      </w:r>
    </w:p>
    <w:p w14:paraId="4FC7B0B2" w14:textId="77777777" w:rsidR="00B909DB" w:rsidRPr="001E0EB3" w:rsidRDefault="00000000" w:rsidP="00F8188E">
      <w:pPr>
        <w:numPr>
          <w:ilvl w:val="0"/>
          <w:numId w:val="44"/>
        </w:numPr>
        <w:jc w:val="both"/>
        <w:rPr>
          <w:rFonts w:eastAsia="Arial" w:cs="Arial"/>
          <w:color w:val="000000"/>
          <w:szCs w:val="20"/>
          <w:lang w:val="pl-PL" w:eastAsia="sl-SI"/>
        </w:rPr>
      </w:pPr>
      <w:r w:rsidRPr="001E0EB3">
        <w:rPr>
          <w:rFonts w:cs="Arial"/>
          <w:lang w:val="pl-PL"/>
        </w:rPr>
        <w:t>uporaba IMAP *.gov predalov za vhodno komunikacijo aplikacije Intrix</w:t>
      </w:r>
      <w:sdt>
        <w:sdtPr>
          <w:rPr>
            <w:rFonts w:cs="Arial"/>
          </w:rPr>
          <w:tag w:val="goog_rdk_0"/>
          <w:id w:val="711618879"/>
        </w:sdtPr>
        <w:sdtContent>
          <w:r w:rsidR="004370AB" w:rsidRPr="001E0EB3">
            <w:rPr>
              <w:rFonts w:cs="Arial"/>
              <w:lang w:val="sl-SI"/>
            </w:rPr>
            <w:t>,</w:t>
          </w:r>
        </w:sdtContent>
      </w:sdt>
      <w:sdt>
        <w:sdtPr>
          <w:rPr>
            <w:rFonts w:cs="Arial"/>
          </w:rPr>
          <w:tag w:val="goog_rdk_1"/>
          <w:id w:val="-765081651"/>
        </w:sdtPr>
        <w:sdtContent/>
      </w:sdt>
      <w:r w:rsidRPr="001E0EB3">
        <w:rPr>
          <w:rFonts w:eastAsia="Arial" w:cs="Arial"/>
          <w:color w:val="000000"/>
          <w:szCs w:val="20"/>
          <w:lang w:val="pl-PL"/>
        </w:rPr>
        <w:t xml:space="preserve"> </w:t>
      </w:r>
    </w:p>
    <w:p w14:paraId="3AD26ABE"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uporaba mobilne aplikacije (iOS in Android),</w:t>
      </w:r>
    </w:p>
    <w:p w14:paraId="3555CFD8"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SSL certifikat za dostop preko lastne domene,</w:t>
      </w:r>
    </w:p>
    <w:p w14:paraId="38135C9F"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skrb za ustrezno delovanje/vzdrževanje Linux strežnika,</w:t>
      </w:r>
    </w:p>
    <w:p w14:paraId="59D520B8"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redne in nujne nadgradnje strežnik (Nginx, PHP, PostgreSQL),</w:t>
      </w:r>
    </w:p>
    <w:p w14:paraId="60550E54"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redne programske posodobitve.</w:t>
      </w:r>
    </w:p>
    <w:p w14:paraId="3A13A467" w14:textId="77777777" w:rsidR="00B909DB" w:rsidRPr="001E0EB3" w:rsidRDefault="00B909DB" w:rsidP="00F8188E">
      <w:pPr>
        <w:pStyle w:val="Brezrazmikov"/>
        <w:spacing w:line="260" w:lineRule="atLeast"/>
        <w:rPr>
          <w:rFonts w:ascii="Arial" w:hAnsi="Arial" w:cs="Arial"/>
          <w:sz w:val="20"/>
          <w:szCs w:val="20"/>
          <w:lang w:val="sl-SI"/>
        </w:rPr>
      </w:pPr>
    </w:p>
    <w:p w14:paraId="1E96CEE0"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V</w:t>
      </w:r>
      <w:r w:rsidR="003B21EB" w:rsidRPr="001E0EB3">
        <w:rPr>
          <w:rFonts w:ascii="Arial" w:hAnsi="Arial" w:cs="Arial"/>
          <w:sz w:val="20"/>
          <w:szCs w:val="20"/>
          <w:lang w:val="sl-SI"/>
        </w:rPr>
        <w:t xml:space="preserve"> v</w:t>
      </w:r>
      <w:r w:rsidRPr="001E0EB3">
        <w:rPr>
          <w:rFonts w:ascii="Arial" w:hAnsi="Arial" w:cs="Arial"/>
          <w:sz w:val="20"/>
          <w:szCs w:val="20"/>
          <w:lang w:val="sl-SI"/>
        </w:rPr>
        <w:t>zdrževanje licenčne programske opreme IS I</w:t>
      </w:r>
      <w:r w:rsidR="00F8793E" w:rsidRPr="001E0EB3">
        <w:rPr>
          <w:rFonts w:ascii="Arial" w:hAnsi="Arial" w:cs="Arial"/>
          <w:sz w:val="20"/>
          <w:szCs w:val="20"/>
          <w:lang w:val="sl-SI"/>
        </w:rPr>
        <w:t>NTRIX</w:t>
      </w:r>
      <w:r w:rsidRPr="001E0EB3">
        <w:rPr>
          <w:rFonts w:ascii="Arial" w:hAnsi="Arial" w:cs="Arial"/>
          <w:sz w:val="20"/>
          <w:szCs w:val="20"/>
          <w:lang w:val="sl-SI"/>
        </w:rPr>
        <w:t xml:space="preserve"> so vključene tudi posodobitve licenčnega programskega produkta Intrix. Izvajalec je dolžan naročnika pisno obvestiti o načrtovanih spremembah licenčnega programskega produkta 1 mesec pred uvedbo spremembe oz. takoj, ko je to možno. </w:t>
      </w:r>
    </w:p>
    <w:p w14:paraId="1A8B177B" w14:textId="77777777" w:rsidR="00B909DB" w:rsidRPr="001E0EB3" w:rsidRDefault="00B909DB" w:rsidP="00F8188E">
      <w:pPr>
        <w:pStyle w:val="Brezrazmikov"/>
        <w:spacing w:line="260" w:lineRule="atLeast"/>
        <w:rPr>
          <w:rFonts w:ascii="Arial" w:hAnsi="Arial" w:cs="Arial"/>
          <w:sz w:val="20"/>
          <w:szCs w:val="20"/>
          <w:lang w:val="sl-SI"/>
        </w:rPr>
      </w:pPr>
    </w:p>
    <w:p w14:paraId="651094AF"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Preventivne storitve iz prve alineje točke 2 izvaja izvajalec brez izrecnega soglasja naročnika. </w:t>
      </w:r>
    </w:p>
    <w:p w14:paraId="4824F6F5" w14:textId="77777777" w:rsidR="00B909DB" w:rsidRPr="001E0EB3" w:rsidRDefault="00B909DB" w:rsidP="00F8188E">
      <w:pPr>
        <w:pStyle w:val="Brezrazmikov"/>
        <w:spacing w:line="260" w:lineRule="atLeast"/>
        <w:rPr>
          <w:rFonts w:ascii="Arial" w:hAnsi="Arial" w:cs="Arial"/>
          <w:sz w:val="20"/>
          <w:szCs w:val="20"/>
          <w:lang w:val="sl-SI"/>
        </w:rPr>
      </w:pPr>
    </w:p>
    <w:p w14:paraId="4D22F8BC" w14:textId="77777777" w:rsidR="00B909DB" w:rsidRPr="001E0EB3" w:rsidRDefault="00000000" w:rsidP="00F8188E">
      <w:pPr>
        <w:pStyle w:val="Brezrazmikov"/>
        <w:numPr>
          <w:ilvl w:val="0"/>
          <w:numId w:val="43"/>
        </w:numPr>
        <w:spacing w:line="260" w:lineRule="atLeast"/>
        <w:rPr>
          <w:rFonts w:ascii="Arial" w:hAnsi="Arial" w:cs="Arial"/>
          <w:sz w:val="20"/>
          <w:szCs w:val="20"/>
          <w:lang w:val="sl-SI"/>
        </w:rPr>
      </w:pPr>
      <w:r w:rsidRPr="001E0EB3">
        <w:rPr>
          <w:rFonts w:ascii="Arial" w:hAnsi="Arial" w:cs="Arial"/>
          <w:sz w:val="20"/>
          <w:szCs w:val="20"/>
          <w:u w:val="single"/>
          <w:lang w:val="sl-SI"/>
        </w:rPr>
        <w:t xml:space="preserve">Pomoč </w:t>
      </w:r>
      <w:r w:rsidR="00180D5C" w:rsidRPr="001E0EB3">
        <w:rPr>
          <w:rFonts w:ascii="Arial" w:hAnsi="Arial" w:cs="Arial"/>
          <w:sz w:val="20"/>
          <w:szCs w:val="20"/>
          <w:u w:val="single"/>
          <w:lang w:val="sl-SI"/>
        </w:rPr>
        <w:t>u</w:t>
      </w:r>
      <w:r w:rsidRPr="001E0EB3">
        <w:rPr>
          <w:rFonts w:ascii="Arial" w:hAnsi="Arial" w:cs="Arial"/>
          <w:sz w:val="20"/>
          <w:szCs w:val="20"/>
          <w:u w:val="single"/>
          <w:lang w:val="sl-SI"/>
        </w:rPr>
        <w:t>porabnikom</w:t>
      </w:r>
      <w:r w:rsidRPr="001E0EB3">
        <w:rPr>
          <w:rFonts w:ascii="Arial" w:hAnsi="Arial" w:cs="Arial"/>
          <w:sz w:val="20"/>
          <w:szCs w:val="20"/>
          <w:lang w:val="sl-SI"/>
        </w:rPr>
        <w:t>, ki primeroma vključuje:</w:t>
      </w:r>
    </w:p>
    <w:p w14:paraId="51AD1512"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 xml:space="preserve">reševanje </w:t>
      </w:r>
      <w:r w:rsidR="00406AEA" w:rsidRPr="001E0EB3">
        <w:rPr>
          <w:rFonts w:ascii="Arial" w:hAnsi="Arial" w:cs="Arial"/>
          <w:sz w:val="20"/>
          <w:szCs w:val="20"/>
          <w:lang w:val="sl-SI"/>
        </w:rPr>
        <w:t>napak</w:t>
      </w:r>
      <w:r w:rsidRPr="001E0EB3">
        <w:rPr>
          <w:rFonts w:ascii="Arial" w:hAnsi="Arial" w:cs="Arial"/>
          <w:sz w:val="20"/>
          <w:szCs w:val="20"/>
          <w:lang w:val="sl-SI"/>
        </w:rPr>
        <w:t>, ki ovirajo ali bi lahko ovirale normalno delovanje IS I</w:t>
      </w:r>
      <w:r w:rsidR="00344F6E" w:rsidRPr="001E0EB3">
        <w:rPr>
          <w:rFonts w:ascii="Arial" w:hAnsi="Arial" w:cs="Arial"/>
          <w:sz w:val="20"/>
          <w:szCs w:val="20"/>
          <w:lang w:val="sl-SI"/>
        </w:rPr>
        <w:t>NTRIX</w:t>
      </w:r>
      <w:r w:rsidRPr="001E0EB3">
        <w:rPr>
          <w:rFonts w:ascii="Arial" w:hAnsi="Arial" w:cs="Arial"/>
          <w:sz w:val="20"/>
          <w:szCs w:val="20"/>
          <w:lang w:val="sl-SI"/>
        </w:rPr>
        <w:t>, podporo naročnikovem HelpDesku ter pomoč in svetovanje uporabnikom pri delu.</w:t>
      </w:r>
    </w:p>
    <w:p w14:paraId="780E2608" w14:textId="77777777" w:rsidR="00B909DB" w:rsidRPr="001E0EB3" w:rsidRDefault="00B909DB" w:rsidP="00F8188E">
      <w:pPr>
        <w:pStyle w:val="Brezrazmikov"/>
        <w:spacing w:line="260" w:lineRule="atLeast"/>
        <w:rPr>
          <w:rFonts w:ascii="Arial" w:hAnsi="Arial" w:cs="Arial"/>
          <w:sz w:val="20"/>
          <w:szCs w:val="20"/>
          <w:lang w:val="sl-SI"/>
        </w:rPr>
      </w:pPr>
    </w:p>
    <w:p w14:paraId="51D60095"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Storitve se izvajajo na podlagi naročnikove zahteve, razen reševanja </w:t>
      </w:r>
      <w:r w:rsidR="00406AEA" w:rsidRPr="001E0EB3">
        <w:rPr>
          <w:rFonts w:ascii="Arial" w:hAnsi="Arial" w:cs="Arial"/>
          <w:sz w:val="20"/>
          <w:szCs w:val="20"/>
          <w:lang w:val="sl-SI"/>
        </w:rPr>
        <w:t>napak</w:t>
      </w:r>
      <w:r w:rsidRPr="001E0EB3">
        <w:rPr>
          <w:rFonts w:ascii="Arial" w:hAnsi="Arial" w:cs="Arial"/>
          <w:sz w:val="20"/>
          <w:szCs w:val="20"/>
          <w:lang w:val="sl-SI"/>
        </w:rPr>
        <w:t>, ki ovirajo ali bi lahko ovirale normalno delovanje IS I</w:t>
      </w:r>
      <w:r w:rsidR="00F8793E" w:rsidRPr="001E0EB3">
        <w:rPr>
          <w:rFonts w:ascii="Arial" w:hAnsi="Arial" w:cs="Arial"/>
          <w:sz w:val="20"/>
          <w:szCs w:val="20"/>
          <w:lang w:val="sl-SI"/>
        </w:rPr>
        <w:t>NTRIX</w:t>
      </w:r>
      <w:r w:rsidRPr="001E0EB3">
        <w:rPr>
          <w:rFonts w:ascii="Arial" w:hAnsi="Arial" w:cs="Arial"/>
          <w:sz w:val="20"/>
          <w:szCs w:val="20"/>
          <w:lang w:val="sl-SI"/>
        </w:rPr>
        <w:t>, ki jih izvajalec lahko odpravlja tudi brez izrecne naročnikove zahteve, mora pa biti naročnik o njih seznanjen.</w:t>
      </w:r>
    </w:p>
    <w:bookmarkEnd w:id="386"/>
    <w:p w14:paraId="19E141C0" w14:textId="77777777" w:rsidR="00B909DB" w:rsidRPr="001E0EB3" w:rsidRDefault="00B909DB" w:rsidP="00B909DB">
      <w:pPr>
        <w:pStyle w:val="Brezrazmikov"/>
        <w:spacing w:line="260" w:lineRule="atLeast"/>
        <w:rPr>
          <w:rFonts w:ascii="Arial" w:hAnsi="Arial" w:cs="Arial"/>
          <w:sz w:val="20"/>
          <w:szCs w:val="20"/>
          <w:lang w:val="sl-SI"/>
        </w:rPr>
      </w:pPr>
    </w:p>
    <w:p w14:paraId="71A4329F" w14:textId="77777777" w:rsidR="00B909DB" w:rsidRPr="001E0EB3" w:rsidRDefault="00000000" w:rsidP="00F8188E">
      <w:pPr>
        <w:pStyle w:val="Brezrazmikov"/>
        <w:spacing w:line="260" w:lineRule="atLeast"/>
        <w:rPr>
          <w:rFonts w:ascii="Arial" w:hAnsi="Arial" w:cs="Arial"/>
          <w:sz w:val="20"/>
          <w:szCs w:val="20"/>
          <w:lang w:val="sl-SI"/>
        </w:rPr>
      </w:pPr>
      <w:bookmarkStart w:id="389" w:name="_Hlk173140506"/>
      <w:r w:rsidRPr="001E0EB3">
        <w:rPr>
          <w:rFonts w:ascii="Arial" w:hAnsi="Arial" w:cs="Arial"/>
          <w:sz w:val="20"/>
          <w:szCs w:val="20"/>
          <w:lang w:val="sl-SI"/>
        </w:rPr>
        <w:lastRenderedPageBreak/>
        <w:t xml:space="preserve">Izvajalec izvaja storitve </w:t>
      </w:r>
      <w:r w:rsidR="00CF56A2" w:rsidRPr="001E0EB3">
        <w:rPr>
          <w:rFonts w:ascii="Arial" w:hAnsi="Arial" w:cs="Arial"/>
          <w:sz w:val="20"/>
          <w:szCs w:val="20"/>
          <w:lang w:val="sl-SI"/>
        </w:rPr>
        <w:t>pomoči uporabnikom</w:t>
      </w:r>
      <w:r w:rsidRPr="001E0EB3">
        <w:rPr>
          <w:rFonts w:ascii="Arial" w:hAnsi="Arial" w:cs="Arial"/>
          <w:sz w:val="20"/>
          <w:szCs w:val="20"/>
          <w:lang w:val="sl-SI"/>
        </w:rPr>
        <w:t xml:space="preserve"> v delovnem času, tj. od ponedeljka do petka od 8:00 ure do 16:00 ure, razen ob praznikih in dela prostih dneh, v primeru namestitev verzij IS I</w:t>
      </w:r>
      <w:r w:rsidR="00450477" w:rsidRPr="001E0EB3">
        <w:rPr>
          <w:rFonts w:ascii="Arial" w:hAnsi="Arial" w:cs="Arial"/>
          <w:sz w:val="20"/>
          <w:szCs w:val="20"/>
          <w:lang w:val="sl-SI"/>
        </w:rPr>
        <w:t>NTRIX</w:t>
      </w:r>
      <w:r w:rsidRPr="001E0EB3">
        <w:rPr>
          <w:rFonts w:ascii="Arial" w:hAnsi="Arial" w:cs="Arial"/>
          <w:sz w:val="20"/>
          <w:szCs w:val="20"/>
          <w:lang w:val="sl-SI"/>
        </w:rPr>
        <w:t xml:space="preserve"> v produkcijsko okolje pa tudi izven prej navedenega časa in v dogovoru z naročnikom.</w:t>
      </w:r>
    </w:p>
    <w:p w14:paraId="4336EFBA" w14:textId="77777777" w:rsidR="00B909DB" w:rsidRPr="001E0EB3" w:rsidRDefault="00B909DB" w:rsidP="00F8188E">
      <w:pPr>
        <w:pStyle w:val="Brezrazmikov"/>
        <w:spacing w:line="260" w:lineRule="atLeast"/>
        <w:rPr>
          <w:rFonts w:ascii="Arial" w:hAnsi="Arial" w:cs="Arial"/>
          <w:sz w:val="20"/>
          <w:szCs w:val="20"/>
          <w:lang w:val="sl-SI"/>
        </w:rPr>
      </w:pPr>
    </w:p>
    <w:p w14:paraId="2D97970D"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lahko v času izvajalčeve dosegljivosti posreduje zahtevo za odpravo napake v produkcijskem ali testnem delovanju IS </w:t>
      </w:r>
      <w:r w:rsidR="0010055C" w:rsidRPr="001E0EB3">
        <w:rPr>
          <w:rFonts w:ascii="Arial" w:hAnsi="Arial" w:cs="Arial"/>
          <w:sz w:val="20"/>
          <w:szCs w:val="20"/>
          <w:lang w:val="sl-SI"/>
        </w:rPr>
        <w:t>I</w:t>
      </w:r>
      <w:r w:rsidR="00B563B5" w:rsidRPr="001E0EB3">
        <w:rPr>
          <w:rFonts w:ascii="Arial" w:hAnsi="Arial" w:cs="Arial"/>
          <w:sz w:val="20"/>
          <w:szCs w:val="20"/>
          <w:lang w:val="sl-SI"/>
        </w:rPr>
        <w:t>NTRIX</w:t>
      </w:r>
      <w:r w:rsidRPr="001E0EB3">
        <w:rPr>
          <w:rFonts w:ascii="Arial" w:hAnsi="Arial" w:cs="Arial"/>
          <w:sz w:val="20"/>
          <w:szCs w:val="20"/>
          <w:lang w:val="sl-SI"/>
        </w:rPr>
        <w:t>. Naročnik izvajalčeve dosegljivosti ne plačuje.</w:t>
      </w:r>
    </w:p>
    <w:p w14:paraId="2B8A9774" w14:textId="77777777" w:rsidR="00B909DB" w:rsidRPr="001E0EB3" w:rsidRDefault="00B909DB" w:rsidP="00F8188E">
      <w:pPr>
        <w:pStyle w:val="Brezrazmikov"/>
        <w:spacing w:line="260" w:lineRule="atLeast"/>
        <w:rPr>
          <w:rFonts w:ascii="Arial" w:hAnsi="Arial" w:cs="Arial"/>
          <w:sz w:val="20"/>
          <w:szCs w:val="20"/>
          <w:lang w:val="sl-SI"/>
        </w:rPr>
      </w:pPr>
    </w:p>
    <w:p w14:paraId="7EE10CC9"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Izvajalec mora v primeru prejema naročnikove zahteve znotraj prej navedenega delovnega časa takoj pristopiti k odpravi napake, ki onemogoča normalno delovanje IS </w:t>
      </w:r>
      <w:r w:rsidR="0023763A" w:rsidRPr="001E0EB3">
        <w:rPr>
          <w:rFonts w:ascii="Arial" w:hAnsi="Arial" w:cs="Arial"/>
          <w:sz w:val="20"/>
          <w:szCs w:val="20"/>
          <w:lang w:val="sl-SI"/>
        </w:rPr>
        <w:t>INTRIX</w:t>
      </w:r>
      <w:r w:rsidRPr="001E0EB3">
        <w:rPr>
          <w:rFonts w:ascii="Arial" w:hAnsi="Arial" w:cs="Arial"/>
          <w:sz w:val="20"/>
          <w:szCs w:val="20"/>
          <w:lang w:val="sl-SI"/>
        </w:rPr>
        <w:t xml:space="preserve"> v produkcijskem okolju. Ta rok začne teči, ko izvajalec prejme naročnikovo zahtevo ali sam zazna napako. Če izvajalec sam zazna napako, mora o tem nemudoma obvestiti naročnikov ServiceDesk in skrbnika pogodbe.</w:t>
      </w:r>
    </w:p>
    <w:p w14:paraId="1AB47E72" w14:textId="77777777" w:rsidR="00B909DB" w:rsidRPr="001E0EB3" w:rsidRDefault="00B909DB" w:rsidP="00F8188E">
      <w:pPr>
        <w:pStyle w:val="Brezrazmikov"/>
        <w:spacing w:line="260" w:lineRule="atLeast"/>
        <w:rPr>
          <w:rFonts w:ascii="Arial" w:hAnsi="Arial" w:cs="Arial"/>
          <w:color w:val="FF0000"/>
          <w:sz w:val="20"/>
          <w:szCs w:val="20"/>
          <w:lang w:val="sl-SI"/>
        </w:rPr>
      </w:pPr>
    </w:p>
    <w:p w14:paraId="1963A5F8"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mora odpraviti napako, ki onemogoča normalno delovanje IS I</w:t>
      </w:r>
      <w:r w:rsidR="00450477" w:rsidRPr="001E0EB3">
        <w:rPr>
          <w:rFonts w:ascii="Arial" w:hAnsi="Arial" w:cs="Arial"/>
          <w:sz w:val="20"/>
          <w:szCs w:val="20"/>
          <w:lang w:val="sl-SI"/>
        </w:rPr>
        <w:t>NTRIX</w:t>
      </w:r>
      <w:r w:rsidRPr="001E0EB3">
        <w:rPr>
          <w:rFonts w:ascii="Arial" w:hAnsi="Arial" w:cs="Arial"/>
          <w:sz w:val="20"/>
          <w:szCs w:val="20"/>
          <w:lang w:val="sl-SI"/>
        </w:rPr>
        <w:t xml:space="preserve"> v produkcijskem okolju najkasneje v 6 urah od njene zaznave oz. prijave. Če odprava napake v navedenem roku ni mogoča, mora izvajalec naročniku predložiti načrt odprave napake in nemudoma pristopiti k odpravi le-te. Roki iz tega in prejšnjega odstavka tečejo le v delovnem času, tj. od ponedeljka do petka od 8:00 ure do 16:00 ure, razen ob praznikih in dela prostih dneh, in se prekinejo z nastopom sobot, nedelj in drugih dela prostih dni.</w:t>
      </w:r>
    </w:p>
    <w:p w14:paraId="1EE2EAAC" w14:textId="77777777" w:rsidR="00B909DB" w:rsidRPr="001E0EB3" w:rsidRDefault="00B909DB" w:rsidP="00F8188E">
      <w:pPr>
        <w:pStyle w:val="Brezrazmikov"/>
        <w:spacing w:line="260" w:lineRule="atLeast"/>
        <w:rPr>
          <w:rFonts w:ascii="Arial" w:hAnsi="Arial" w:cs="Arial"/>
          <w:sz w:val="20"/>
          <w:szCs w:val="20"/>
          <w:lang w:val="sl-SI"/>
        </w:rPr>
      </w:pPr>
    </w:p>
    <w:p w14:paraId="02517838"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in izvajalec opredelita kontaktne podatke oseb, tj. telefonske številke in e-naslove, in način obveščanja v poslovniku dela ali v pisnem obvestilu, ki si ga izmenjata skrbnika pogodbe na strani naročnika in izvajalca. Spremembe kontaktnih podatkov se uredi s pisnim obvestilom, ki se ga pošlje preko e-pošte.</w:t>
      </w:r>
    </w:p>
    <w:p w14:paraId="0A7DA482" w14:textId="77777777" w:rsidR="00B909DB" w:rsidRPr="001E0EB3" w:rsidRDefault="00B909DB" w:rsidP="00F8188E">
      <w:pPr>
        <w:pStyle w:val="Brezrazmikov"/>
        <w:spacing w:line="260" w:lineRule="atLeast"/>
        <w:rPr>
          <w:rFonts w:ascii="Arial" w:hAnsi="Arial" w:cs="Arial"/>
          <w:sz w:val="20"/>
          <w:szCs w:val="20"/>
          <w:lang w:val="sl-SI"/>
        </w:rPr>
      </w:pPr>
    </w:p>
    <w:p w14:paraId="111CD07F"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ocenjuje v zadevnem obdobju porabo 144 ur za </w:t>
      </w:r>
      <w:r w:rsidR="003D4C49" w:rsidRPr="001E0EB3">
        <w:rPr>
          <w:rFonts w:ascii="Arial" w:hAnsi="Arial" w:cs="Arial"/>
          <w:sz w:val="20"/>
          <w:szCs w:val="20"/>
          <w:lang w:val="sl-SI"/>
        </w:rPr>
        <w:t>pomoč uporabnikom</w:t>
      </w:r>
      <w:r w:rsidRPr="001E0EB3">
        <w:rPr>
          <w:rFonts w:ascii="Arial" w:hAnsi="Arial" w:cs="Arial"/>
          <w:sz w:val="20"/>
          <w:szCs w:val="20"/>
          <w:lang w:val="sl-SI"/>
        </w:rPr>
        <w:t>.</w:t>
      </w:r>
    </w:p>
    <w:p w14:paraId="19774443" w14:textId="77777777" w:rsidR="00B909DB" w:rsidRPr="001E0EB3" w:rsidRDefault="00B909DB" w:rsidP="00F8188E">
      <w:pPr>
        <w:pStyle w:val="Brezrazmikov"/>
        <w:spacing w:line="260" w:lineRule="atLeast"/>
        <w:rPr>
          <w:rFonts w:ascii="Arial" w:hAnsi="Arial" w:cs="Arial"/>
          <w:sz w:val="20"/>
          <w:szCs w:val="20"/>
          <w:lang w:val="sl-SI"/>
        </w:rPr>
      </w:pPr>
    </w:p>
    <w:p w14:paraId="0F828869"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Število ur, ki je opredeljeno pri</w:t>
      </w:r>
      <w:r w:rsidR="003D4C49" w:rsidRPr="001E0EB3">
        <w:rPr>
          <w:rFonts w:ascii="Arial" w:hAnsi="Arial" w:cs="Arial"/>
          <w:sz w:val="20"/>
          <w:szCs w:val="20"/>
          <w:lang w:val="sl-SI"/>
        </w:rPr>
        <w:t xml:space="preserve"> storitvah pod zap.št. 1 in 3 točke 3.1 razpisne dokumentacije,</w:t>
      </w:r>
      <w:r w:rsidRPr="001E0EB3">
        <w:rPr>
          <w:rFonts w:ascii="Arial" w:hAnsi="Arial" w:cs="Arial"/>
          <w:sz w:val="20"/>
          <w:szCs w:val="20"/>
          <w:lang w:val="sl-SI"/>
        </w:rPr>
        <w:t xml:space="preserve"> je okvirno in predstavlja zgolj oceno morebitne porabe. </w:t>
      </w:r>
      <w:r w:rsidRPr="001E0EB3">
        <w:rPr>
          <w:rFonts w:ascii="Arial" w:hAnsi="Arial" w:cs="Arial"/>
          <w:sz w:val="20"/>
          <w:szCs w:val="20"/>
          <w:lang w:val="sl-SI" w:eastAsia="sl-SI"/>
        </w:rPr>
        <w:t xml:space="preserve">Naročnik se ne zavezuje, da bo takšen obseg nalog tudi dejansko naročil, saj dejanski obseg storitev v času sklepanja pogodbe zaradi objektivnih okoliščin, ki so vezane na spremembe zakonodaje, podzakonskih predpisov in poslovnih procesov naročnika, še ni znan. </w:t>
      </w:r>
      <w:r w:rsidRPr="001E0EB3">
        <w:rPr>
          <w:rFonts w:ascii="Arial" w:hAnsi="Arial" w:cs="Arial"/>
          <w:sz w:val="20"/>
          <w:szCs w:val="20"/>
          <w:lang w:val="sl-SI"/>
        </w:rPr>
        <w:t>Naročnik bo storitve naročal le v okviru svojih dejanskih potreb in zagotovljenih finančnih sredstev v proračunu. Naročnik ni odškodninsko ali kakorkoli drugače odgovoren za morebitno nedoseganje števila ur, ki so opredeljene pri vsaki storitvi.</w:t>
      </w:r>
    </w:p>
    <w:p w14:paraId="1DB7D99C" w14:textId="77777777" w:rsidR="00B909DB" w:rsidRPr="001E0EB3" w:rsidRDefault="00B909DB" w:rsidP="00F8188E">
      <w:pPr>
        <w:pStyle w:val="Brezrazmikov"/>
        <w:spacing w:line="260" w:lineRule="atLeast"/>
        <w:rPr>
          <w:rFonts w:ascii="Arial" w:hAnsi="Arial" w:cs="Arial"/>
          <w:sz w:val="20"/>
          <w:szCs w:val="20"/>
          <w:lang w:val="sl-SI"/>
        </w:rPr>
      </w:pPr>
    </w:p>
    <w:p w14:paraId="3123ED02"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Vse ostale obveznosti, ki se nanašajo na izvedbo predmeta javnega naročila, so opredeljene v osnutku pogodbe v razpisni dokumentaciji.</w:t>
      </w:r>
    </w:p>
    <w:bookmarkEnd w:id="389"/>
    <w:p w14:paraId="4A4831D1" w14:textId="77777777" w:rsidR="005057D8" w:rsidRPr="001E0EB3" w:rsidRDefault="005057D8" w:rsidP="00E93AC8">
      <w:pPr>
        <w:pStyle w:val="Brezrazmikov"/>
        <w:spacing w:line="260" w:lineRule="atLeast"/>
        <w:rPr>
          <w:rFonts w:ascii="Arial" w:hAnsi="Arial" w:cs="Arial"/>
          <w:sz w:val="20"/>
          <w:szCs w:val="20"/>
          <w:lang w:val="sl-SI"/>
        </w:rPr>
      </w:pPr>
    </w:p>
    <w:p w14:paraId="4EABF714" w14:textId="77777777" w:rsidR="005057D8" w:rsidRPr="001E0EB3" w:rsidRDefault="00000000" w:rsidP="00534DCE">
      <w:pPr>
        <w:pStyle w:val="Naslov1"/>
        <w:rPr>
          <w:rFonts w:cs="Arial"/>
        </w:rPr>
      </w:pPr>
      <w:bookmarkStart w:id="390" w:name="_Toc162962309"/>
      <w:bookmarkStart w:id="391" w:name="_Toc162962427"/>
      <w:bookmarkStart w:id="392" w:name="_Toc162962539"/>
      <w:bookmarkStart w:id="393" w:name="_Toc162962651"/>
      <w:bookmarkStart w:id="394" w:name="_Toc162962310"/>
      <w:bookmarkStart w:id="395" w:name="_Toc162962428"/>
      <w:bookmarkStart w:id="396" w:name="_Toc162962540"/>
      <w:bookmarkStart w:id="397" w:name="_Toc162962652"/>
      <w:bookmarkStart w:id="398" w:name="_Toc162962311"/>
      <w:bookmarkStart w:id="399" w:name="_Toc162962429"/>
      <w:bookmarkStart w:id="400" w:name="_Toc162962541"/>
      <w:bookmarkStart w:id="401" w:name="_Toc162962653"/>
      <w:bookmarkStart w:id="402" w:name="_Toc162962312"/>
      <w:bookmarkStart w:id="403" w:name="_Toc162962430"/>
      <w:bookmarkStart w:id="404" w:name="_Toc162962542"/>
      <w:bookmarkStart w:id="405" w:name="_Toc162962654"/>
      <w:bookmarkStart w:id="406" w:name="_Toc162962655"/>
      <w:bookmarkStart w:id="407" w:name="_Toc170722348"/>
      <w:bookmarkStart w:id="408" w:name="_Toc173497904"/>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1E0EB3">
        <w:rPr>
          <w:rFonts w:cs="Arial"/>
        </w:rPr>
        <w:t>Opis informacijskega sistema – namen, opis delovanja in tehnične podrobnosti</w:t>
      </w:r>
      <w:bookmarkEnd w:id="406"/>
      <w:bookmarkEnd w:id="407"/>
      <w:bookmarkEnd w:id="408"/>
    </w:p>
    <w:p w14:paraId="36329BD3" w14:textId="77777777" w:rsidR="00B909DB" w:rsidRPr="001E0EB3" w:rsidRDefault="00000000" w:rsidP="00F8188E">
      <w:pPr>
        <w:jc w:val="both"/>
        <w:rPr>
          <w:rFonts w:cs="Arial"/>
          <w:szCs w:val="20"/>
          <w:lang w:val="sl-SI"/>
        </w:rPr>
      </w:pPr>
      <w:bookmarkStart w:id="409" w:name="_Toc193537630"/>
      <w:r w:rsidRPr="001E0EB3">
        <w:rPr>
          <w:rFonts w:cs="Arial"/>
          <w:lang w:val="sl-SI"/>
        </w:rPr>
        <w:t xml:space="preserve">Sistem </w:t>
      </w:r>
      <w:r w:rsidRPr="001E0EB3">
        <w:rPr>
          <w:rFonts w:cs="Arial"/>
          <w:szCs w:val="20"/>
          <w:lang w:val="sl-SI"/>
        </w:rPr>
        <w:t xml:space="preserve">Intrix je trenutno namenjen 'ticketing' sistemu, ki vključuje aplikativno podporo za vse nivoje service-desk-a. Gre za informacijski sistem </w:t>
      </w:r>
      <w:r w:rsidR="00243A28" w:rsidRPr="001E0EB3">
        <w:rPr>
          <w:rFonts w:cs="Arial"/>
          <w:szCs w:val="20"/>
          <w:lang w:val="sl-SI"/>
        </w:rPr>
        <w:t xml:space="preserve">s </w:t>
      </w:r>
      <w:r w:rsidRPr="001E0EB3">
        <w:rPr>
          <w:rFonts w:cs="Arial"/>
          <w:szCs w:val="20"/>
          <w:lang w:val="sl-SI"/>
        </w:rPr>
        <w:t>trinivojsk</w:t>
      </w:r>
      <w:r w:rsidR="00243A28" w:rsidRPr="001E0EB3">
        <w:rPr>
          <w:rFonts w:cs="Arial"/>
          <w:szCs w:val="20"/>
          <w:lang w:val="sl-SI"/>
        </w:rPr>
        <w:t>o</w:t>
      </w:r>
      <w:r w:rsidRPr="001E0EB3">
        <w:rPr>
          <w:rFonts w:cs="Arial"/>
          <w:szCs w:val="20"/>
          <w:lang w:val="sl-SI"/>
        </w:rPr>
        <w:t xml:space="preserve"> arhitektur</w:t>
      </w:r>
      <w:r w:rsidR="00243A28" w:rsidRPr="001E0EB3">
        <w:rPr>
          <w:rFonts w:cs="Arial"/>
          <w:szCs w:val="20"/>
          <w:lang w:val="sl-SI"/>
        </w:rPr>
        <w:t>o</w:t>
      </w:r>
      <w:r w:rsidRPr="001E0EB3">
        <w:rPr>
          <w:rFonts w:cs="Arial"/>
          <w:szCs w:val="20"/>
          <w:lang w:val="sl-SI"/>
        </w:rPr>
        <w:t>, ki obsega spletni nivo, aplikativni nivo in nivo zbirke podatkov.</w:t>
      </w:r>
    </w:p>
    <w:p w14:paraId="4E90B429" w14:textId="77777777" w:rsidR="00B909DB" w:rsidRPr="001E0EB3" w:rsidRDefault="00B909DB" w:rsidP="00F8188E">
      <w:pPr>
        <w:jc w:val="both"/>
        <w:rPr>
          <w:rFonts w:cs="Arial"/>
          <w:szCs w:val="20"/>
          <w:lang w:val="sl-SI"/>
        </w:rPr>
      </w:pPr>
    </w:p>
    <w:p w14:paraId="205C5FD0" w14:textId="77777777" w:rsidR="00B909DB" w:rsidRPr="001E0EB3" w:rsidRDefault="00000000" w:rsidP="00F8188E">
      <w:pPr>
        <w:jc w:val="both"/>
        <w:rPr>
          <w:rFonts w:cs="Arial"/>
          <w:szCs w:val="20"/>
          <w:lang w:val="sl-SI"/>
        </w:rPr>
      </w:pPr>
      <w:r w:rsidRPr="001E0EB3">
        <w:rPr>
          <w:rFonts w:cs="Arial"/>
          <w:szCs w:val="20"/>
          <w:lang w:val="sl-SI"/>
        </w:rPr>
        <w:t xml:space="preserve">Glavni del sistema predstavlja spletna aplikacija, katere glavni namen </w:t>
      </w:r>
      <w:r w:rsidR="00297BF3" w:rsidRPr="001E0EB3">
        <w:rPr>
          <w:rFonts w:cs="Arial"/>
          <w:szCs w:val="20"/>
          <w:lang w:val="sl-SI"/>
        </w:rPr>
        <w:t xml:space="preserve">je </w:t>
      </w:r>
      <w:r w:rsidRPr="001E0EB3">
        <w:rPr>
          <w:rFonts w:cs="Arial"/>
          <w:szCs w:val="20"/>
          <w:lang w:val="sl-SI"/>
        </w:rPr>
        <w:t>podpora delovanju service-deska-a ter v omejenem obsegu tudi izvajanja pogodb z</w:t>
      </w:r>
      <w:r w:rsidR="00297BF3" w:rsidRPr="001E0EB3">
        <w:rPr>
          <w:rFonts w:cs="Arial"/>
          <w:szCs w:val="20"/>
          <w:lang w:val="sl-SI"/>
        </w:rPr>
        <w:t>a</w:t>
      </w:r>
      <w:r w:rsidRPr="001E0EB3">
        <w:rPr>
          <w:rFonts w:cs="Arial"/>
          <w:szCs w:val="20"/>
          <w:lang w:val="sl-SI"/>
        </w:rPr>
        <w:t xml:space="preserve"> nadgradnje in operativno vzdrževanje</w:t>
      </w:r>
      <w:r w:rsidR="001754BB" w:rsidRPr="001E0EB3">
        <w:rPr>
          <w:rFonts w:cs="Arial"/>
          <w:szCs w:val="20"/>
          <w:lang w:val="sl-SI"/>
        </w:rPr>
        <w:t xml:space="preserve"> vseh </w:t>
      </w:r>
      <w:r w:rsidRPr="001E0EB3">
        <w:rPr>
          <w:rFonts w:cs="Arial"/>
          <w:szCs w:val="20"/>
          <w:lang w:val="sl-SI"/>
        </w:rPr>
        <w:t xml:space="preserve"> IS FURS.</w:t>
      </w:r>
    </w:p>
    <w:p w14:paraId="12D47D04" w14:textId="77777777" w:rsidR="00B909DB" w:rsidRPr="001E0EB3" w:rsidRDefault="00B909DB" w:rsidP="00F8188E">
      <w:pPr>
        <w:jc w:val="both"/>
        <w:rPr>
          <w:rFonts w:cs="Arial"/>
          <w:szCs w:val="20"/>
          <w:lang w:val="sl-SI"/>
        </w:rPr>
      </w:pPr>
    </w:p>
    <w:p w14:paraId="7CCCBCBE" w14:textId="77777777" w:rsidR="00B909DB" w:rsidRPr="001E0EB3" w:rsidRDefault="00000000" w:rsidP="00F8188E">
      <w:pPr>
        <w:jc w:val="both"/>
        <w:rPr>
          <w:rFonts w:cs="Arial"/>
          <w:szCs w:val="20"/>
          <w:lang w:val="sl-SI"/>
        </w:rPr>
      </w:pPr>
      <w:r w:rsidRPr="001E0EB3">
        <w:rPr>
          <w:rFonts w:cs="Arial"/>
          <w:szCs w:val="20"/>
          <w:lang w:val="sl-SI"/>
        </w:rPr>
        <w:t xml:space="preserve">Sistem je prvenstveno namenjen zaposlenim na FURS ter v omejenem obsegu tudi zunanjim izvajalcem s področja IT. </w:t>
      </w:r>
    </w:p>
    <w:p w14:paraId="5571D15D" w14:textId="77777777" w:rsidR="00B909DB" w:rsidRPr="001E0EB3" w:rsidRDefault="00B909DB" w:rsidP="00F8188E">
      <w:pPr>
        <w:jc w:val="both"/>
        <w:rPr>
          <w:rFonts w:cs="Arial"/>
          <w:szCs w:val="20"/>
          <w:lang w:val="sl-SI"/>
        </w:rPr>
      </w:pPr>
    </w:p>
    <w:p w14:paraId="0A79BEDF" w14:textId="77777777" w:rsidR="00B909DB" w:rsidRPr="001E0EB3" w:rsidRDefault="00000000" w:rsidP="00F8188E">
      <w:pPr>
        <w:jc w:val="both"/>
        <w:rPr>
          <w:rFonts w:cs="Arial"/>
          <w:szCs w:val="22"/>
          <w:lang w:val="sl-SI"/>
        </w:rPr>
      </w:pPr>
      <w:r w:rsidRPr="001E0EB3">
        <w:rPr>
          <w:rFonts w:cs="Arial"/>
          <w:lang w:val="pl-PL"/>
        </w:rPr>
        <w:t xml:space="preserve">Sistem </w:t>
      </w:r>
      <w:r w:rsidR="00255870" w:rsidRPr="001E0EB3">
        <w:rPr>
          <w:rFonts w:cs="Arial"/>
          <w:lang w:val="pl-PL"/>
        </w:rPr>
        <w:t>I</w:t>
      </w:r>
      <w:r w:rsidRPr="001E0EB3">
        <w:rPr>
          <w:rFonts w:cs="Arial"/>
          <w:lang w:val="pl-PL"/>
        </w:rPr>
        <w:t>ntrix je na F</w:t>
      </w:r>
      <w:r w:rsidR="00297BF3" w:rsidRPr="001E0EB3">
        <w:rPr>
          <w:rFonts w:cs="Arial"/>
          <w:lang w:val="pl-PL"/>
        </w:rPr>
        <w:t>URS</w:t>
      </w:r>
      <w:r w:rsidRPr="001E0EB3">
        <w:rPr>
          <w:rFonts w:cs="Arial"/>
          <w:lang w:val="pl-PL"/>
        </w:rPr>
        <w:t xml:space="preserve"> postavljen v dveh instancah, testni in produkcijski sistem. Oba sistema sta virtualizirana v virtualizacijskem okolju Hyper-V, ki je v upravljanju Ministrstv</w:t>
      </w:r>
      <w:r w:rsidR="00297BF3" w:rsidRPr="001E0EB3">
        <w:rPr>
          <w:rFonts w:cs="Arial"/>
          <w:lang w:val="pl-PL"/>
        </w:rPr>
        <w:t>a</w:t>
      </w:r>
      <w:r w:rsidRPr="001E0EB3">
        <w:rPr>
          <w:rFonts w:cs="Arial"/>
          <w:lang w:val="pl-PL"/>
        </w:rPr>
        <w:t xml:space="preserve"> za digitalno preobrazbo (MDP). S strežnikoma upravlja zunanji izvajalec preko urejenega VPN dostopa, z namenom upravljanja s strežnikoma in aplikacijo.</w:t>
      </w:r>
    </w:p>
    <w:p w14:paraId="7B9C1B91" w14:textId="77777777" w:rsidR="00B909DB" w:rsidRPr="001E0EB3" w:rsidRDefault="00B909DB" w:rsidP="00F8188E">
      <w:pPr>
        <w:rPr>
          <w:rFonts w:cs="Arial"/>
          <w:lang w:val="pl-PL"/>
        </w:rPr>
      </w:pPr>
    </w:p>
    <w:p w14:paraId="2EDA9079" w14:textId="77777777" w:rsidR="00B909DB" w:rsidRPr="001E0EB3" w:rsidRDefault="00000000" w:rsidP="00F8188E">
      <w:pPr>
        <w:jc w:val="both"/>
        <w:rPr>
          <w:rFonts w:cs="Arial"/>
          <w:lang w:val="pl-PL"/>
        </w:rPr>
      </w:pPr>
      <w:r w:rsidRPr="001E0EB3">
        <w:rPr>
          <w:rFonts w:cs="Arial"/>
          <w:lang w:val="pl-PL"/>
        </w:rPr>
        <w:t>Razvojno okolje mora zunanji izvajalec postaviti v svojem lastnem okolju.</w:t>
      </w:r>
    </w:p>
    <w:p w14:paraId="11E5431C" w14:textId="77777777" w:rsidR="00B909DB" w:rsidRPr="001E0EB3" w:rsidRDefault="00000000" w:rsidP="00F8188E">
      <w:pPr>
        <w:jc w:val="both"/>
        <w:rPr>
          <w:rFonts w:cs="Arial"/>
          <w:lang w:val="pl-PL"/>
        </w:rPr>
      </w:pPr>
      <w:r w:rsidRPr="001E0EB3">
        <w:rPr>
          <w:rFonts w:cs="Arial"/>
          <w:lang w:val="pl-PL"/>
        </w:rPr>
        <w:t>Vse potrebne spremembe na strežniškem okolju in na aplikaciji se praviloma najprej izvede na testnem okolju, šele nato se spremembe uveljavijo tudi v produkcijskem okolju.</w:t>
      </w:r>
    </w:p>
    <w:p w14:paraId="234C31C9" w14:textId="77777777" w:rsidR="00B909DB" w:rsidRPr="001E0EB3" w:rsidRDefault="00B909DB" w:rsidP="00F8188E">
      <w:pPr>
        <w:jc w:val="both"/>
        <w:rPr>
          <w:rFonts w:cs="Arial"/>
          <w:lang w:val="pl-PL"/>
        </w:rPr>
      </w:pPr>
    </w:p>
    <w:p w14:paraId="3D1EB0BB" w14:textId="77777777" w:rsidR="00B909DB" w:rsidRPr="001E0EB3" w:rsidRDefault="00000000" w:rsidP="00F8188E">
      <w:pPr>
        <w:jc w:val="both"/>
        <w:rPr>
          <w:rFonts w:cs="Arial"/>
          <w:lang w:val="pl-PL"/>
        </w:rPr>
      </w:pPr>
      <w:r w:rsidRPr="001E0EB3">
        <w:rPr>
          <w:rFonts w:cs="Arial"/>
          <w:lang w:val="pl-PL"/>
        </w:rPr>
        <w:t>Glede na pričakovano obremenjenost sistema Intrix, je le</w:t>
      </w:r>
      <w:r w:rsidR="00297BF3" w:rsidRPr="001E0EB3">
        <w:rPr>
          <w:rFonts w:cs="Arial"/>
          <w:lang w:val="pl-PL"/>
        </w:rPr>
        <w:t>-</w:t>
      </w:r>
      <w:r w:rsidRPr="001E0EB3">
        <w:rPr>
          <w:rFonts w:cs="Arial"/>
          <w:lang w:val="pl-PL"/>
        </w:rPr>
        <w:t>ta arhitekturno zasnovan na način, da na isti instanci teče tako aplikacija kot podatkovna baza.</w:t>
      </w:r>
    </w:p>
    <w:p w14:paraId="5D6EBF10" w14:textId="77777777" w:rsidR="00B909DB" w:rsidRPr="001E0EB3" w:rsidRDefault="00B909DB" w:rsidP="00F8188E">
      <w:pPr>
        <w:jc w:val="both"/>
        <w:rPr>
          <w:rFonts w:cs="Arial"/>
          <w:lang w:val="pl-PL"/>
        </w:rPr>
      </w:pPr>
    </w:p>
    <w:p w14:paraId="7CA4AD70" w14:textId="77777777" w:rsidR="00B909DB" w:rsidRPr="001E0EB3" w:rsidRDefault="00000000" w:rsidP="00F8188E">
      <w:pPr>
        <w:jc w:val="both"/>
        <w:rPr>
          <w:rFonts w:cs="Arial"/>
          <w:lang w:val="pl-PL"/>
        </w:rPr>
      </w:pPr>
      <w:r w:rsidRPr="001E0EB3">
        <w:rPr>
          <w:rFonts w:cs="Arial"/>
          <w:lang w:val="pl-PL"/>
        </w:rPr>
        <w:t>Aplikacija Intrix je na posameznem nivoju povezana s konkretn</w:t>
      </w:r>
      <w:r w:rsidR="00297BF3" w:rsidRPr="001E0EB3">
        <w:rPr>
          <w:rFonts w:cs="Arial"/>
          <w:lang w:val="pl-PL"/>
        </w:rPr>
        <w:t>i</w:t>
      </w:r>
      <w:r w:rsidRPr="001E0EB3">
        <w:rPr>
          <w:rFonts w:cs="Arial"/>
          <w:lang w:val="pl-PL"/>
        </w:rPr>
        <w:t>m elektronsk</w:t>
      </w:r>
      <w:r w:rsidR="00255870" w:rsidRPr="001E0EB3">
        <w:rPr>
          <w:rFonts w:cs="Arial"/>
          <w:lang w:val="pl-PL"/>
        </w:rPr>
        <w:t>i</w:t>
      </w:r>
      <w:r w:rsidRPr="001E0EB3">
        <w:rPr>
          <w:rFonts w:cs="Arial"/>
          <w:lang w:val="pl-PL"/>
        </w:rPr>
        <w:t>m poštn</w:t>
      </w:r>
      <w:r w:rsidR="00255870" w:rsidRPr="001E0EB3">
        <w:rPr>
          <w:rFonts w:cs="Arial"/>
          <w:lang w:val="pl-PL"/>
        </w:rPr>
        <w:t>i</w:t>
      </w:r>
      <w:r w:rsidRPr="001E0EB3">
        <w:rPr>
          <w:rFonts w:cs="Arial"/>
          <w:lang w:val="pl-PL"/>
        </w:rPr>
        <w:t>m predal</w:t>
      </w:r>
      <w:r w:rsidR="00255870" w:rsidRPr="001E0EB3">
        <w:rPr>
          <w:rFonts w:cs="Arial"/>
          <w:lang w:val="pl-PL"/>
        </w:rPr>
        <w:t>om</w:t>
      </w:r>
      <w:r w:rsidRPr="001E0EB3">
        <w:rPr>
          <w:rFonts w:cs="Arial"/>
          <w:lang w:val="pl-PL"/>
        </w:rPr>
        <w:t xml:space="preserve"> (testni in produkcijski poštni predal)</w:t>
      </w:r>
      <w:r w:rsidR="00255870" w:rsidRPr="001E0EB3">
        <w:rPr>
          <w:rFonts w:cs="Arial"/>
          <w:lang w:val="pl-PL"/>
        </w:rPr>
        <w:t>,</w:t>
      </w:r>
      <w:r w:rsidRPr="001E0EB3">
        <w:rPr>
          <w:rFonts w:cs="Arial"/>
          <w:lang w:val="pl-PL"/>
        </w:rPr>
        <w:t xml:space="preserve"> od koder preko imap protokola integrira sporočila k sebi ter poskrbi za management sporočil v konkretnem poštnem predalu.</w:t>
      </w:r>
    </w:p>
    <w:p w14:paraId="549E9FB7" w14:textId="77777777" w:rsidR="00B909DB" w:rsidRPr="001E0EB3" w:rsidRDefault="00B909DB" w:rsidP="00F8188E">
      <w:pPr>
        <w:rPr>
          <w:rFonts w:cs="Arial"/>
          <w:lang w:val="pl-PL"/>
        </w:rPr>
      </w:pPr>
    </w:p>
    <w:p w14:paraId="64621D66" w14:textId="77777777" w:rsidR="00B909DB" w:rsidRPr="001E0EB3" w:rsidRDefault="00000000" w:rsidP="00F8188E">
      <w:pPr>
        <w:rPr>
          <w:rFonts w:cs="Arial"/>
          <w:lang w:val="pl-PL"/>
        </w:rPr>
      </w:pPr>
      <w:r w:rsidRPr="001E0EB3">
        <w:rPr>
          <w:rFonts w:cs="Arial"/>
          <w:lang w:val="pl-PL"/>
        </w:rPr>
        <w:t xml:space="preserve">Definicija </w:t>
      </w:r>
      <w:r w:rsidR="00297BF3" w:rsidRPr="001E0EB3">
        <w:rPr>
          <w:rFonts w:cs="Arial"/>
          <w:lang w:val="pl-PL"/>
        </w:rPr>
        <w:t>I</w:t>
      </w:r>
      <w:r w:rsidRPr="001E0EB3">
        <w:rPr>
          <w:rFonts w:cs="Arial"/>
          <w:lang w:val="pl-PL"/>
        </w:rPr>
        <w:t>ntrix testnega strežnika:</w:t>
      </w:r>
    </w:p>
    <w:p w14:paraId="230EBDCE" w14:textId="77777777" w:rsidR="00B909DB" w:rsidRPr="001E0EB3" w:rsidRDefault="00000000" w:rsidP="00F8188E">
      <w:pPr>
        <w:rPr>
          <w:rFonts w:cs="Arial"/>
          <w:lang w:val="pl-PL"/>
        </w:rPr>
      </w:pPr>
      <w:r w:rsidRPr="001E0EB3">
        <w:rPr>
          <w:rFonts w:cs="Arial"/>
          <w:lang w:val="pl-PL"/>
        </w:rPr>
        <w:t>Ime: INTRIXT-LXAPP-01</w:t>
      </w:r>
    </w:p>
    <w:p w14:paraId="079442F5" w14:textId="77777777" w:rsidR="00B909DB" w:rsidRPr="001E0EB3" w:rsidRDefault="00000000" w:rsidP="00F8188E">
      <w:pPr>
        <w:rPr>
          <w:rFonts w:cs="Arial"/>
          <w:lang w:val="pl-PL"/>
        </w:rPr>
      </w:pPr>
      <w:r w:rsidRPr="001E0EB3">
        <w:rPr>
          <w:rFonts w:cs="Arial"/>
          <w:lang w:val="pl-PL"/>
        </w:rPr>
        <w:t>Dns zapis: podpora-test.durs.si</w:t>
      </w:r>
    </w:p>
    <w:p w14:paraId="5DD9708B" w14:textId="77777777" w:rsidR="00B909DB" w:rsidRPr="001E0EB3" w:rsidRDefault="00000000" w:rsidP="00F8188E">
      <w:pPr>
        <w:rPr>
          <w:rFonts w:cs="Arial"/>
          <w:lang w:val="pl-PL"/>
        </w:rPr>
      </w:pPr>
      <w:r w:rsidRPr="001E0EB3">
        <w:rPr>
          <w:rFonts w:cs="Arial"/>
          <w:lang w:val="pl-PL"/>
        </w:rPr>
        <w:t>RAM: 4 GB</w:t>
      </w:r>
    </w:p>
    <w:p w14:paraId="79BF5F88" w14:textId="77777777" w:rsidR="00B909DB" w:rsidRPr="001E0EB3" w:rsidRDefault="00000000" w:rsidP="00F8188E">
      <w:pPr>
        <w:rPr>
          <w:rFonts w:cs="Arial"/>
          <w:lang w:val="pl-PL"/>
        </w:rPr>
      </w:pPr>
      <w:r w:rsidRPr="001E0EB3">
        <w:rPr>
          <w:rFonts w:cs="Arial"/>
          <w:lang w:val="pl-PL"/>
        </w:rPr>
        <w:t>št. CPU jeder: 4</w:t>
      </w:r>
    </w:p>
    <w:p w14:paraId="3DC0D8D8" w14:textId="77777777" w:rsidR="00B909DB" w:rsidRPr="001E0EB3" w:rsidRDefault="00000000" w:rsidP="00F8188E">
      <w:pPr>
        <w:rPr>
          <w:rFonts w:cs="Arial"/>
          <w:lang w:val="pl-PL"/>
        </w:rPr>
      </w:pPr>
      <w:r w:rsidRPr="001E0EB3">
        <w:rPr>
          <w:rFonts w:cs="Arial"/>
          <w:lang w:val="pl-PL"/>
        </w:rPr>
        <w:t>disk: 40 GB</w:t>
      </w:r>
    </w:p>
    <w:p w14:paraId="2A4BBACD" w14:textId="77777777" w:rsidR="00B909DB" w:rsidRPr="001E0EB3" w:rsidRDefault="00000000" w:rsidP="00F8188E">
      <w:pPr>
        <w:rPr>
          <w:rFonts w:cs="Arial"/>
          <w:lang w:val="pl-PL"/>
        </w:rPr>
      </w:pPr>
      <w:r w:rsidRPr="001E0EB3">
        <w:rPr>
          <w:rFonts w:cs="Arial"/>
          <w:lang w:val="pl-PL"/>
        </w:rPr>
        <w:t>Oracle Linux Server (Operacijski sistem)</w:t>
      </w:r>
    </w:p>
    <w:p w14:paraId="364A0644" w14:textId="77777777" w:rsidR="00B909DB" w:rsidRPr="001E0EB3" w:rsidRDefault="00000000" w:rsidP="00F8188E">
      <w:pPr>
        <w:rPr>
          <w:rFonts w:cs="Arial"/>
          <w:lang w:val="pl-PL"/>
        </w:rPr>
      </w:pPr>
      <w:r w:rsidRPr="001E0EB3">
        <w:rPr>
          <w:rFonts w:cs="Arial"/>
          <w:lang w:val="pl-PL"/>
        </w:rPr>
        <w:t>Aplikacija: Intrix</w:t>
      </w:r>
    </w:p>
    <w:p w14:paraId="50DF3698" w14:textId="77777777" w:rsidR="00B909DB" w:rsidRPr="001E0EB3" w:rsidRDefault="00000000" w:rsidP="00F8188E">
      <w:pPr>
        <w:rPr>
          <w:rFonts w:cs="Arial"/>
          <w:lang w:val="pl-PL"/>
        </w:rPr>
      </w:pPr>
      <w:r w:rsidRPr="001E0EB3">
        <w:rPr>
          <w:rFonts w:cs="Arial"/>
          <w:lang w:val="pl-PL"/>
        </w:rPr>
        <w:t>DB: PGSQL</w:t>
      </w:r>
    </w:p>
    <w:p w14:paraId="1E3E4188" w14:textId="77777777" w:rsidR="00B909DB" w:rsidRPr="001E0EB3" w:rsidRDefault="00000000" w:rsidP="00F8188E">
      <w:pPr>
        <w:rPr>
          <w:rFonts w:cs="Arial"/>
          <w:lang w:val="pl-PL"/>
        </w:rPr>
      </w:pPr>
      <w:r w:rsidRPr="001E0EB3">
        <w:rPr>
          <w:rFonts w:cs="Arial"/>
          <w:lang w:val="pl-PL"/>
        </w:rPr>
        <w:t xml:space="preserve">Poštni predal aplikacije: </w:t>
      </w:r>
      <w:hyperlink r:id="rId20" w:history="1">
        <w:r w:rsidRPr="001E0EB3">
          <w:rPr>
            <w:rStyle w:val="Hiperpovezava"/>
            <w:rFonts w:cs="Arial"/>
            <w:lang w:val="pl-PL"/>
          </w:rPr>
          <w:t>test.sd.fu@gov.si</w:t>
        </w:r>
      </w:hyperlink>
    </w:p>
    <w:p w14:paraId="5564CFDA" w14:textId="77777777" w:rsidR="00B909DB" w:rsidRPr="001E0EB3" w:rsidRDefault="00B909DB" w:rsidP="00F8188E">
      <w:pPr>
        <w:rPr>
          <w:rFonts w:cs="Arial"/>
          <w:lang w:val="pl-PL"/>
        </w:rPr>
      </w:pPr>
    </w:p>
    <w:p w14:paraId="1786C90C" w14:textId="77777777" w:rsidR="00B909DB" w:rsidRPr="001E0EB3" w:rsidRDefault="00000000" w:rsidP="00F8188E">
      <w:pPr>
        <w:rPr>
          <w:rFonts w:cs="Arial"/>
          <w:lang w:val="pl-PL"/>
        </w:rPr>
      </w:pPr>
      <w:r w:rsidRPr="001E0EB3">
        <w:rPr>
          <w:rFonts w:cs="Arial"/>
          <w:lang w:val="pl-PL"/>
        </w:rPr>
        <w:t xml:space="preserve">Definicija </w:t>
      </w:r>
      <w:r w:rsidR="00297BF3" w:rsidRPr="001E0EB3">
        <w:rPr>
          <w:rFonts w:cs="Arial"/>
          <w:lang w:val="pl-PL"/>
        </w:rPr>
        <w:t>I</w:t>
      </w:r>
      <w:r w:rsidRPr="001E0EB3">
        <w:rPr>
          <w:rFonts w:cs="Arial"/>
          <w:lang w:val="pl-PL"/>
        </w:rPr>
        <w:t>ntrix produkcijskega strežnika:</w:t>
      </w:r>
    </w:p>
    <w:p w14:paraId="28DB8596" w14:textId="77777777" w:rsidR="00B909DB" w:rsidRPr="001E0EB3" w:rsidRDefault="00000000" w:rsidP="00F8188E">
      <w:pPr>
        <w:rPr>
          <w:rFonts w:cs="Arial"/>
          <w:lang w:val="pl-PL"/>
        </w:rPr>
      </w:pPr>
      <w:r w:rsidRPr="001E0EB3">
        <w:rPr>
          <w:rFonts w:cs="Arial"/>
          <w:lang w:val="pl-PL"/>
        </w:rPr>
        <w:t>Ime: INTRIXP-LXAPP-01</w:t>
      </w:r>
    </w:p>
    <w:p w14:paraId="08A09620" w14:textId="77777777" w:rsidR="00B909DB" w:rsidRPr="001E0EB3" w:rsidRDefault="00000000" w:rsidP="00F8188E">
      <w:pPr>
        <w:rPr>
          <w:rFonts w:cs="Arial"/>
          <w:lang w:val="pl-PL"/>
        </w:rPr>
      </w:pPr>
      <w:r w:rsidRPr="001E0EB3">
        <w:rPr>
          <w:rFonts w:cs="Arial"/>
          <w:lang w:val="pl-PL"/>
        </w:rPr>
        <w:t>Dns zapis: podpora.durs.si</w:t>
      </w:r>
    </w:p>
    <w:p w14:paraId="13ABF9CF" w14:textId="77777777" w:rsidR="00B909DB" w:rsidRPr="001E0EB3" w:rsidRDefault="00000000" w:rsidP="00F8188E">
      <w:pPr>
        <w:rPr>
          <w:rFonts w:cs="Arial"/>
          <w:lang w:val="pl-PL"/>
        </w:rPr>
      </w:pPr>
      <w:r w:rsidRPr="001E0EB3">
        <w:rPr>
          <w:rFonts w:cs="Arial"/>
          <w:lang w:val="pl-PL"/>
        </w:rPr>
        <w:t>RAM: 16 GB</w:t>
      </w:r>
    </w:p>
    <w:p w14:paraId="479B25CF" w14:textId="77777777" w:rsidR="00B909DB" w:rsidRPr="001E0EB3" w:rsidRDefault="00000000" w:rsidP="00F8188E">
      <w:pPr>
        <w:rPr>
          <w:rFonts w:cs="Arial"/>
          <w:lang w:val="pl-PL"/>
        </w:rPr>
      </w:pPr>
      <w:r w:rsidRPr="001E0EB3">
        <w:rPr>
          <w:rFonts w:cs="Arial"/>
          <w:lang w:val="pl-PL"/>
        </w:rPr>
        <w:t>št. CPU jeder: 8</w:t>
      </w:r>
    </w:p>
    <w:p w14:paraId="2606451A" w14:textId="77777777" w:rsidR="00B909DB" w:rsidRPr="001E0EB3" w:rsidRDefault="00000000" w:rsidP="00F8188E">
      <w:pPr>
        <w:rPr>
          <w:rFonts w:cs="Arial"/>
          <w:lang w:val="pl-PL"/>
        </w:rPr>
      </w:pPr>
      <w:r w:rsidRPr="001E0EB3">
        <w:rPr>
          <w:rFonts w:cs="Arial"/>
          <w:lang w:val="pl-PL"/>
        </w:rPr>
        <w:t>disk: 400 GB</w:t>
      </w:r>
    </w:p>
    <w:p w14:paraId="5995B42F" w14:textId="77777777" w:rsidR="00B909DB" w:rsidRPr="001E0EB3" w:rsidRDefault="00000000" w:rsidP="00F8188E">
      <w:pPr>
        <w:rPr>
          <w:rFonts w:cs="Arial"/>
          <w:lang w:val="pl-PL"/>
        </w:rPr>
      </w:pPr>
      <w:r w:rsidRPr="001E0EB3">
        <w:rPr>
          <w:rFonts w:cs="Arial"/>
          <w:lang w:val="pl-PL"/>
        </w:rPr>
        <w:t>Oracle Linux Server (Operacijski sistem)</w:t>
      </w:r>
    </w:p>
    <w:p w14:paraId="5F2E62B0" w14:textId="77777777" w:rsidR="00B909DB" w:rsidRPr="001E0EB3" w:rsidRDefault="00000000" w:rsidP="00F8188E">
      <w:pPr>
        <w:rPr>
          <w:rFonts w:cs="Arial"/>
          <w:lang w:val="pl-PL"/>
        </w:rPr>
      </w:pPr>
      <w:r w:rsidRPr="001E0EB3">
        <w:rPr>
          <w:rFonts w:cs="Arial"/>
          <w:lang w:val="pl-PL"/>
        </w:rPr>
        <w:t>Aplikacija: Intrix</w:t>
      </w:r>
    </w:p>
    <w:p w14:paraId="118CDE32" w14:textId="77777777" w:rsidR="00B909DB" w:rsidRPr="001E0EB3" w:rsidRDefault="00000000" w:rsidP="00F8188E">
      <w:pPr>
        <w:rPr>
          <w:rFonts w:cs="Arial"/>
          <w:lang w:val="pl-PL"/>
        </w:rPr>
      </w:pPr>
      <w:r w:rsidRPr="001E0EB3">
        <w:rPr>
          <w:rFonts w:cs="Arial"/>
          <w:lang w:val="pl-PL"/>
        </w:rPr>
        <w:t>DB: PGSQL</w:t>
      </w:r>
    </w:p>
    <w:p w14:paraId="6434D8FD" w14:textId="77777777" w:rsidR="00B909DB" w:rsidRPr="001E0EB3" w:rsidRDefault="00000000" w:rsidP="00F8188E">
      <w:pPr>
        <w:rPr>
          <w:rFonts w:cs="Arial"/>
          <w:lang w:val="pl-PL"/>
        </w:rPr>
      </w:pPr>
      <w:r w:rsidRPr="001E0EB3">
        <w:rPr>
          <w:rFonts w:cs="Arial"/>
          <w:lang w:val="pl-PL"/>
        </w:rPr>
        <w:t xml:space="preserve">Poštni predal aplikacije: </w:t>
      </w:r>
      <w:hyperlink r:id="rId21" w:history="1">
        <w:r w:rsidRPr="001E0EB3">
          <w:rPr>
            <w:rStyle w:val="Hiperpovezava"/>
            <w:rFonts w:cs="Arial"/>
            <w:lang w:val="pl-PL"/>
          </w:rPr>
          <w:t>sd.fu@gov.si</w:t>
        </w:r>
      </w:hyperlink>
    </w:p>
    <w:p w14:paraId="5A753DEC" w14:textId="77777777" w:rsidR="008E3590" w:rsidRPr="001E0EB3" w:rsidRDefault="008E3590" w:rsidP="00BF1D0E">
      <w:pPr>
        <w:pStyle w:val="Brezrazmikov"/>
        <w:spacing w:line="260" w:lineRule="atLeast"/>
        <w:jc w:val="center"/>
        <w:rPr>
          <w:rFonts w:ascii="Arial" w:hAnsi="Arial" w:cs="Arial"/>
          <w:sz w:val="20"/>
          <w:szCs w:val="20"/>
          <w:lang w:val="sl-SI"/>
        </w:rPr>
      </w:pPr>
    </w:p>
    <w:p w14:paraId="5ED562AB" w14:textId="77777777" w:rsidR="00AB6F12" w:rsidRPr="001E0EB3" w:rsidRDefault="00000000" w:rsidP="00534DCE">
      <w:pPr>
        <w:pStyle w:val="Naslov1"/>
        <w:rPr>
          <w:rFonts w:cs="Arial"/>
        </w:rPr>
      </w:pPr>
      <w:bookmarkStart w:id="410" w:name="_Toc170722349"/>
      <w:bookmarkStart w:id="411" w:name="_Toc173497905"/>
      <w:r w:rsidRPr="001E0EB3">
        <w:rPr>
          <w:rFonts w:cs="Arial"/>
        </w:rPr>
        <w:t>Poslovnik dela</w:t>
      </w:r>
      <w:bookmarkEnd w:id="410"/>
      <w:bookmarkEnd w:id="411"/>
    </w:p>
    <w:p w14:paraId="3B373574" w14:textId="77777777" w:rsidR="00B909DB" w:rsidRPr="001E0EB3" w:rsidRDefault="00000000" w:rsidP="00F8188E">
      <w:pPr>
        <w:jc w:val="both"/>
        <w:rPr>
          <w:rFonts w:cs="Arial"/>
          <w:szCs w:val="20"/>
          <w:lang w:val="sl-SI" w:eastAsia="sl-SI"/>
        </w:rPr>
      </w:pPr>
      <w:r w:rsidRPr="001E0EB3">
        <w:rPr>
          <w:rFonts w:cs="Arial"/>
          <w:szCs w:val="20"/>
          <w:lang w:val="sl-SI"/>
        </w:rPr>
        <w:t>Vse ostale obveznosti, ki se nanašajo na izvedbo predmeta javnega naročila, so opredeljene v osnutku pogodbe v razpisni dokumentaciji in tudi v poslovniku dela, ki sta ga pogodbeni stranki zavezani skleniti najkasneje v enem mesecu od sklenitve pogodbe in v katerem je podrobneje opredeljen način izvajanja storitev.</w:t>
      </w:r>
      <w:r w:rsidRPr="001E0EB3">
        <w:rPr>
          <w:rFonts w:cs="Arial"/>
          <w:szCs w:val="20"/>
          <w:lang w:val="sl-SI" w:eastAsia="sl-SI"/>
        </w:rPr>
        <w:t xml:space="preserve"> Okvirna vsebina poslovnika dela obsega naslednja področja:</w:t>
      </w:r>
    </w:p>
    <w:p w14:paraId="500A7C3B" w14:textId="77777777" w:rsidR="00B909DB" w:rsidRPr="001E0EB3" w:rsidRDefault="00000000" w:rsidP="00F8188E">
      <w:pPr>
        <w:pStyle w:val="Odstavekseznama"/>
        <w:numPr>
          <w:ilvl w:val="0"/>
          <w:numId w:val="55"/>
        </w:numPr>
        <w:jc w:val="both"/>
        <w:rPr>
          <w:rFonts w:cs="Arial"/>
          <w:lang w:val="sl-SI"/>
        </w:rPr>
      </w:pPr>
      <w:r w:rsidRPr="001E0EB3">
        <w:rPr>
          <w:rFonts w:cs="Arial"/>
          <w:lang w:val="sl-SI"/>
        </w:rPr>
        <w:t>delo in organizacijo na projektu:</w:t>
      </w:r>
    </w:p>
    <w:p w14:paraId="3D4CBC26"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naloge projektne pisarne,</w:t>
      </w:r>
    </w:p>
    <w:p w14:paraId="43DADA0B"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določene bodo naloge in pristojnosti posameznih udeležencev projekta,</w:t>
      </w:r>
    </w:p>
    <w:p w14:paraId="3DEBA27A"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definiran bo način komunikacije,</w:t>
      </w:r>
    </w:p>
    <w:p w14:paraId="13C4EAEE" w14:textId="77777777" w:rsidR="00B909DB" w:rsidRPr="001E0EB3" w:rsidRDefault="00000000" w:rsidP="00F8188E">
      <w:pPr>
        <w:pStyle w:val="Odstavekseznama"/>
        <w:numPr>
          <w:ilvl w:val="0"/>
          <w:numId w:val="55"/>
        </w:numPr>
        <w:jc w:val="both"/>
        <w:rPr>
          <w:rFonts w:cs="Arial"/>
          <w:lang w:val="sl-SI"/>
        </w:rPr>
      </w:pPr>
      <w:r w:rsidRPr="001E0EB3">
        <w:rPr>
          <w:rFonts w:cs="Arial"/>
          <w:lang w:val="sl-SI"/>
        </w:rPr>
        <w:t>razvoj, izvedba in prevzem dobav:</w:t>
      </w:r>
    </w:p>
    <w:p w14:paraId="04756051"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definirana bo priprava zahtev za spremembo (kdo pripravi, kaj pripravi),</w:t>
      </w:r>
    </w:p>
    <w:p w14:paraId="25FCAB37"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opredeljeni bodo roki za ponudbo, potrjevanje ponudbe, rok za produkcijo,</w:t>
      </w:r>
    </w:p>
    <w:p w14:paraId="694121C3"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opredeljen postopek morebitne spremembe že oddanega naročila,</w:t>
      </w:r>
    </w:p>
    <w:p w14:paraId="02B92C4E"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testiranje, prevzemno testiranje,</w:t>
      </w:r>
    </w:p>
    <w:p w14:paraId="14E5667C" w14:textId="77777777" w:rsidR="00B909DB" w:rsidRPr="001E0EB3" w:rsidRDefault="00000000" w:rsidP="00F8188E">
      <w:pPr>
        <w:pStyle w:val="Odstavekseznama"/>
        <w:numPr>
          <w:ilvl w:val="1"/>
          <w:numId w:val="55"/>
        </w:numPr>
        <w:jc w:val="both"/>
        <w:rPr>
          <w:rFonts w:cs="Arial"/>
          <w:lang w:val="sl-SI"/>
        </w:rPr>
      </w:pPr>
      <w:r w:rsidRPr="001E0EB3">
        <w:rPr>
          <w:rFonts w:cs="Arial"/>
          <w:lang w:val="sl-SI"/>
        </w:rPr>
        <w:t>postopek presoje kakovosti,</w:t>
      </w:r>
    </w:p>
    <w:p w14:paraId="3F9954BA" w14:textId="77777777" w:rsidR="00B909DB" w:rsidRPr="001E0EB3" w:rsidRDefault="00000000" w:rsidP="00F8188E">
      <w:pPr>
        <w:pStyle w:val="Odstavekseznama"/>
        <w:numPr>
          <w:ilvl w:val="0"/>
          <w:numId w:val="55"/>
        </w:numPr>
        <w:jc w:val="both"/>
        <w:rPr>
          <w:rFonts w:cs="Arial"/>
          <w:lang w:val="sl-SI"/>
        </w:rPr>
      </w:pPr>
      <w:r w:rsidRPr="001E0EB3">
        <w:rPr>
          <w:rFonts w:cs="Arial"/>
          <w:lang w:val="sl-SI"/>
        </w:rPr>
        <w:t>nadzor nad upravljanjem verzij programske opreme,</w:t>
      </w:r>
    </w:p>
    <w:p w14:paraId="78543E75" w14:textId="77777777" w:rsidR="00B909DB" w:rsidRPr="001E0EB3" w:rsidRDefault="00000000" w:rsidP="00F8188E">
      <w:pPr>
        <w:pStyle w:val="Odstavekseznama"/>
        <w:numPr>
          <w:ilvl w:val="0"/>
          <w:numId w:val="55"/>
        </w:numPr>
        <w:jc w:val="both"/>
        <w:rPr>
          <w:rFonts w:cs="Arial"/>
          <w:lang w:val="sl-SI"/>
        </w:rPr>
      </w:pPr>
      <w:r w:rsidRPr="001E0EB3">
        <w:rPr>
          <w:rFonts w:cs="Arial"/>
          <w:lang w:val="sl-SI"/>
        </w:rPr>
        <w:t>poročanje o napredku projekta,</w:t>
      </w:r>
    </w:p>
    <w:p w14:paraId="52ECF501" w14:textId="77777777" w:rsidR="00B909DB" w:rsidRPr="001E0EB3" w:rsidRDefault="00000000" w:rsidP="00F8188E">
      <w:pPr>
        <w:pStyle w:val="Odstavekseznama"/>
        <w:numPr>
          <w:ilvl w:val="0"/>
          <w:numId w:val="55"/>
        </w:numPr>
        <w:jc w:val="both"/>
        <w:rPr>
          <w:rFonts w:cs="Arial"/>
          <w:lang w:val="sl-SI"/>
        </w:rPr>
      </w:pPr>
      <w:r w:rsidRPr="001E0EB3">
        <w:rPr>
          <w:rFonts w:cs="Arial"/>
          <w:lang w:val="sl-SI"/>
        </w:rPr>
        <w:t>obračun in plačilo,</w:t>
      </w:r>
    </w:p>
    <w:p w14:paraId="678013C8" w14:textId="77777777" w:rsidR="00B909DB" w:rsidRPr="001E0EB3" w:rsidRDefault="00000000" w:rsidP="00F8188E">
      <w:pPr>
        <w:pStyle w:val="Odstavekseznama"/>
        <w:numPr>
          <w:ilvl w:val="0"/>
          <w:numId w:val="55"/>
        </w:numPr>
        <w:jc w:val="both"/>
        <w:rPr>
          <w:rFonts w:cs="Arial"/>
          <w:lang w:val="sl-SI"/>
        </w:rPr>
      </w:pPr>
      <w:r w:rsidRPr="001E0EB3">
        <w:rPr>
          <w:rFonts w:cs="Arial"/>
          <w:lang w:val="sl-SI"/>
        </w:rPr>
        <w:t>dokumente in obrazce, ki morajo nastati v razvojnem ciklu.</w:t>
      </w:r>
    </w:p>
    <w:p w14:paraId="3783D97E" w14:textId="77777777" w:rsidR="00B909DB" w:rsidRPr="001E0EB3" w:rsidRDefault="00B909DB" w:rsidP="00F8188E">
      <w:pPr>
        <w:jc w:val="both"/>
        <w:rPr>
          <w:rFonts w:cs="Arial"/>
          <w:lang w:val="sl-SI"/>
        </w:rPr>
      </w:pPr>
    </w:p>
    <w:p w14:paraId="583B7796" w14:textId="77777777" w:rsidR="00B909DB" w:rsidRPr="001E0EB3" w:rsidRDefault="00000000" w:rsidP="00F8188E">
      <w:pPr>
        <w:jc w:val="both"/>
        <w:rPr>
          <w:rFonts w:cs="Arial"/>
          <w:lang w:val="sl-SI"/>
        </w:rPr>
      </w:pPr>
      <w:r w:rsidRPr="001E0EB3">
        <w:rPr>
          <w:rFonts w:cs="Arial"/>
          <w:lang w:val="sl-SI"/>
        </w:rPr>
        <w:t>Osnutek poslovnika dela je priloga te razpisne dokumentacije.</w:t>
      </w:r>
    </w:p>
    <w:p w14:paraId="7C6793E6" w14:textId="77777777" w:rsidR="007D289E" w:rsidRPr="001E0EB3" w:rsidRDefault="007D289E" w:rsidP="00B909DB">
      <w:pPr>
        <w:jc w:val="both"/>
        <w:rPr>
          <w:rFonts w:cs="Arial"/>
          <w:lang w:val="sl-SI"/>
        </w:rPr>
      </w:pPr>
    </w:p>
    <w:p w14:paraId="2CA1D9AA" w14:textId="77777777" w:rsidR="00B909DB" w:rsidRPr="001E0EB3" w:rsidRDefault="00000000" w:rsidP="00534DCE">
      <w:pPr>
        <w:pStyle w:val="Naslov1"/>
        <w:rPr>
          <w:rFonts w:cs="Arial"/>
        </w:rPr>
      </w:pPr>
      <w:bookmarkStart w:id="412" w:name="_Toc173497906"/>
      <w:r w:rsidRPr="001E0EB3">
        <w:rPr>
          <w:rFonts w:cs="Arial"/>
        </w:rPr>
        <w:t>Obračun ur</w:t>
      </w:r>
      <w:bookmarkEnd w:id="412"/>
    </w:p>
    <w:tbl>
      <w:tblPr>
        <w:tblW w:w="8700" w:type="dxa"/>
        <w:tblCellMar>
          <w:left w:w="0" w:type="dxa"/>
          <w:right w:w="0" w:type="dxa"/>
        </w:tblCellMar>
        <w:tblLook w:val="04A0" w:firstRow="1" w:lastRow="0" w:firstColumn="1" w:lastColumn="0" w:noHBand="0" w:noVBand="1"/>
      </w:tblPr>
      <w:tblGrid>
        <w:gridCol w:w="358"/>
        <w:gridCol w:w="1467"/>
        <w:gridCol w:w="1348"/>
        <w:gridCol w:w="1750"/>
        <w:gridCol w:w="2438"/>
        <w:gridCol w:w="1339"/>
      </w:tblGrid>
      <w:tr w:rsidR="0018353D" w14:paraId="74E022B3" w14:textId="77777777" w:rsidTr="00E013F3">
        <w:trPr>
          <w:tblHeader/>
        </w:trPr>
        <w:tc>
          <w:tcPr>
            <w:tcW w:w="358" w:type="dxa"/>
            <w:tcBorders>
              <w:top w:val="single" w:sz="8" w:space="0" w:color="auto"/>
              <w:left w:val="single" w:sz="8" w:space="0" w:color="auto"/>
              <w:bottom w:val="single" w:sz="8" w:space="0" w:color="auto"/>
              <w:right w:val="single" w:sz="8" w:space="0" w:color="auto"/>
            </w:tcBorders>
            <w:shd w:val="clear" w:color="auto" w:fill="D9D9D9"/>
            <w:tcMar>
              <w:top w:w="57" w:type="dxa"/>
              <w:left w:w="57" w:type="dxa"/>
              <w:bottom w:w="57" w:type="dxa"/>
              <w:right w:w="57" w:type="dxa"/>
            </w:tcMar>
            <w:vAlign w:val="center"/>
          </w:tcPr>
          <w:p w14:paraId="58281304" w14:textId="77777777" w:rsidR="00B909DB" w:rsidRPr="001E0EB3" w:rsidRDefault="00B909DB" w:rsidP="00942627">
            <w:pPr>
              <w:rPr>
                <w:rFonts w:cs="Arial"/>
                <w:b/>
                <w:bCs/>
                <w:lang w:val="sl-SI"/>
              </w:rPr>
            </w:pPr>
          </w:p>
        </w:tc>
        <w:tc>
          <w:tcPr>
            <w:tcW w:w="1467"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146E6C81" w14:textId="77777777" w:rsidR="00B909DB" w:rsidRPr="001E0EB3" w:rsidRDefault="00000000" w:rsidP="00942627">
            <w:pPr>
              <w:rPr>
                <w:rFonts w:cs="Arial"/>
                <w:b/>
                <w:bCs/>
                <w:szCs w:val="20"/>
                <w:lang w:val="sl-SI"/>
              </w:rPr>
            </w:pPr>
            <w:r w:rsidRPr="001E0EB3">
              <w:rPr>
                <w:rFonts w:cs="Arial"/>
                <w:b/>
                <w:bCs/>
                <w:szCs w:val="20"/>
                <w:lang w:val="sl-SI"/>
              </w:rPr>
              <w:t>delo</w:t>
            </w:r>
          </w:p>
        </w:tc>
        <w:tc>
          <w:tcPr>
            <w:tcW w:w="134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6B45417D" w14:textId="77777777" w:rsidR="00B909DB" w:rsidRPr="001E0EB3" w:rsidRDefault="00000000" w:rsidP="00942627">
            <w:pPr>
              <w:rPr>
                <w:rFonts w:cs="Arial"/>
                <w:b/>
                <w:bCs/>
                <w:szCs w:val="20"/>
                <w:lang w:val="sl-SI"/>
              </w:rPr>
            </w:pPr>
            <w:r w:rsidRPr="001E0EB3">
              <w:rPr>
                <w:rFonts w:cs="Arial"/>
                <w:b/>
                <w:bCs/>
                <w:szCs w:val="20"/>
                <w:lang w:val="sl-SI"/>
              </w:rPr>
              <w:t>enota</w:t>
            </w:r>
          </w:p>
        </w:tc>
        <w:tc>
          <w:tcPr>
            <w:tcW w:w="1750"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5AEE5431" w14:textId="77777777" w:rsidR="00B909DB" w:rsidRPr="001E0EB3" w:rsidRDefault="00000000" w:rsidP="00942627">
            <w:pPr>
              <w:rPr>
                <w:rFonts w:cs="Arial"/>
                <w:b/>
                <w:bCs/>
                <w:szCs w:val="20"/>
                <w:lang w:val="sl-SI"/>
              </w:rPr>
            </w:pPr>
            <w:r w:rsidRPr="001E0EB3">
              <w:rPr>
                <w:rFonts w:cs="Arial"/>
                <w:b/>
                <w:bCs/>
                <w:szCs w:val="20"/>
                <w:lang w:val="sl-SI"/>
              </w:rPr>
              <w:t>čas</w:t>
            </w:r>
          </w:p>
        </w:tc>
        <w:tc>
          <w:tcPr>
            <w:tcW w:w="243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0420B857" w14:textId="77777777" w:rsidR="00B909DB" w:rsidRPr="001E0EB3" w:rsidRDefault="00000000" w:rsidP="00942627">
            <w:pPr>
              <w:rPr>
                <w:rFonts w:cs="Arial"/>
                <w:b/>
                <w:bCs/>
                <w:szCs w:val="20"/>
                <w:lang w:val="sl-SI"/>
              </w:rPr>
            </w:pPr>
            <w:r w:rsidRPr="001E0EB3">
              <w:rPr>
                <w:rFonts w:cs="Arial"/>
                <w:b/>
                <w:bCs/>
                <w:szCs w:val="20"/>
                <w:lang w:val="sl-SI"/>
              </w:rPr>
              <w:t>pomen</w:t>
            </w:r>
          </w:p>
        </w:tc>
        <w:tc>
          <w:tcPr>
            <w:tcW w:w="1339"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764CA197" w14:textId="77777777" w:rsidR="00B909DB" w:rsidRPr="001E0EB3" w:rsidRDefault="00000000" w:rsidP="00942627">
            <w:pPr>
              <w:rPr>
                <w:rFonts w:cs="Arial"/>
                <w:b/>
                <w:bCs/>
                <w:szCs w:val="20"/>
                <w:lang w:val="sl-SI"/>
              </w:rPr>
            </w:pPr>
            <w:r w:rsidRPr="001E0EB3">
              <w:rPr>
                <w:rFonts w:cs="Arial"/>
                <w:b/>
                <w:bCs/>
                <w:szCs w:val="20"/>
                <w:lang w:val="sl-SI"/>
              </w:rPr>
              <w:t>obračun</w:t>
            </w:r>
          </w:p>
        </w:tc>
      </w:tr>
      <w:tr w:rsidR="0018353D" w14:paraId="67A973C4"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5A02F2D" w14:textId="77777777" w:rsidR="00B909DB" w:rsidRPr="001E0EB3" w:rsidRDefault="00000000" w:rsidP="00F8188E">
            <w:pPr>
              <w:rPr>
                <w:rFonts w:cs="Arial"/>
                <w:szCs w:val="20"/>
                <w:lang w:val="sl-SI"/>
              </w:rPr>
            </w:pPr>
            <w:r w:rsidRPr="001E0EB3">
              <w:rPr>
                <w:rFonts w:cs="Arial"/>
                <w:szCs w:val="20"/>
                <w:lang w:val="sl-SI"/>
              </w:rPr>
              <w:t>1</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D3EBED1" w14:textId="77777777" w:rsidR="00B909DB" w:rsidRPr="001E0EB3" w:rsidRDefault="00000000" w:rsidP="00F8188E">
            <w:pPr>
              <w:rPr>
                <w:rFonts w:cs="Arial"/>
                <w:szCs w:val="20"/>
                <w:lang w:val="sl-SI"/>
              </w:rPr>
            </w:pPr>
            <w:r w:rsidRPr="001E0EB3">
              <w:rPr>
                <w:rFonts w:cs="Arial"/>
                <w:szCs w:val="20"/>
                <w:lang w:val="sl-SI"/>
              </w:rPr>
              <w:t>splošno</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B2B4039"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54BC4EA" w14:textId="77777777" w:rsidR="00B909DB" w:rsidRPr="001E0EB3" w:rsidRDefault="00000000" w:rsidP="00F8188E">
            <w:pPr>
              <w:rPr>
                <w:rFonts w:cs="Arial"/>
                <w:szCs w:val="20"/>
                <w:lang w:val="sl-SI"/>
              </w:rPr>
            </w:pPr>
            <w:r w:rsidRPr="001E0EB3">
              <w:rPr>
                <w:rFonts w:cs="Arial"/>
                <w:szCs w:val="20"/>
                <w:lang w:val="sl-SI"/>
              </w:rPr>
              <w:t>splošno</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6CE28BC" w14:textId="77777777" w:rsidR="00B909DB" w:rsidRPr="001E0EB3" w:rsidRDefault="00000000" w:rsidP="00F8188E">
            <w:pPr>
              <w:rPr>
                <w:rFonts w:cs="Arial"/>
                <w:szCs w:val="20"/>
                <w:lang w:val="sl-SI"/>
              </w:rPr>
            </w:pPr>
            <w:r w:rsidRPr="001E0EB3">
              <w:rPr>
                <w:rFonts w:cs="Arial"/>
                <w:szCs w:val="20"/>
                <w:lang w:val="sl-SI"/>
              </w:rPr>
              <w:t>splošno</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DFDAB82" w14:textId="77777777" w:rsidR="00B909DB" w:rsidRPr="001E0EB3" w:rsidRDefault="00000000" w:rsidP="00F8188E">
            <w:pPr>
              <w:rPr>
                <w:rFonts w:cs="Arial"/>
                <w:szCs w:val="20"/>
                <w:lang w:val="sl-SI"/>
              </w:rPr>
            </w:pPr>
            <w:r w:rsidRPr="001E0EB3">
              <w:rPr>
                <w:rFonts w:cs="Arial"/>
                <w:szCs w:val="20"/>
                <w:lang w:val="sl-SI"/>
              </w:rPr>
              <w:t>enotna vrednost urne postavke iz ponudbe</w:t>
            </w:r>
          </w:p>
        </w:tc>
      </w:tr>
      <w:tr w:rsidR="0018353D" w14:paraId="418CF559" w14:textId="77777777" w:rsidTr="00E013F3">
        <w:trPr>
          <w:trHeight w:val="1144"/>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ACB025D" w14:textId="77777777" w:rsidR="00B909DB" w:rsidRPr="001E0EB3" w:rsidRDefault="00000000" w:rsidP="00F8188E">
            <w:pPr>
              <w:rPr>
                <w:rFonts w:cs="Arial"/>
                <w:szCs w:val="20"/>
                <w:lang w:val="sl-SI"/>
              </w:rPr>
            </w:pPr>
            <w:r w:rsidRPr="001E0EB3">
              <w:rPr>
                <w:rFonts w:cs="Arial"/>
                <w:szCs w:val="20"/>
                <w:lang w:val="sl-SI"/>
              </w:rPr>
              <w:t>2</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92693AA" w14:textId="77777777" w:rsidR="00B909DB" w:rsidRPr="001E0EB3" w:rsidRDefault="00000000" w:rsidP="00F8188E">
            <w:pPr>
              <w:rPr>
                <w:rFonts w:cs="Arial"/>
                <w:szCs w:val="20"/>
                <w:lang w:val="sl-SI"/>
              </w:rPr>
            </w:pPr>
            <w:r w:rsidRPr="001E0EB3">
              <w:rPr>
                <w:rFonts w:cs="Arial"/>
                <w:szCs w:val="20"/>
                <w:lang w:val="sl-SI"/>
              </w:rPr>
              <w:t>pripravljenost na delo na domu delavca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7FB8733" w14:textId="77777777" w:rsidR="00B909DB" w:rsidRPr="001E0EB3" w:rsidRDefault="00000000" w:rsidP="00F8188E">
            <w:pPr>
              <w:rPr>
                <w:rFonts w:cs="Arial"/>
                <w:szCs w:val="20"/>
                <w:lang w:val="sl-SI"/>
              </w:rPr>
            </w:pPr>
            <w:r w:rsidRPr="001E0EB3">
              <w:rPr>
                <w:rFonts w:cs="Arial"/>
                <w:szCs w:val="20"/>
                <w:lang w:val="sl-SI"/>
              </w:rPr>
              <w:t>1 ura pripravljenosti 1 osebe na domači lokaciji osebe</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77E69F8" w14:textId="77777777" w:rsidR="00B909DB" w:rsidRPr="001E0EB3" w:rsidRDefault="00000000" w:rsidP="00F8188E">
            <w:pPr>
              <w:rPr>
                <w:rFonts w:cs="Arial"/>
                <w:szCs w:val="20"/>
                <w:lang w:val="sl-SI"/>
              </w:rPr>
            </w:pPr>
            <w:r w:rsidRPr="001E0EB3">
              <w:rPr>
                <w:rFonts w:cs="Arial"/>
                <w:szCs w:val="20"/>
                <w:lang w:val="sl-SI"/>
              </w:rPr>
              <w:t>v času delovnih dni od 16.00 do 22.00 in sobote 8.00 do 16.00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7B44302" w14:textId="77777777" w:rsidR="00B909DB" w:rsidRPr="001E0EB3" w:rsidRDefault="00000000" w:rsidP="00F8188E">
            <w:pPr>
              <w:rPr>
                <w:rFonts w:cs="Arial"/>
                <w:szCs w:val="20"/>
                <w:lang w:val="sl-SI"/>
              </w:rPr>
            </w:pPr>
            <w:r w:rsidRPr="001E0EB3">
              <w:rPr>
                <w:rFonts w:cs="Arial"/>
                <w:szCs w:val="20"/>
                <w:lang w:val="sl-SI"/>
              </w:rPr>
              <w:t>pripravljenost  pomeni takojšnjo dosegljivost po telefonu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tcPr>
          <w:p w14:paraId="697B7D90" w14:textId="77777777" w:rsidR="00B909DB" w:rsidRPr="001E0EB3" w:rsidRDefault="00000000" w:rsidP="00F8188E">
            <w:pPr>
              <w:rPr>
                <w:rFonts w:cs="Arial"/>
                <w:szCs w:val="20"/>
                <w:lang w:val="sl-SI"/>
              </w:rPr>
            </w:pPr>
            <w:r w:rsidRPr="001E0EB3">
              <w:rPr>
                <w:rFonts w:cs="Arial"/>
                <w:szCs w:val="20"/>
                <w:lang w:val="sl-SI"/>
              </w:rPr>
              <w:t>0,15 ure</w:t>
            </w:r>
          </w:p>
        </w:tc>
      </w:tr>
      <w:tr w:rsidR="0018353D" w14:paraId="2F37FBC9" w14:textId="77777777" w:rsidTr="00E013F3">
        <w:trPr>
          <w:trHeight w:val="880"/>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7AD30B8" w14:textId="77777777" w:rsidR="00B909DB" w:rsidRPr="001E0EB3" w:rsidRDefault="00000000" w:rsidP="00F8188E">
            <w:pPr>
              <w:rPr>
                <w:rFonts w:cs="Arial"/>
                <w:szCs w:val="20"/>
                <w:lang w:val="sl-SI"/>
              </w:rPr>
            </w:pPr>
            <w:r w:rsidRPr="001E0EB3">
              <w:rPr>
                <w:rFonts w:cs="Arial"/>
                <w:szCs w:val="20"/>
                <w:lang w:val="sl-SI"/>
              </w:rPr>
              <w:t>3</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A32F76F" w14:textId="77777777" w:rsidR="00B909DB" w:rsidRPr="001E0EB3" w:rsidRDefault="00000000" w:rsidP="00F8188E">
            <w:pPr>
              <w:rPr>
                <w:rFonts w:cs="Arial"/>
                <w:szCs w:val="20"/>
                <w:lang w:val="sl-SI"/>
              </w:rPr>
            </w:pPr>
            <w:r w:rsidRPr="001E0EB3">
              <w:rPr>
                <w:rFonts w:cs="Arial"/>
                <w:szCs w:val="20"/>
                <w:lang w:val="sl-SI"/>
              </w:rPr>
              <w:t>pripravljenost na delo na domu delavca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04B2915" w14:textId="77777777" w:rsidR="00B909DB" w:rsidRPr="001E0EB3" w:rsidRDefault="00000000" w:rsidP="00F8188E">
            <w:pPr>
              <w:rPr>
                <w:rFonts w:cs="Arial"/>
                <w:szCs w:val="20"/>
                <w:lang w:val="sl-SI"/>
              </w:rPr>
            </w:pPr>
            <w:r w:rsidRPr="001E0EB3">
              <w:rPr>
                <w:rFonts w:cs="Arial"/>
                <w:szCs w:val="20"/>
                <w:lang w:val="sl-SI"/>
              </w:rPr>
              <w:t>1 ura pripravljenosti 1 osebe na domači lokaciji osebe</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E73B03E" w14:textId="77777777" w:rsidR="00B909DB" w:rsidRPr="001E0EB3" w:rsidRDefault="00000000" w:rsidP="00F8188E">
            <w:pPr>
              <w:rPr>
                <w:rFonts w:cs="Arial"/>
                <w:szCs w:val="20"/>
                <w:lang w:val="sl-SI"/>
              </w:rPr>
            </w:pPr>
            <w:r w:rsidRPr="001E0EB3">
              <w:rPr>
                <w:rFonts w:cs="Arial"/>
                <w:szCs w:val="20"/>
                <w:lang w:val="sl-SI"/>
              </w:rPr>
              <w:t>v času delovnih dni od 22.00 do 08.00 naslednjega dne in v času dela prostih dni od 08.00 do 08.00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73D1B69" w14:textId="77777777" w:rsidR="00B909DB" w:rsidRPr="001E0EB3" w:rsidRDefault="00000000" w:rsidP="00F8188E">
            <w:pPr>
              <w:rPr>
                <w:rFonts w:cs="Arial"/>
                <w:szCs w:val="20"/>
                <w:lang w:val="sl-SI"/>
              </w:rPr>
            </w:pPr>
            <w:r w:rsidRPr="001E0EB3">
              <w:rPr>
                <w:rFonts w:cs="Arial"/>
                <w:szCs w:val="20"/>
                <w:lang w:val="sl-SI"/>
              </w:rPr>
              <w:t>pripravljenost  pomeni takojšnjo dosegljivost po telefonu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E5147B0" w14:textId="77777777" w:rsidR="00B909DB" w:rsidRPr="001E0EB3" w:rsidRDefault="00000000" w:rsidP="00F8188E">
            <w:pPr>
              <w:rPr>
                <w:rFonts w:cs="Arial"/>
                <w:szCs w:val="20"/>
                <w:lang w:val="sl-SI"/>
              </w:rPr>
            </w:pPr>
            <w:r w:rsidRPr="001E0EB3">
              <w:rPr>
                <w:rFonts w:cs="Arial"/>
                <w:szCs w:val="20"/>
                <w:lang w:val="sl-SI"/>
              </w:rPr>
              <w:t>0,25 ure</w:t>
            </w:r>
          </w:p>
        </w:tc>
      </w:tr>
      <w:tr w:rsidR="0018353D" w14:paraId="1628EBF6" w14:textId="77777777" w:rsidTr="00E013F3">
        <w:trPr>
          <w:trHeight w:val="880"/>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11C3277D" w14:textId="77777777" w:rsidR="00B909DB" w:rsidRPr="001E0EB3" w:rsidRDefault="00000000" w:rsidP="00F8188E">
            <w:pPr>
              <w:rPr>
                <w:rFonts w:cs="Arial"/>
                <w:szCs w:val="20"/>
                <w:lang w:val="sl-SI"/>
              </w:rPr>
            </w:pPr>
            <w:r w:rsidRPr="001E0EB3">
              <w:rPr>
                <w:rFonts w:cs="Arial"/>
                <w:szCs w:val="20"/>
                <w:lang w:val="sl-SI"/>
              </w:rPr>
              <w:t>4</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6CE953F" w14:textId="77777777" w:rsidR="00B909DB" w:rsidRPr="001E0EB3" w:rsidRDefault="00000000" w:rsidP="00F8188E">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E403328" w14:textId="77777777" w:rsidR="00B909DB" w:rsidRPr="001E0EB3" w:rsidRDefault="00000000" w:rsidP="00F8188E">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FF751E2" w14:textId="77777777" w:rsidR="00B909DB" w:rsidRPr="001E0EB3" w:rsidRDefault="00000000" w:rsidP="00F8188E">
            <w:pPr>
              <w:rPr>
                <w:rFonts w:cs="Arial"/>
                <w:szCs w:val="20"/>
                <w:lang w:val="sl-SI"/>
              </w:rPr>
            </w:pPr>
            <w:r w:rsidRPr="001E0EB3">
              <w:rPr>
                <w:rFonts w:cs="Arial"/>
                <w:szCs w:val="20"/>
                <w:lang w:val="sl-SI"/>
              </w:rPr>
              <w:t>v času delovnih dni 08.00 do 16.00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E0D2877" w14:textId="77777777" w:rsidR="00B909DB" w:rsidRPr="001E0EB3" w:rsidRDefault="00000000" w:rsidP="00F8188E">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9D61D25" w14:textId="77777777" w:rsidR="00B909DB" w:rsidRPr="001E0EB3" w:rsidRDefault="00000000" w:rsidP="00F8188E">
            <w:pPr>
              <w:rPr>
                <w:rFonts w:cs="Arial"/>
                <w:szCs w:val="20"/>
                <w:lang w:val="sl-SI"/>
              </w:rPr>
            </w:pPr>
            <w:r w:rsidRPr="001E0EB3">
              <w:rPr>
                <w:rFonts w:cs="Arial"/>
                <w:szCs w:val="20"/>
                <w:lang w:val="sl-SI"/>
              </w:rPr>
              <w:t>1 ura</w:t>
            </w:r>
          </w:p>
        </w:tc>
      </w:tr>
      <w:tr w:rsidR="0018353D" w14:paraId="61EE00B2"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AF0F5D6" w14:textId="77777777" w:rsidR="00B909DB" w:rsidRPr="001E0EB3" w:rsidRDefault="00000000" w:rsidP="00F8188E">
            <w:pPr>
              <w:rPr>
                <w:rFonts w:cs="Arial"/>
                <w:szCs w:val="20"/>
                <w:lang w:val="sl-SI"/>
              </w:rPr>
            </w:pPr>
            <w:r w:rsidRPr="001E0EB3">
              <w:rPr>
                <w:rFonts w:cs="Arial"/>
                <w:szCs w:val="20"/>
                <w:lang w:val="sl-SI"/>
              </w:rPr>
              <w:t>5</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913F8CB" w14:textId="77777777" w:rsidR="00B909DB" w:rsidRPr="001E0EB3" w:rsidRDefault="00000000" w:rsidP="00F8188E">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E3C6CB9" w14:textId="77777777" w:rsidR="00B909DB" w:rsidRPr="001E0EB3" w:rsidRDefault="00000000" w:rsidP="00F8188E">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F23BB0B" w14:textId="77777777" w:rsidR="00B909DB" w:rsidRPr="001E0EB3" w:rsidRDefault="00000000" w:rsidP="00F8188E">
            <w:pPr>
              <w:rPr>
                <w:rFonts w:cs="Arial"/>
                <w:szCs w:val="20"/>
                <w:lang w:val="sl-SI"/>
              </w:rPr>
            </w:pPr>
            <w:r w:rsidRPr="001E0EB3">
              <w:rPr>
                <w:rFonts w:cs="Arial"/>
                <w:szCs w:val="20"/>
                <w:lang w:val="sl-SI"/>
              </w:rPr>
              <w:t xml:space="preserve">v času delovnih dni od 16.00 do 22.00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8CB538F" w14:textId="77777777" w:rsidR="00B909DB" w:rsidRPr="001E0EB3" w:rsidRDefault="00000000" w:rsidP="00F8188E">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B51887D" w14:textId="77777777" w:rsidR="00B909DB" w:rsidRPr="001E0EB3" w:rsidRDefault="00000000" w:rsidP="00F8188E">
            <w:pPr>
              <w:rPr>
                <w:rFonts w:cs="Arial"/>
                <w:szCs w:val="20"/>
                <w:lang w:val="sl-SI"/>
              </w:rPr>
            </w:pPr>
            <w:r w:rsidRPr="001E0EB3">
              <w:rPr>
                <w:rFonts w:cs="Arial"/>
                <w:szCs w:val="20"/>
                <w:lang w:val="sl-SI"/>
              </w:rPr>
              <w:t>1,15 ura</w:t>
            </w:r>
          </w:p>
        </w:tc>
      </w:tr>
      <w:tr w:rsidR="0018353D" w14:paraId="29F610C9"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029D8BFA" w14:textId="77777777" w:rsidR="00B909DB" w:rsidRPr="001E0EB3" w:rsidRDefault="00000000" w:rsidP="00F8188E">
            <w:pPr>
              <w:rPr>
                <w:rFonts w:cs="Arial"/>
                <w:szCs w:val="20"/>
                <w:lang w:val="sl-SI"/>
              </w:rPr>
            </w:pPr>
            <w:r w:rsidRPr="001E0EB3">
              <w:rPr>
                <w:rFonts w:cs="Arial"/>
                <w:szCs w:val="20"/>
                <w:lang w:val="sl-SI"/>
              </w:rPr>
              <w:t>6</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10FAB17" w14:textId="77777777" w:rsidR="00B909DB" w:rsidRPr="001E0EB3" w:rsidRDefault="00000000" w:rsidP="00F8188E">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123972F" w14:textId="77777777" w:rsidR="00B909DB" w:rsidRPr="001E0EB3" w:rsidRDefault="00000000" w:rsidP="00F8188E">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D6B9A00" w14:textId="77777777" w:rsidR="00B909DB" w:rsidRPr="001E0EB3" w:rsidRDefault="00000000" w:rsidP="00F8188E">
            <w:pPr>
              <w:rPr>
                <w:rFonts w:cs="Arial"/>
                <w:szCs w:val="20"/>
                <w:lang w:val="sl-SI"/>
              </w:rPr>
            </w:pPr>
            <w:r w:rsidRPr="001E0EB3">
              <w:rPr>
                <w:rFonts w:cs="Arial"/>
                <w:szCs w:val="20"/>
                <w:lang w:val="sl-SI"/>
              </w:rPr>
              <w:t>v času delovnih dni od 22.00 do 08.00 naslednjega dne in v času dela prostih dni od 08.00 do 08.00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3FFC71F" w14:textId="77777777" w:rsidR="00B909DB" w:rsidRPr="001E0EB3" w:rsidRDefault="00000000" w:rsidP="00F8188E">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686BC63" w14:textId="77777777" w:rsidR="00B909DB" w:rsidRPr="001E0EB3" w:rsidRDefault="00000000" w:rsidP="00F8188E">
            <w:pPr>
              <w:rPr>
                <w:rFonts w:cs="Arial"/>
                <w:szCs w:val="20"/>
                <w:lang w:val="sl-SI"/>
              </w:rPr>
            </w:pPr>
            <w:r w:rsidRPr="001E0EB3">
              <w:rPr>
                <w:rFonts w:cs="Arial"/>
                <w:szCs w:val="20"/>
                <w:lang w:val="sl-SI"/>
              </w:rPr>
              <w:t>1,25 ura</w:t>
            </w:r>
          </w:p>
        </w:tc>
      </w:tr>
      <w:tr w:rsidR="0018353D" w14:paraId="2D0C49EE"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FEEBB5F" w14:textId="77777777" w:rsidR="00B909DB" w:rsidRPr="001E0EB3" w:rsidRDefault="00000000" w:rsidP="00F8188E">
            <w:pPr>
              <w:rPr>
                <w:rFonts w:cs="Arial"/>
                <w:szCs w:val="20"/>
                <w:lang w:val="sl-SI"/>
              </w:rPr>
            </w:pPr>
            <w:r w:rsidRPr="001E0EB3">
              <w:rPr>
                <w:rFonts w:cs="Arial"/>
                <w:szCs w:val="20"/>
                <w:lang w:val="sl-SI"/>
              </w:rPr>
              <w:t>7</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49708DF" w14:textId="77777777" w:rsidR="00B909DB" w:rsidRPr="001E0EB3" w:rsidRDefault="00000000" w:rsidP="00F8188E">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13C394B" w14:textId="77777777" w:rsidR="00B909DB" w:rsidRPr="001E0EB3" w:rsidRDefault="00000000" w:rsidP="00F8188E">
            <w:pPr>
              <w:rPr>
                <w:rFonts w:cs="Arial"/>
                <w:szCs w:val="20"/>
                <w:lang w:val="sl-SI"/>
              </w:rPr>
            </w:pPr>
            <w:r w:rsidRPr="001E0EB3">
              <w:rPr>
                <w:rFonts w:cs="Arial"/>
                <w:szCs w:val="20"/>
                <w:lang w:val="sl-SI"/>
              </w:rPr>
              <w:t xml:space="preserve">1 ura dežurstva 1 osebe izvajalca na lokaciji naročnika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E6EA366" w14:textId="77777777" w:rsidR="00B909DB" w:rsidRPr="001E0EB3" w:rsidRDefault="00000000" w:rsidP="00F8188E">
            <w:pPr>
              <w:rPr>
                <w:rFonts w:cs="Arial"/>
                <w:szCs w:val="20"/>
                <w:lang w:val="sl-SI"/>
              </w:rPr>
            </w:pPr>
            <w:r w:rsidRPr="001E0EB3">
              <w:rPr>
                <w:rFonts w:cs="Arial"/>
                <w:szCs w:val="20"/>
                <w:lang w:val="sl-SI"/>
              </w:rPr>
              <w:t>v času delovnih dni 08.00 do 16.00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57F5FE4" w14:textId="77777777" w:rsidR="00B909DB" w:rsidRPr="001E0EB3" w:rsidRDefault="00000000" w:rsidP="00F8188E">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28E6D85" w14:textId="77777777" w:rsidR="00B909DB" w:rsidRPr="001E0EB3" w:rsidRDefault="00000000" w:rsidP="00F8188E">
            <w:pPr>
              <w:rPr>
                <w:rFonts w:cs="Arial"/>
                <w:szCs w:val="20"/>
                <w:lang w:val="sl-SI"/>
              </w:rPr>
            </w:pPr>
            <w:r w:rsidRPr="001E0EB3">
              <w:rPr>
                <w:rFonts w:cs="Arial"/>
                <w:szCs w:val="20"/>
                <w:lang w:val="sl-SI"/>
              </w:rPr>
              <w:t>1 ura</w:t>
            </w:r>
          </w:p>
        </w:tc>
      </w:tr>
      <w:tr w:rsidR="0018353D" w14:paraId="479653CD" w14:textId="77777777" w:rsidTr="00E013F3">
        <w:trPr>
          <w:trHeight w:val="1611"/>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B7CF54C" w14:textId="77777777" w:rsidR="00B909DB" w:rsidRPr="001E0EB3" w:rsidRDefault="00000000" w:rsidP="00F8188E">
            <w:pPr>
              <w:rPr>
                <w:rFonts w:cs="Arial"/>
                <w:szCs w:val="20"/>
                <w:lang w:val="sl-SI"/>
              </w:rPr>
            </w:pPr>
            <w:r w:rsidRPr="001E0EB3">
              <w:rPr>
                <w:rFonts w:cs="Arial"/>
                <w:szCs w:val="20"/>
                <w:lang w:val="sl-SI"/>
              </w:rPr>
              <w:lastRenderedPageBreak/>
              <w:t>8</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3DB3A2E" w14:textId="77777777" w:rsidR="00B909DB" w:rsidRPr="001E0EB3" w:rsidRDefault="00000000" w:rsidP="00F8188E">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C53BAD2" w14:textId="77777777" w:rsidR="00B909DB" w:rsidRPr="001E0EB3" w:rsidRDefault="00000000" w:rsidP="00F8188E">
            <w:pPr>
              <w:rPr>
                <w:rFonts w:cs="Arial"/>
                <w:szCs w:val="20"/>
                <w:lang w:val="sl-SI"/>
              </w:rPr>
            </w:pPr>
            <w:r w:rsidRPr="001E0EB3">
              <w:rPr>
                <w:rFonts w:cs="Arial"/>
                <w:szCs w:val="20"/>
                <w:lang w:val="sl-SI"/>
              </w:rPr>
              <w:t>1 ura dežurstva 1 osebe izvajalca na lokaciji naročnika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332E867" w14:textId="77777777" w:rsidR="00B909DB" w:rsidRPr="001E0EB3" w:rsidRDefault="00000000" w:rsidP="00F8188E">
            <w:pPr>
              <w:rPr>
                <w:rFonts w:cs="Arial"/>
                <w:szCs w:val="20"/>
                <w:lang w:val="sl-SI"/>
              </w:rPr>
            </w:pPr>
            <w:r w:rsidRPr="001E0EB3">
              <w:rPr>
                <w:rFonts w:cs="Arial"/>
                <w:szCs w:val="20"/>
                <w:lang w:val="sl-SI"/>
              </w:rPr>
              <w:t xml:space="preserve">v času delovnih dni od 16.00 do 22.00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30A704A" w14:textId="77777777" w:rsidR="00B909DB" w:rsidRPr="001E0EB3" w:rsidRDefault="00000000" w:rsidP="00F8188E">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2829B8D" w14:textId="77777777" w:rsidR="00B909DB" w:rsidRPr="001E0EB3" w:rsidRDefault="00000000" w:rsidP="00F8188E">
            <w:pPr>
              <w:rPr>
                <w:rFonts w:cs="Arial"/>
                <w:szCs w:val="20"/>
                <w:lang w:val="sl-SI"/>
              </w:rPr>
            </w:pPr>
            <w:r w:rsidRPr="001E0EB3">
              <w:rPr>
                <w:rFonts w:cs="Arial"/>
                <w:szCs w:val="20"/>
                <w:lang w:val="sl-SI"/>
              </w:rPr>
              <w:t>1,15 ura</w:t>
            </w:r>
          </w:p>
        </w:tc>
      </w:tr>
      <w:tr w:rsidR="0018353D" w14:paraId="56B5D817"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D19C8AB" w14:textId="77777777" w:rsidR="00B909DB" w:rsidRPr="001E0EB3" w:rsidRDefault="00000000" w:rsidP="00F8188E">
            <w:pPr>
              <w:rPr>
                <w:rFonts w:cs="Arial"/>
                <w:szCs w:val="20"/>
                <w:lang w:val="sl-SI"/>
              </w:rPr>
            </w:pPr>
            <w:r w:rsidRPr="001E0EB3">
              <w:rPr>
                <w:rFonts w:cs="Arial"/>
                <w:szCs w:val="20"/>
                <w:lang w:val="sl-SI"/>
              </w:rPr>
              <w:t>9</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134493A" w14:textId="77777777" w:rsidR="00B909DB" w:rsidRPr="001E0EB3" w:rsidRDefault="00000000" w:rsidP="00F8188E">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DE9E859" w14:textId="77777777" w:rsidR="00B909DB" w:rsidRPr="001E0EB3" w:rsidRDefault="00000000" w:rsidP="00F8188E">
            <w:pPr>
              <w:rPr>
                <w:rFonts w:cs="Arial"/>
                <w:szCs w:val="20"/>
                <w:lang w:val="sl-SI"/>
              </w:rPr>
            </w:pPr>
            <w:r w:rsidRPr="001E0EB3">
              <w:rPr>
                <w:rFonts w:cs="Arial"/>
                <w:szCs w:val="20"/>
                <w:lang w:val="sl-SI"/>
              </w:rPr>
              <w:t>1 ura dežurstva 1 osebe izvajalca na lokaciji naročnika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183739A" w14:textId="77777777" w:rsidR="00B909DB" w:rsidRPr="001E0EB3" w:rsidRDefault="00000000" w:rsidP="00F8188E">
            <w:pPr>
              <w:rPr>
                <w:rFonts w:cs="Arial"/>
                <w:szCs w:val="20"/>
                <w:lang w:val="sl-SI"/>
              </w:rPr>
            </w:pPr>
            <w:r w:rsidRPr="001E0EB3">
              <w:rPr>
                <w:rFonts w:cs="Arial"/>
                <w:szCs w:val="20"/>
                <w:lang w:val="sl-SI"/>
              </w:rPr>
              <w:t>v času delovnih dni od 22.00 do 08.00 naslednjega dne in v času dela prostih dni od 08.00 do 08.00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AF6A98C" w14:textId="77777777" w:rsidR="00B909DB" w:rsidRPr="001E0EB3" w:rsidRDefault="00000000" w:rsidP="00F8188E">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3D32818" w14:textId="77777777" w:rsidR="00B909DB" w:rsidRPr="001E0EB3" w:rsidRDefault="00000000" w:rsidP="00F8188E">
            <w:pPr>
              <w:rPr>
                <w:rFonts w:cs="Arial"/>
                <w:szCs w:val="20"/>
                <w:lang w:val="sl-SI"/>
              </w:rPr>
            </w:pPr>
            <w:r w:rsidRPr="001E0EB3">
              <w:rPr>
                <w:rFonts w:cs="Arial"/>
                <w:szCs w:val="20"/>
                <w:lang w:val="sl-SI"/>
              </w:rPr>
              <w:t>1,25 ura</w:t>
            </w:r>
          </w:p>
        </w:tc>
      </w:tr>
      <w:tr w:rsidR="0018353D" w14:paraId="5BCB8D66"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192FCD1D" w14:textId="77777777" w:rsidR="00B909DB" w:rsidRPr="001E0EB3" w:rsidRDefault="00000000" w:rsidP="00F8188E">
            <w:pPr>
              <w:rPr>
                <w:rFonts w:cs="Arial"/>
                <w:szCs w:val="20"/>
                <w:lang w:val="sl-SI"/>
              </w:rPr>
            </w:pPr>
            <w:r w:rsidRPr="001E0EB3">
              <w:rPr>
                <w:rFonts w:cs="Arial"/>
                <w:szCs w:val="20"/>
                <w:lang w:val="sl-SI"/>
              </w:rPr>
              <w:t>10</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9DC9472" w14:textId="77777777" w:rsidR="00B909DB" w:rsidRPr="001E0EB3" w:rsidRDefault="00000000" w:rsidP="00F8188E">
            <w:pPr>
              <w:rPr>
                <w:rFonts w:cs="Arial"/>
                <w:szCs w:val="20"/>
                <w:lang w:val="sl-SI"/>
              </w:rPr>
            </w:pPr>
            <w:r w:rsidRPr="001E0EB3">
              <w:rPr>
                <w:rFonts w:cs="Arial"/>
                <w:szCs w:val="20"/>
                <w:lang w:val="sl-SI"/>
              </w:rPr>
              <w:t>odprava napak iz obveznosti jamčevanja in garancije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E37BB1E" w14:textId="77777777" w:rsidR="00B909DB" w:rsidRPr="001E0EB3" w:rsidRDefault="00000000" w:rsidP="00F8188E">
            <w:pPr>
              <w:rPr>
                <w:rFonts w:cs="Arial"/>
                <w:szCs w:val="20"/>
                <w:lang w:val="sl-SI"/>
              </w:rPr>
            </w:pPr>
            <w:r w:rsidRPr="001E0EB3">
              <w:rPr>
                <w:rFonts w:cs="Arial"/>
                <w:szCs w:val="20"/>
                <w:lang w:val="sl-SI"/>
              </w:rPr>
              <w:t>/</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B1268B5" w14:textId="77777777" w:rsidR="00B909DB" w:rsidRPr="001E0EB3" w:rsidRDefault="00000000" w:rsidP="00F8188E">
            <w:pPr>
              <w:rPr>
                <w:rFonts w:cs="Arial"/>
                <w:szCs w:val="20"/>
                <w:lang w:val="sl-SI"/>
              </w:rPr>
            </w:pPr>
            <w:r w:rsidRPr="001E0EB3">
              <w:rPr>
                <w:rFonts w:cs="Arial"/>
                <w:szCs w:val="20"/>
                <w:lang w:val="sl-SI"/>
              </w:rPr>
              <w:t>do odprave napake; za kritične napake ne glede na čas, delovne dni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C47B681" w14:textId="77777777" w:rsidR="00B909DB" w:rsidRPr="001E0EB3" w:rsidRDefault="00000000" w:rsidP="00F8188E">
            <w:pPr>
              <w:rPr>
                <w:rFonts w:cs="Arial"/>
                <w:szCs w:val="20"/>
                <w:lang w:val="sl-SI"/>
              </w:rPr>
            </w:pPr>
            <w:r w:rsidRPr="001E0EB3">
              <w:rPr>
                <w:rFonts w:cs="Arial"/>
                <w:szCs w:val="20"/>
                <w:lang w:val="sl-SI"/>
              </w:rPr>
              <w:t>brezplačno za naročnika</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6314907" w14:textId="77777777" w:rsidR="00B909DB" w:rsidRPr="001E0EB3" w:rsidRDefault="00000000" w:rsidP="00F8188E">
            <w:pPr>
              <w:rPr>
                <w:rFonts w:cs="Arial"/>
                <w:szCs w:val="20"/>
                <w:lang w:val="sl-SI"/>
              </w:rPr>
            </w:pPr>
            <w:r w:rsidRPr="001E0EB3">
              <w:rPr>
                <w:rFonts w:cs="Arial"/>
                <w:szCs w:val="20"/>
                <w:lang w:val="sl-SI"/>
              </w:rPr>
              <w:t>/</w:t>
            </w:r>
          </w:p>
        </w:tc>
      </w:tr>
      <w:tr w:rsidR="0018353D" w14:paraId="00345958"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AFC65A3" w14:textId="77777777" w:rsidR="00B909DB" w:rsidRPr="001E0EB3" w:rsidRDefault="00000000" w:rsidP="00F8188E">
            <w:pPr>
              <w:rPr>
                <w:rFonts w:cs="Arial"/>
                <w:szCs w:val="20"/>
                <w:lang w:val="sl-SI"/>
              </w:rPr>
            </w:pPr>
            <w:r w:rsidRPr="001E0EB3">
              <w:rPr>
                <w:rFonts w:cs="Arial"/>
                <w:szCs w:val="20"/>
                <w:lang w:val="sl-SI"/>
              </w:rPr>
              <w:t>11</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FD3E10D" w14:textId="77777777" w:rsidR="00B909DB" w:rsidRPr="001E0EB3" w:rsidRDefault="00000000" w:rsidP="00F8188E">
            <w:pPr>
              <w:rPr>
                <w:rFonts w:cs="Arial"/>
                <w:szCs w:val="20"/>
                <w:lang w:val="sl-SI"/>
              </w:rPr>
            </w:pPr>
            <w:r w:rsidRPr="001E0EB3">
              <w:rPr>
                <w:rFonts w:cs="Arial"/>
                <w:szCs w:val="20"/>
                <w:lang w:val="sl-SI"/>
              </w:rPr>
              <w:t>odprava posledic, ki so povzročene z napakami iz obveznosti jamčevanja in garancije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E6D8A75" w14:textId="77777777" w:rsidR="00B909DB" w:rsidRPr="001E0EB3" w:rsidRDefault="00000000" w:rsidP="00F8188E">
            <w:pPr>
              <w:rPr>
                <w:rFonts w:cs="Arial"/>
                <w:szCs w:val="20"/>
                <w:lang w:val="sl-SI"/>
              </w:rPr>
            </w:pPr>
            <w:r w:rsidRPr="001E0EB3">
              <w:rPr>
                <w:rFonts w:cs="Arial"/>
                <w:szCs w:val="20"/>
                <w:lang w:val="sl-SI"/>
              </w:rPr>
              <w:t>/</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B65A96E" w14:textId="77777777" w:rsidR="00B909DB" w:rsidRPr="001E0EB3" w:rsidRDefault="00000000" w:rsidP="00F8188E">
            <w:pPr>
              <w:rPr>
                <w:rFonts w:cs="Arial"/>
                <w:szCs w:val="20"/>
                <w:lang w:val="sl-SI"/>
              </w:rPr>
            </w:pPr>
            <w:r w:rsidRPr="001E0EB3">
              <w:rPr>
                <w:rFonts w:cs="Arial"/>
                <w:szCs w:val="20"/>
                <w:lang w:val="sl-SI"/>
              </w:rPr>
              <w:t>do določenih rokov, ne glede na čas, delovne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621D5C7" w14:textId="77777777" w:rsidR="00B909DB" w:rsidRPr="001E0EB3" w:rsidRDefault="00000000" w:rsidP="00F8188E">
            <w:pPr>
              <w:rPr>
                <w:rFonts w:cs="Arial"/>
                <w:szCs w:val="20"/>
                <w:lang w:val="sl-SI"/>
              </w:rPr>
            </w:pPr>
            <w:r w:rsidRPr="001E0EB3">
              <w:rPr>
                <w:rFonts w:cs="Arial"/>
                <w:szCs w:val="20"/>
                <w:lang w:val="sl-SI"/>
              </w:rPr>
              <w:t>brezplačno za naročnika</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B12EDA9" w14:textId="77777777" w:rsidR="00B909DB" w:rsidRPr="001E0EB3" w:rsidRDefault="00000000" w:rsidP="00F8188E">
            <w:pPr>
              <w:rPr>
                <w:rFonts w:cs="Arial"/>
                <w:szCs w:val="20"/>
                <w:lang w:val="sl-SI"/>
              </w:rPr>
            </w:pPr>
            <w:r w:rsidRPr="001E0EB3">
              <w:rPr>
                <w:rFonts w:cs="Arial"/>
                <w:szCs w:val="20"/>
                <w:lang w:val="sl-SI"/>
              </w:rPr>
              <w:t>/</w:t>
            </w:r>
          </w:p>
        </w:tc>
      </w:tr>
      <w:tr w:rsidR="0018353D" w14:paraId="16620898"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3543C7D" w14:textId="77777777" w:rsidR="00B909DB" w:rsidRPr="001E0EB3" w:rsidRDefault="00000000" w:rsidP="00F8188E">
            <w:pPr>
              <w:rPr>
                <w:rFonts w:cs="Arial"/>
                <w:szCs w:val="20"/>
                <w:lang w:val="sl-SI"/>
              </w:rPr>
            </w:pPr>
            <w:r w:rsidRPr="001E0EB3">
              <w:rPr>
                <w:rFonts w:cs="Arial"/>
                <w:szCs w:val="20"/>
                <w:lang w:val="sl-SI"/>
              </w:rPr>
              <w:t>12</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1A1781C" w14:textId="77777777" w:rsidR="00B909DB" w:rsidRPr="001E0EB3" w:rsidRDefault="00000000" w:rsidP="00F8188E">
            <w:pPr>
              <w:rPr>
                <w:rFonts w:cs="Arial"/>
                <w:szCs w:val="20"/>
                <w:lang w:val="sl-SI"/>
              </w:rPr>
            </w:pPr>
            <w:r w:rsidRPr="001E0EB3">
              <w:rPr>
                <w:rFonts w:cs="Arial"/>
                <w:szCs w:val="20"/>
                <w:lang w:val="sl-SI"/>
              </w:rPr>
              <w:t>ločena naročila in odprava napak, ki so posledica dela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A896CDE"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52237F2" w14:textId="77777777" w:rsidR="00B909DB" w:rsidRPr="001E0EB3" w:rsidRDefault="00000000" w:rsidP="00F8188E">
            <w:pPr>
              <w:rPr>
                <w:rFonts w:cs="Arial"/>
                <w:szCs w:val="20"/>
                <w:lang w:val="sl-SI"/>
              </w:rPr>
            </w:pPr>
            <w:r w:rsidRPr="001E0EB3">
              <w:rPr>
                <w:rFonts w:cs="Arial"/>
                <w:szCs w:val="20"/>
                <w:lang w:val="sl-SI"/>
              </w:rPr>
              <w:t>do določenih rokov, ne glede na čas, delovne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CC92634" w14:textId="77777777" w:rsidR="00B909DB" w:rsidRPr="001E0EB3" w:rsidRDefault="00000000" w:rsidP="00F8188E">
            <w:pPr>
              <w:rPr>
                <w:rFonts w:cs="Arial"/>
                <w:szCs w:val="20"/>
                <w:lang w:val="sl-SI"/>
              </w:rPr>
            </w:pPr>
            <w:r w:rsidRPr="001E0EB3">
              <w:rPr>
                <w:rFonts w:cs="Arial"/>
                <w:szCs w:val="20"/>
                <w:lang w:val="sl-SI"/>
              </w:rPr>
              <w:t>po dogovorjenem obsegu</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BCB6EB0" w14:textId="77777777" w:rsidR="00B909DB" w:rsidRPr="001E0EB3" w:rsidRDefault="00000000" w:rsidP="00F8188E">
            <w:pPr>
              <w:rPr>
                <w:rFonts w:cs="Arial"/>
                <w:szCs w:val="20"/>
                <w:lang w:val="sl-SI"/>
              </w:rPr>
            </w:pPr>
            <w:r w:rsidRPr="001E0EB3">
              <w:rPr>
                <w:rFonts w:cs="Arial"/>
                <w:szCs w:val="20"/>
                <w:lang w:val="sl-SI"/>
              </w:rPr>
              <w:t>obseg dela se izrazi v številu ur</w:t>
            </w:r>
          </w:p>
        </w:tc>
      </w:tr>
      <w:tr w:rsidR="0018353D" w14:paraId="66363AF2"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9F05A9A" w14:textId="77777777" w:rsidR="00B909DB" w:rsidRPr="001E0EB3" w:rsidRDefault="00000000" w:rsidP="00F8188E">
            <w:pPr>
              <w:rPr>
                <w:rFonts w:cs="Arial"/>
                <w:szCs w:val="20"/>
                <w:lang w:val="sl-SI"/>
              </w:rPr>
            </w:pPr>
            <w:r w:rsidRPr="001E0EB3">
              <w:rPr>
                <w:rFonts w:cs="Arial"/>
                <w:szCs w:val="20"/>
                <w:lang w:val="sl-SI"/>
              </w:rPr>
              <w:t>13</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4D0A64E" w14:textId="77777777" w:rsidR="00B909DB" w:rsidRPr="001E0EB3" w:rsidRDefault="00000000" w:rsidP="00F8188E">
            <w:pPr>
              <w:rPr>
                <w:rFonts w:cs="Arial"/>
                <w:szCs w:val="20"/>
                <w:lang w:val="sl-SI"/>
              </w:rPr>
            </w:pPr>
            <w:r w:rsidRPr="001E0EB3">
              <w:rPr>
                <w:rFonts w:cs="Arial"/>
                <w:szCs w:val="20"/>
                <w:lang w:val="sl-SI"/>
              </w:rPr>
              <w:t>izobraževanje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388C870"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17E632D" w14:textId="77777777" w:rsidR="00B909DB" w:rsidRPr="001E0EB3" w:rsidRDefault="00000000" w:rsidP="00F8188E">
            <w:pPr>
              <w:rPr>
                <w:rFonts w:cs="Arial"/>
                <w:szCs w:val="20"/>
                <w:lang w:val="sl-SI"/>
              </w:rPr>
            </w:pPr>
            <w:r w:rsidRPr="001E0EB3">
              <w:rPr>
                <w:rFonts w:cs="Arial"/>
                <w:szCs w:val="20"/>
                <w:lang w:val="sl-SI"/>
              </w:rPr>
              <w:t>v dogovorjenem času</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8AFA42B" w14:textId="77777777" w:rsidR="00B909DB" w:rsidRPr="001E0EB3" w:rsidRDefault="00000000" w:rsidP="00F8188E">
            <w:pPr>
              <w:rPr>
                <w:rFonts w:cs="Arial"/>
                <w:szCs w:val="20"/>
                <w:lang w:val="sl-SI"/>
              </w:rPr>
            </w:pPr>
            <w:r w:rsidRPr="001E0EB3">
              <w:rPr>
                <w:rFonts w:cs="Arial"/>
                <w:szCs w:val="20"/>
                <w:lang w:val="sl-SI"/>
              </w:rPr>
              <w:t>po dogovorjenem obsegu</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539D1E7" w14:textId="77777777" w:rsidR="00B909DB" w:rsidRPr="001E0EB3" w:rsidRDefault="00000000" w:rsidP="00F8188E">
            <w:pPr>
              <w:rPr>
                <w:rFonts w:cs="Arial"/>
                <w:szCs w:val="20"/>
                <w:lang w:val="sl-SI"/>
              </w:rPr>
            </w:pPr>
            <w:r w:rsidRPr="001E0EB3">
              <w:rPr>
                <w:rFonts w:cs="Arial"/>
                <w:szCs w:val="20"/>
                <w:lang w:val="sl-SI"/>
              </w:rPr>
              <w:t>obseg dela se izrazi v številu ur</w:t>
            </w:r>
          </w:p>
        </w:tc>
      </w:tr>
      <w:tr w:rsidR="0018353D" w14:paraId="5C53643A"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9804050" w14:textId="77777777" w:rsidR="00B909DB" w:rsidRPr="001E0EB3" w:rsidRDefault="00000000" w:rsidP="00F8188E">
            <w:pPr>
              <w:rPr>
                <w:rFonts w:cs="Arial"/>
                <w:szCs w:val="20"/>
                <w:lang w:val="sl-SI"/>
              </w:rPr>
            </w:pPr>
            <w:r w:rsidRPr="001E0EB3">
              <w:rPr>
                <w:rFonts w:cs="Arial"/>
                <w:szCs w:val="20"/>
                <w:lang w:val="sl-SI"/>
              </w:rPr>
              <w:t>14</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8301434" w14:textId="77777777" w:rsidR="00B909DB" w:rsidRPr="001E0EB3" w:rsidRDefault="00000000" w:rsidP="00F8188E">
            <w:pPr>
              <w:rPr>
                <w:rFonts w:cs="Arial"/>
                <w:szCs w:val="20"/>
                <w:lang w:val="sl-SI"/>
              </w:rPr>
            </w:pPr>
            <w:r w:rsidRPr="001E0EB3">
              <w:rPr>
                <w:rFonts w:cs="Arial"/>
                <w:szCs w:val="20"/>
                <w:lang w:val="sl-SI"/>
              </w:rPr>
              <w:t>dodatna pojasnila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783F23F"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BF12F2F" w14:textId="77777777" w:rsidR="00B909DB" w:rsidRPr="001E0EB3" w:rsidRDefault="00000000" w:rsidP="00F8188E">
            <w:pPr>
              <w:rPr>
                <w:rFonts w:cs="Arial"/>
                <w:szCs w:val="20"/>
                <w:lang w:val="sl-SI"/>
              </w:rPr>
            </w:pPr>
            <w:r w:rsidRPr="001E0EB3">
              <w:rPr>
                <w:rFonts w:cs="Arial"/>
                <w:szCs w:val="20"/>
                <w:lang w:val="sl-SI"/>
              </w:rPr>
              <w:t xml:space="preserve">splošno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EABDED0" w14:textId="77777777" w:rsidR="00B909DB" w:rsidRPr="001E0EB3" w:rsidRDefault="00000000" w:rsidP="00F8188E">
            <w:pPr>
              <w:rPr>
                <w:rFonts w:cs="Arial"/>
                <w:szCs w:val="20"/>
                <w:lang w:val="sl-SI"/>
              </w:rPr>
            </w:pPr>
            <w:r w:rsidRPr="001E0EB3">
              <w:rPr>
                <w:rFonts w:cs="Arial"/>
                <w:szCs w:val="20"/>
                <w:lang w:val="sl-SI"/>
              </w:rPr>
              <w:t>po dejansko opravljenih urah</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28FA902" w14:textId="77777777" w:rsidR="00B909DB" w:rsidRPr="001E0EB3" w:rsidRDefault="00000000" w:rsidP="00F8188E">
            <w:pPr>
              <w:rPr>
                <w:rFonts w:cs="Arial"/>
                <w:szCs w:val="20"/>
                <w:lang w:val="sl-SI"/>
              </w:rPr>
            </w:pPr>
            <w:r w:rsidRPr="001E0EB3">
              <w:rPr>
                <w:rFonts w:cs="Arial"/>
                <w:szCs w:val="20"/>
                <w:lang w:val="sl-SI"/>
              </w:rPr>
              <w:t>1 ura = 1 ura</w:t>
            </w:r>
          </w:p>
        </w:tc>
      </w:tr>
    </w:tbl>
    <w:p w14:paraId="0638EF40" w14:textId="77777777" w:rsidR="00B909DB" w:rsidRPr="001E0EB3" w:rsidRDefault="00B909DB" w:rsidP="00F8188E">
      <w:pPr>
        <w:jc w:val="both"/>
        <w:rPr>
          <w:rFonts w:cs="Arial"/>
          <w:lang w:val="sl-SI" w:eastAsia="sl-SI"/>
        </w:rPr>
      </w:pPr>
    </w:p>
    <w:p w14:paraId="513F1D20" w14:textId="77777777" w:rsidR="00B909DB" w:rsidRPr="001E0EB3" w:rsidRDefault="00000000" w:rsidP="00F8188E">
      <w:pPr>
        <w:jc w:val="both"/>
        <w:rPr>
          <w:rFonts w:cs="Arial"/>
          <w:szCs w:val="20"/>
          <w:lang w:val="sl-SI"/>
        </w:rPr>
      </w:pPr>
      <w:r w:rsidRPr="001E0EB3">
        <w:rPr>
          <w:rFonts w:cs="Arial"/>
          <w:szCs w:val="20"/>
          <w:lang w:val="sl-SI"/>
        </w:rPr>
        <w:t xml:space="preserve">Za plačila dežurstev velja naslednje: vrednost opravljenih storitev se izračuna tako, da se mesečno evidentirano število dejansko opravljenih ur korigira s faktorjem iz zgornje tabele. </w:t>
      </w:r>
    </w:p>
    <w:p w14:paraId="7D4D3B46" w14:textId="77777777" w:rsidR="00B909DB" w:rsidRPr="001E0EB3" w:rsidRDefault="00B909DB" w:rsidP="00F8188E">
      <w:pPr>
        <w:jc w:val="both"/>
        <w:rPr>
          <w:rFonts w:cs="Arial"/>
          <w:szCs w:val="20"/>
          <w:lang w:val="sl-SI"/>
        </w:rPr>
      </w:pPr>
    </w:p>
    <w:p w14:paraId="16E7E6CA" w14:textId="77777777" w:rsidR="00B909DB" w:rsidRPr="001E0EB3" w:rsidRDefault="00000000" w:rsidP="00F8188E">
      <w:pPr>
        <w:jc w:val="both"/>
        <w:rPr>
          <w:rFonts w:cs="Arial"/>
          <w:szCs w:val="20"/>
          <w:lang w:val="sl-SI"/>
        </w:rPr>
      </w:pPr>
      <w:r w:rsidRPr="001E0EB3">
        <w:rPr>
          <w:rFonts w:cs="Arial"/>
          <w:szCs w:val="20"/>
          <w:lang w:val="sl-SI"/>
        </w:rPr>
        <w:t>Obračun ur se pomnoži z vrednostjo enotne cene urne postavke iz ponudbe.</w:t>
      </w:r>
    </w:p>
    <w:p w14:paraId="598D9EAF" w14:textId="77777777" w:rsidR="00D954B2" w:rsidRPr="001E0EB3" w:rsidRDefault="00D954B2" w:rsidP="00F8188E">
      <w:pPr>
        <w:jc w:val="both"/>
        <w:rPr>
          <w:rFonts w:cs="Arial"/>
          <w:szCs w:val="20"/>
          <w:lang w:val="pl-PL"/>
        </w:rPr>
      </w:pPr>
    </w:p>
    <w:p w14:paraId="290D8E78" w14:textId="77777777" w:rsidR="00B909DB" w:rsidRPr="001E0EB3" w:rsidRDefault="00000000" w:rsidP="00F8188E">
      <w:pPr>
        <w:jc w:val="both"/>
        <w:rPr>
          <w:rFonts w:cs="Arial"/>
          <w:szCs w:val="20"/>
          <w:lang w:val="pl-PL"/>
        </w:rPr>
      </w:pPr>
      <w:r w:rsidRPr="001E0EB3">
        <w:rPr>
          <w:rFonts w:cs="Arial"/>
          <w:szCs w:val="20"/>
          <w:lang w:val="pl-PL"/>
        </w:rPr>
        <w:t>Izvajalec je upravičen do plačila samo, če je od naročnika prejel podpisan prevzemni zapisnik o opravljenih storitvah in dobavah</w:t>
      </w:r>
      <w:r w:rsidR="00255870" w:rsidRPr="001E0EB3">
        <w:rPr>
          <w:rFonts w:cs="Arial"/>
          <w:szCs w:val="20"/>
          <w:lang w:val="pl-PL"/>
        </w:rPr>
        <w:t xml:space="preserve"> ali drug v poslovniku dela opredeljen dokument</w:t>
      </w:r>
      <w:r w:rsidRPr="001E0EB3">
        <w:rPr>
          <w:rFonts w:cs="Arial"/>
          <w:szCs w:val="20"/>
          <w:lang w:val="pl-PL"/>
        </w:rPr>
        <w:t>. Računi se izstavljajo na način, kot je opredeljeno v pogodbi.</w:t>
      </w:r>
    </w:p>
    <w:p w14:paraId="081F64D8" w14:textId="77777777" w:rsidR="00B909DB" w:rsidRPr="001E0EB3" w:rsidRDefault="00000000">
      <w:pPr>
        <w:spacing w:line="240" w:lineRule="auto"/>
        <w:rPr>
          <w:rFonts w:cs="Arial"/>
          <w:szCs w:val="20"/>
          <w:lang w:val="pl-PL"/>
        </w:rPr>
      </w:pPr>
      <w:r w:rsidRPr="001E0EB3">
        <w:rPr>
          <w:rFonts w:cs="Arial"/>
          <w:szCs w:val="20"/>
          <w:lang w:val="pl-PL"/>
        </w:rPr>
        <w:br w:type="page"/>
      </w:r>
    </w:p>
    <w:p w14:paraId="376C5E61" w14:textId="77777777" w:rsidR="005057D8" w:rsidRPr="001E0EB3" w:rsidRDefault="00000000" w:rsidP="00534DCE">
      <w:pPr>
        <w:pStyle w:val="Slog1"/>
        <w:rPr>
          <w:rFonts w:cs="Arial"/>
        </w:rPr>
      </w:pPr>
      <w:bookmarkStart w:id="413" w:name="_Toc329087067"/>
      <w:bookmarkStart w:id="414" w:name="_Toc162962656"/>
      <w:bookmarkStart w:id="415" w:name="_Toc170722350"/>
      <w:bookmarkStart w:id="416" w:name="_Toc173497907"/>
      <w:bookmarkStart w:id="417" w:name="_Toc343950137"/>
      <w:bookmarkStart w:id="418" w:name="_Toc170715904"/>
      <w:bookmarkStart w:id="419" w:name="_Toc266184868"/>
      <w:bookmarkStart w:id="420" w:name="_Toc266266941"/>
      <w:bookmarkStart w:id="421" w:name="_Toc266267036"/>
      <w:bookmarkStart w:id="422" w:name="_Toc266267306"/>
      <w:bookmarkStart w:id="423" w:name="_Toc279131147"/>
      <w:bookmarkStart w:id="424" w:name="_Toc279151734"/>
      <w:bookmarkEnd w:id="387"/>
      <w:bookmarkEnd w:id="388"/>
      <w:bookmarkEnd w:id="409"/>
      <w:r w:rsidRPr="001E0EB3">
        <w:rPr>
          <w:rFonts w:cs="Arial"/>
        </w:rPr>
        <w:lastRenderedPageBreak/>
        <w:t xml:space="preserve">OBRAZEC »PREDRAČUN JN </w:t>
      </w:r>
      <w:bookmarkEnd w:id="413"/>
      <w:r w:rsidR="003A7245" w:rsidRPr="001E0EB3">
        <w:rPr>
          <w:rFonts w:cs="Arial"/>
        </w:rPr>
        <w:t>26/2024</w:t>
      </w:r>
      <w:r w:rsidRPr="001E0EB3">
        <w:rPr>
          <w:rFonts w:cs="Arial"/>
        </w:rPr>
        <w:t xml:space="preserve"> </w:t>
      </w:r>
      <w:r w:rsidR="00B8185A" w:rsidRPr="001E0EB3">
        <w:rPr>
          <w:rFonts w:cs="Arial"/>
        </w:rPr>
        <w:t>INTRIX</w:t>
      </w:r>
      <w:r w:rsidRPr="001E0EB3">
        <w:rPr>
          <w:rFonts w:cs="Arial"/>
        </w:rPr>
        <w:t>«</w:t>
      </w:r>
      <w:bookmarkEnd w:id="414"/>
      <w:bookmarkEnd w:id="415"/>
      <w:bookmarkEnd w:id="416"/>
    </w:p>
    <w:p w14:paraId="536D73A6" w14:textId="77777777" w:rsidR="005057D8" w:rsidRPr="001E0EB3" w:rsidRDefault="005057D8" w:rsidP="00E93AC8">
      <w:pPr>
        <w:pStyle w:val="Brezrazmikov"/>
        <w:spacing w:line="260" w:lineRule="atLeast"/>
        <w:rPr>
          <w:rFonts w:ascii="Arial" w:hAnsi="Arial" w:cs="Arial"/>
          <w:sz w:val="20"/>
          <w:szCs w:val="20"/>
          <w:lang w:val="sl-SI"/>
        </w:rPr>
      </w:pPr>
    </w:p>
    <w:p w14:paraId="28FA7AED" w14:textId="77777777" w:rsidR="005057D8" w:rsidRPr="001E0EB3" w:rsidRDefault="005057D8" w:rsidP="00D52750">
      <w:pPr>
        <w:pStyle w:val="Brezrazmikov"/>
        <w:spacing w:line="260" w:lineRule="atLeast"/>
        <w:rPr>
          <w:rFonts w:ascii="Arial" w:hAnsi="Arial" w:cs="Arial"/>
          <w:sz w:val="20"/>
          <w:szCs w:val="20"/>
          <w:lang w:val="sl-SI"/>
        </w:rPr>
      </w:pPr>
      <w:bookmarkStart w:id="425" w:name="_Toc74653720"/>
    </w:p>
    <w:p w14:paraId="2C4AA4D9" w14:textId="77777777" w:rsidR="005057D8" w:rsidRPr="001E0EB3" w:rsidRDefault="00000000" w:rsidP="00D52750">
      <w:pPr>
        <w:pStyle w:val="Brezrazmikov"/>
        <w:spacing w:line="260" w:lineRule="atLeast"/>
        <w:rPr>
          <w:rFonts w:ascii="Arial" w:hAnsi="Arial" w:cs="Arial"/>
          <w:sz w:val="20"/>
          <w:szCs w:val="20"/>
          <w:lang w:val="sl-SI"/>
        </w:rPr>
      </w:pPr>
      <w:bookmarkStart w:id="426" w:name="_Toc111951253"/>
      <w:bookmarkStart w:id="427" w:name="_Toc50185249"/>
      <w:bookmarkEnd w:id="425"/>
      <w:r w:rsidRPr="001E0EB3">
        <w:rPr>
          <w:rFonts w:ascii="Arial" w:hAnsi="Arial" w:cs="Arial"/>
          <w:sz w:val="20"/>
          <w:szCs w:val="20"/>
          <w:lang w:val="sl-SI"/>
        </w:rPr>
        <w:t>Naziv ponudnika: _____________________________________________________</w:t>
      </w:r>
    </w:p>
    <w:p w14:paraId="46A2EF00" w14:textId="77777777" w:rsidR="005057D8" w:rsidRPr="001E0EB3" w:rsidRDefault="005057D8" w:rsidP="00D52750">
      <w:pPr>
        <w:pStyle w:val="Brezrazmikov"/>
        <w:spacing w:line="260" w:lineRule="atLeast"/>
        <w:rPr>
          <w:rFonts w:ascii="Arial" w:hAnsi="Arial" w:cs="Arial"/>
          <w:sz w:val="20"/>
          <w:szCs w:val="20"/>
          <w:lang w:val="sl-SI"/>
        </w:rPr>
      </w:pPr>
    </w:p>
    <w:p w14:paraId="73B7A87E"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____________________________________________________________________________</w:t>
      </w:r>
    </w:p>
    <w:p w14:paraId="67C7CD47" w14:textId="77777777" w:rsidR="005057D8" w:rsidRPr="001E0EB3" w:rsidRDefault="005057D8" w:rsidP="00D52750">
      <w:pPr>
        <w:pStyle w:val="Brezrazmikov"/>
        <w:spacing w:line="260" w:lineRule="atLeast"/>
        <w:rPr>
          <w:rFonts w:ascii="Arial" w:hAnsi="Arial" w:cs="Arial"/>
          <w:sz w:val="20"/>
          <w:szCs w:val="20"/>
          <w:lang w:val="sl-SI"/>
        </w:rPr>
      </w:pPr>
    </w:p>
    <w:p w14:paraId="771AFF05"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Naslov:  _____________________________________________________________________</w:t>
      </w:r>
    </w:p>
    <w:p w14:paraId="61B6680A" w14:textId="77777777" w:rsidR="005057D8" w:rsidRPr="001E0EB3" w:rsidRDefault="005057D8" w:rsidP="00D52750">
      <w:pPr>
        <w:pStyle w:val="Brezrazmikov"/>
        <w:spacing w:line="260" w:lineRule="atLeast"/>
        <w:rPr>
          <w:rFonts w:ascii="Arial" w:hAnsi="Arial" w:cs="Arial"/>
          <w:sz w:val="20"/>
          <w:szCs w:val="20"/>
          <w:lang w:val="sl-SI"/>
        </w:rPr>
      </w:pPr>
    </w:p>
    <w:p w14:paraId="2DC21FFA"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IBAN: SI56 _____________________                       ID št. za DDV: _____________________</w:t>
      </w:r>
    </w:p>
    <w:p w14:paraId="0B517338" w14:textId="77777777" w:rsidR="005057D8" w:rsidRPr="001E0EB3" w:rsidRDefault="005057D8" w:rsidP="00D52750">
      <w:pPr>
        <w:pStyle w:val="Brezrazmikov"/>
        <w:spacing w:line="260" w:lineRule="atLeast"/>
        <w:rPr>
          <w:rFonts w:ascii="Arial" w:hAnsi="Arial" w:cs="Arial"/>
          <w:sz w:val="20"/>
          <w:szCs w:val="20"/>
          <w:lang w:val="sl-SI"/>
        </w:rPr>
      </w:pPr>
    </w:p>
    <w:p w14:paraId="4EBDE410" w14:textId="77777777" w:rsidR="00263FC1" w:rsidRPr="001E0EB3" w:rsidRDefault="00000000" w:rsidP="00D52750">
      <w:pPr>
        <w:rPr>
          <w:rFonts w:cs="Arial"/>
          <w:lang w:val="sl-SI"/>
        </w:rPr>
      </w:pPr>
      <w:r w:rsidRPr="001E0EB3">
        <w:rPr>
          <w:rFonts w:cs="Arial"/>
          <w:lang w:val="sl-SI"/>
        </w:rPr>
        <w:t>Ponudbo oddajamo kot (označite/obkrožite 1 ali 2):</w:t>
      </w:r>
    </w:p>
    <w:p w14:paraId="65E326E8" w14:textId="77777777" w:rsidR="00263FC1" w:rsidRPr="001E0EB3" w:rsidRDefault="00000000" w:rsidP="00D52750">
      <w:pPr>
        <w:numPr>
          <w:ilvl w:val="0"/>
          <w:numId w:val="77"/>
        </w:numPr>
        <w:jc w:val="both"/>
        <w:rPr>
          <w:rFonts w:cs="Arial"/>
          <w:lang w:val="sl-SI"/>
        </w:rPr>
      </w:pPr>
      <w:r w:rsidRPr="001E0EB3">
        <w:rPr>
          <w:rFonts w:cs="Arial"/>
          <w:lang w:val="sl-SI"/>
        </w:rPr>
        <w:t>samostojni ponudnik</w:t>
      </w:r>
    </w:p>
    <w:p w14:paraId="56587E1A" w14:textId="77777777" w:rsidR="00263FC1" w:rsidRPr="001E0EB3" w:rsidRDefault="00000000" w:rsidP="00D52750">
      <w:pPr>
        <w:numPr>
          <w:ilvl w:val="0"/>
          <w:numId w:val="77"/>
        </w:numPr>
        <w:jc w:val="both"/>
        <w:rPr>
          <w:rFonts w:cs="Arial"/>
          <w:lang w:val="sl-SI"/>
        </w:rPr>
      </w:pPr>
      <w:r w:rsidRPr="001E0EB3">
        <w:rPr>
          <w:rFonts w:cs="Arial"/>
          <w:lang w:val="sl-SI"/>
        </w:rPr>
        <w:t>skupina ponudnikov, ki jo sestavljajo ponudniki, razvidni iz k ponudbi priloženih obrazcev ESPD.</w:t>
      </w:r>
    </w:p>
    <w:p w14:paraId="1BEA93E6" w14:textId="77777777" w:rsidR="00263FC1" w:rsidRPr="001E0EB3" w:rsidRDefault="00263FC1" w:rsidP="00D52750">
      <w:pPr>
        <w:pStyle w:val="Brezrazmikov"/>
        <w:spacing w:line="260" w:lineRule="atLeast"/>
        <w:rPr>
          <w:rFonts w:ascii="Arial" w:hAnsi="Arial" w:cs="Arial"/>
          <w:sz w:val="20"/>
          <w:szCs w:val="20"/>
          <w:lang w:val="sl-SI"/>
        </w:rPr>
      </w:pPr>
    </w:p>
    <w:p w14:paraId="113899FA" w14:textId="77777777" w:rsidR="005057D8" w:rsidRPr="001E0EB3" w:rsidRDefault="00000000" w:rsidP="00D52750">
      <w:pPr>
        <w:pStyle w:val="Brezrazmikov"/>
        <w:spacing w:line="260" w:lineRule="atLeast"/>
        <w:rPr>
          <w:rFonts w:ascii="Arial" w:hAnsi="Arial" w:cs="Arial"/>
          <w:szCs w:val="20"/>
          <w:lang w:val="sl-SI"/>
        </w:rPr>
      </w:pPr>
      <w:r w:rsidRPr="001E0EB3">
        <w:rPr>
          <w:rFonts w:ascii="Arial" w:hAnsi="Arial" w:cs="Arial"/>
          <w:sz w:val="20"/>
          <w:szCs w:val="20"/>
          <w:lang w:val="sl-SI"/>
        </w:rPr>
        <w:t xml:space="preserve">Javno naročilo </w:t>
      </w:r>
      <w:r w:rsidR="00330F1F" w:rsidRPr="001E0EB3">
        <w:rPr>
          <w:rFonts w:ascii="Arial" w:hAnsi="Arial" w:cs="Arial"/>
          <w:sz w:val="20"/>
          <w:szCs w:val="20"/>
          <w:lang w:val="sl-SI"/>
        </w:rPr>
        <w:t xml:space="preserve">bomo </w:t>
      </w:r>
      <w:r w:rsidRPr="001E0EB3">
        <w:rPr>
          <w:rFonts w:ascii="Arial" w:hAnsi="Arial" w:cs="Arial"/>
          <w:sz w:val="20"/>
          <w:szCs w:val="20"/>
          <w:lang w:val="sl-SI"/>
        </w:rPr>
        <w:t>izvedli (označite 1 ali 2):</w:t>
      </w:r>
    </w:p>
    <w:p w14:paraId="4377C0DF" w14:textId="77777777" w:rsidR="00D52750" w:rsidRPr="001E0EB3" w:rsidRDefault="00000000" w:rsidP="00D52750">
      <w:pPr>
        <w:pStyle w:val="Brezrazmikov"/>
        <w:numPr>
          <w:ilvl w:val="0"/>
          <w:numId w:val="78"/>
        </w:numPr>
        <w:spacing w:line="260" w:lineRule="atLeast"/>
        <w:rPr>
          <w:rFonts w:ascii="Arial" w:hAnsi="Arial" w:cs="Arial"/>
          <w:szCs w:val="20"/>
          <w:lang w:val="sl-SI"/>
        </w:rPr>
      </w:pPr>
      <w:r w:rsidRPr="001E0EB3">
        <w:rPr>
          <w:rFonts w:ascii="Arial" w:hAnsi="Arial" w:cs="Arial"/>
          <w:sz w:val="20"/>
          <w:szCs w:val="20"/>
          <w:lang w:val="sl-SI"/>
        </w:rPr>
        <w:t>brez podizvajalcev</w:t>
      </w:r>
    </w:p>
    <w:p w14:paraId="642EF590" w14:textId="77777777" w:rsidR="005057D8" w:rsidRPr="001E0EB3" w:rsidRDefault="00000000" w:rsidP="00D52750">
      <w:pPr>
        <w:pStyle w:val="Brezrazmikov"/>
        <w:numPr>
          <w:ilvl w:val="0"/>
          <w:numId w:val="78"/>
        </w:numPr>
        <w:spacing w:line="260" w:lineRule="atLeast"/>
        <w:rPr>
          <w:rFonts w:ascii="Arial" w:hAnsi="Arial" w:cs="Arial"/>
          <w:szCs w:val="20"/>
          <w:lang w:val="sl-SI"/>
        </w:rPr>
      </w:pPr>
      <w:r w:rsidRPr="001E0EB3">
        <w:rPr>
          <w:rFonts w:ascii="Arial" w:hAnsi="Arial" w:cs="Arial"/>
          <w:sz w:val="20"/>
          <w:szCs w:val="20"/>
          <w:lang w:val="sl-SI"/>
        </w:rPr>
        <w:t xml:space="preserve">s podizvajalci, ki so razvidni iz k ponudbi priloženih obrazcev ESPD in obrazcev »Podatki o sodelujočem podizvajalcu«. </w:t>
      </w:r>
    </w:p>
    <w:p w14:paraId="788F8B3F" w14:textId="77777777" w:rsidR="005057D8" w:rsidRPr="001E0EB3" w:rsidRDefault="005057D8" w:rsidP="00D52750">
      <w:pPr>
        <w:pStyle w:val="Brezrazmikov"/>
        <w:spacing w:line="260" w:lineRule="atLeast"/>
        <w:rPr>
          <w:rFonts w:ascii="Arial" w:hAnsi="Arial" w:cs="Arial"/>
          <w:sz w:val="20"/>
          <w:szCs w:val="20"/>
          <w:lang w:val="sl-SI"/>
        </w:rPr>
      </w:pPr>
    </w:p>
    <w:p w14:paraId="35DDEC58" w14:textId="77777777" w:rsidR="005057D8" w:rsidRPr="001E0EB3" w:rsidRDefault="00000000" w:rsidP="00D52750">
      <w:pPr>
        <w:pStyle w:val="Brezrazmikov"/>
        <w:spacing w:line="260" w:lineRule="atLeast"/>
        <w:rPr>
          <w:rFonts w:ascii="Arial" w:hAnsi="Arial" w:cs="Arial"/>
          <w:sz w:val="20"/>
          <w:szCs w:val="20"/>
          <w:lang w:val="sl-SI"/>
        </w:rPr>
      </w:pPr>
      <w:bookmarkStart w:id="428" w:name="_Hlk173140587"/>
      <w:r w:rsidRPr="001E0EB3">
        <w:rPr>
          <w:rFonts w:ascii="Arial" w:hAnsi="Arial" w:cs="Arial"/>
          <w:sz w:val="20"/>
          <w:szCs w:val="20"/>
          <w:lang w:val="sl-SI"/>
        </w:rPr>
        <w:t xml:space="preserve">Na podlagi razpisne dokumentacije za oddajo javnega naročila storitev </w:t>
      </w:r>
      <w:r w:rsidR="00124C1B" w:rsidRPr="001E0EB3">
        <w:rPr>
          <w:rFonts w:ascii="Arial" w:hAnsi="Arial" w:cs="Arial"/>
          <w:sz w:val="20"/>
          <w:szCs w:val="20"/>
          <w:lang w:val="sl-SI"/>
        </w:rPr>
        <w:t>vzdrževanja licenčne programske opreme Intrix, pomoč</w:t>
      </w:r>
      <w:r w:rsidR="000D6CEE" w:rsidRPr="001E0EB3">
        <w:rPr>
          <w:rFonts w:ascii="Arial" w:hAnsi="Arial" w:cs="Arial"/>
          <w:sz w:val="20"/>
          <w:szCs w:val="20"/>
          <w:lang w:val="sl-SI"/>
        </w:rPr>
        <w:t>i</w:t>
      </w:r>
      <w:r w:rsidR="00124C1B" w:rsidRPr="001E0EB3">
        <w:rPr>
          <w:rFonts w:ascii="Arial" w:hAnsi="Arial" w:cs="Arial"/>
          <w:sz w:val="20"/>
          <w:szCs w:val="20"/>
          <w:lang w:val="sl-SI"/>
        </w:rPr>
        <w:t xml:space="preserve"> uporabnikom in nadgrad</w:t>
      </w:r>
      <w:r w:rsidR="000D6CEE" w:rsidRPr="001E0EB3">
        <w:rPr>
          <w:rFonts w:ascii="Arial" w:hAnsi="Arial" w:cs="Arial"/>
          <w:sz w:val="20"/>
          <w:szCs w:val="20"/>
          <w:lang w:val="sl-SI"/>
        </w:rPr>
        <w:t>e</w:t>
      </w:r>
      <w:r w:rsidR="00124C1B" w:rsidRPr="001E0EB3">
        <w:rPr>
          <w:rFonts w:ascii="Arial" w:hAnsi="Arial" w:cs="Arial"/>
          <w:sz w:val="20"/>
          <w:szCs w:val="20"/>
          <w:lang w:val="sl-SI"/>
        </w:rPr>
        <w:t xml:space="preserve">nj programske opreme na podlagi naročnikovih naročil, </w:t>
      </w:r>
      <w:r w:rsidRPr="001E0EB3">
        <w:rPr>
          <w:rFonts w:ascii="Arial" w:hAnsi="Arial" w:cs="Arial"/>
          <w:sz w:val="20"/>
          <w:szCs w:val="20"/>
          <w:lang w:val="sl-SI"/>
        </w:rPr>
        <w:t xml:space="preserve">podajamo naslednjo ponudbo, ki velja do </w:t>
      </w:r>
      <w:r w:rsidR="0092391B" w:rsidRPr="001E0EB3">
        <w:rPr>
          <w:rFonts w:ascii="Arial" w:hAnsi="Arial" w:cs="Arial"/>
          <w:sz w:val="20"/>
          <w:szCs w:val="20"/>
          <w:lang w:val="sl-SI"/>
        </w:rPr>
        <w:t>31</w:t>
      </w:r>
      <w:r w:rsidRPr="001E0EB3">
        <w:rPr>
          <w:rFonts w:ascii="Arial" w:hAnsi="Arial" w:cs="Arial"/>
          <w:sz w:val="20"/>
          <w:szCs w:val="20"/>
          <w:lang w:val="sl-SI"/>
        </w:rPr>
        <w:t xml:space="preserve">. </w:t>
      </w:r>
      <w:r w:rsidR="003E1782" w:rsidRPr="001E0EB3">
        <w:rPr>
          <w:rFonts w:ascii="Arial" w:hAnsi="Arial" w:cs="Arial"/>
          <w:sz w:val="20"/>
          <w:szCs w:val="20"/>
          <w:lang w:val="sl-SI"/>
        </w:rPr>
        <w:t>12</w:t>
      </w:r>
      <w:r w:rsidRPr="001E0EB3">
        <w:rPr>
          <w:rFonts w:ascii="Arial" w:hAnsi="Arial" w:cs="Arial"/>
          <w:sz w:val="20"/>
          <w:szCs w:val="20"/>
          <w:lang w:val="sl-SI"/>
        </w:rPr>
        <w:t>. 2024:</w:t>
      </w:r>
    </w:p>
    <w:p w14:paraId="1DC0BA92" w14:textId="77777777" w:rsidR="005057D8" w:rsidRPr="001E0EB3" w:rsidRDefault="005057D8" w:rsidP="00D52750">
      <w:pPr>
        <w:pStyle w:val="Brezrazmikov"/>
        <w:spacing w:line="260" w:lineRule="atLeast"/>
        <w:rPr>
          <w:rFonts w:ascii="Arial" w:hAnsi="Arial" w:cs="Arial"/>
          <w:b/>
          <w:sz w:val="20"/>
          <w:szCs w:val="20"/>
          <w:lang w:val="sl-SI"/>
        </w:rPr>
      </w:pPr>
    </w:p>
    <w:tbl>
      <w:tblPr>
        <w:tblW w:w="9356" w:type="dxa"/>
        <w:tblInd w:w="-10" w:type="dxa"/>
        <w:tblCellMar>
          <w:left w:w="0" w:type="dxa"/>
          <w:right w:w="0" w:type="dxa"/>
        </w:tblCellMar>
        <w:tblLook w:val="04A0" w:firstRow="1" w:lastRow="0" w:firstColumn="1" w:lastColumn="0" w:noHBand="0" w:noVBand="1"/>
      </w:tblPr>
      <w:tblGrid>
        <w:gridCol w:w="628"/>
        <w:gridCol w:w="2916"/>
        <w:gridCol w:w="992"/>
        <w:gridCol w:w="875"/>
        <w:gridCol w:w="1819"/>
        <w:gridCol w:w="2126"/>
      </w:tblGrid>
      <w:tr w:rsidR="0018353D" w14:paraId="0049C2D2" w14:textId="77777777" w:rsidTr="00444AD4">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23B46"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Zap. št.</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8A3CE"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Vrsta storitve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60D23A"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Enota</w:t>
            </w:r>
          </w:p>
          <w:p w14:paraId="216DE459" w14:textId="77777777" w:rsidR="004048AF" w:rsidRPr="001E0EB3" w:rsidRDefault="004048AF" w:rsidP="00D52750">
            <w:pPr>
              <w:pStyle w:val="Brezrazmikov"/>
              <w:spacing w:line="260" w:lineRule="atLeast"/>
              <w:rPr>
                <w:rFonts w:ascii="Arial" w:hAnsi="Arial" w:cs="Arial"/>
                <w:b/>
                <w:bCs/>
                <w:sz w:val="20"/>
                <w:szCs w:val="20"/>
                <w:lang w:val="sl-SI"/>
              </w:rPr>
            </w:pP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DDE5AE"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Število</w:t>
            </w:r>
          </w:p>
          <w:p w14:paraId="4EC0F24B"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    (A)</w:t>
            </w:r>
          </w:p>
          <w:p w14:paraId="5B1BF5EB" w14:textId="77777777" w:rsidR="004048AF" w:rsidRPr="001E0EB3" w:rsidRDefault="004048AF" w:rsidP="00D52750">
            <w:pPr>
              <w:pStyle w:val="Brezrazmikov"/>
              <w:spacing w:line="260" w:lineRule="atLeast"/>
              <w:rPr>
                <w:rFonts w:ascii="Arial" w:hAnsi="Arial" w:cs="Arial"/>
                <w:b/>
                <w:bCs/>
                <w:sz w:val="20"/>
                <w:szCs w:val="20"/>
                <w:lang w:val="sl-SI"/>
              </w:rPr>
            </w:pP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62DEF"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Ponudbena cena v EUR brez DDV za enoto (B)</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0D0371"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Ponudbena vrednost v EUR brez DDV (C = A * B)</w:t>
            </w:r>
          </w:p>
        </w:tc>
      </w:tr>
      <w:tr w:rsidR="0018353D" w14:paraId="56F657DE" w14:textId="77777777" w:rsidTr="00444AD4">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3B1AE" w14:textId="77777777" w:rsidR="004048AF" w:rsidRPr="001E0EB3" w:rsidRDefault="00000000" w:rsidP="00D52750">
            <w:pPr>
              <w:pStyle w:val="Brezrazmikov"/>
              <w:spacing w:line="260" w:lineRule="atLeast"/>
              <w:jc w:val="center"/>
              <w:rPr>
                <w:rFonts w:ascii="Arial" w:hAnsi="Arial" w:cs="Arial"/>
                <w:sz w:val="20"/>
                <w:szCs w:val="20"/>
                <w:lang w:val="sl-SI"/>
              </w:rPr>
            </w:pPr>
            <w:r w:rsidRPr="001E0EB3">
              <w:rPr>
                <w:rFonts w:ascii="Arial" w:hAnsi="Arial" w:cs="Arial"/>
                <w:sz w:val="20"/>
                <w:szCs w:val="20"/>
                <w:lang w:val="sl-SI"/>
              </w:rPr>
              <w:t>1.</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76842D50" w14:textId="77777777" w:rsidR="004048AF" w:rsidRPr="001E0EB3" w:rsidRDefault="00000000" w:rsidP="00D52750">
            <w:pPr>
              <w:pStyle w:val="Brezrazmikov"/>
              <w:spacing w:line="260" w:lineRule="atLeast"/>
              <w:jc w:val="left"/>
              <w:rPr>
                <w:rFonts w:ascii="Arial" w:hAnsi="Arial" w:cs="Arial"/>
                <w:sz w:val="20"/>
                <w:szCs w:val="20"/>
                <w:lang w:val="sl-SI"/>
              </w:rPr>
            </w:pPr>
            <w:r w:rsidRPr="001E0EB3">
              <w:rPr>
                <w:rFonts w:ascii="Arial" w:hAnsi="Arial" w:cs="Arial"/>
                <w:sz w:val="20"/>
                <w:szCs w:val="20"/>
                <w:lang w:val="sl-SI"/>
              </w:rPr>
              <w:t xml:space="preserve">Storitve vzdrževanja licenčne programske opreme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B3AC4"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komplet / mesec</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5A9A4FD6"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24</w:t>
            </w:r>
          </w:p>
        </w:tc>
        <w:tc>
          <w:tcPr>
            <w:tcW w:w="18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5AE63" w14:textId="77777777" w:rsidR="004048AF" w:rsidRPr="001E0EB3" w:rsidRDefault="004048AF" w:rsidP="00D52750">
            <w:pPr>
              <w:pStyle w:val="Brezrazmikov"/>
              <w:spacing w:line="260" w:lineRule="atLeast"/>
              <w:rPr>
                <w:rFonts w:ascii="Arial" w:hAnsi="Arial" w:cs="Arial"/>
                <w:sz w:val="20"/>
                <w:szCs w:val="20"/>
                <w:lang w:val="sl-SI"/>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301084" w14:textId="77777777" w:rsidR="004048AF" w:rsidRPr="001E0EB3" w:rsidRDefault="004048AF" w:rsidP="00D52750">
            <w:pPr>
              <w:pStyle w:val="Brezrazmikov"/>
              <w:spacing w:line="260" w:lineRule="atLeast"/>
              <w:rPr>
                <w:rFonts w:ascii="Arial" w:hAnsi="Arial" w:cs="Arial"/>
                <w:sz w:val="20"/>
                <w:szCs w:val="20"/>
                <w:lang w:val="sl-SI"/>
              </w:rPr>
            </w:pPr>
          </w:p>
        </w:tc>
      </w:tr>
      <w:tr w:rsidR="0018353D" w14:paraId="6CDEBA6C" w14:textId="77777777" w:rsidTr="00444AD4">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5B72A" w14:textId="77777777" w:rsidR="004048AF" w:rsidRPr="001E0EB3" w:rsidRDefault="00000000" w:rsidP="00D52750">
            <w:pPr>
              <w:pStyle w:val="Brezrazmikov"/>
              <w:spacing w:line="260" w:lineRule="atLeast"/>
              <w:jc w:val="center"/>
              <w:rPr>
                <w:rFonts w:ascii="Arial" w:hAnsi="Arial" w:cs="Arial"/>
                <w:sz w:val="20"/>
                <w:szCs w:val="20"/>
                <w:lang w:val="sl-SI"/>
              </w:rPr>
            </w:pPr>
            <w:r w:rsidRPr="001E0EB3">
              <w:rPr>
                <w:rFonts w:ascii="Arial" w:hAnsi="Arial" w:cs="Arial"/>
                <w:sz w:val="20"/>
                <w:szCs w:val="20"/>
                <w:lang w:val="sl-SI"/>
              </w:rPr>
              <w:t>2.</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61A0A617" w14:textId="77777777" w:rsidR="004048AF" w:rsidRPr="001E0EB3" w:rsidRDefault="00000000" w:rsidP="00D52750">
            <w:pPr>
              <w:pStyle w:val="Brezrazmikov"/>
              <w:spacing w:line="260" w:lineRule="atLeast"/>
              <w:jc w:val="left"/>
              <w:rPr>
                <w:rFonts w:ascii="Arial" w:hAnsi="Arial" w:cs="Arial"/>
                <w:sz w:val="20"/>
                <w:szCs w:val="20"/>
                <w:lang w:val="sl-SI"/>
              </w:rPr>
            </w:pPr>
            <w:r w:rsidRPr="001E0EB3">
              <w:rPr>
                <w:rFonts w:ascii="Arial" w:hAnsi="Arial" w:cs="Arial"/>
                <w:sz w:val="20"/>
                <w:szCs w:val="20"/>
                <w:lang w:val="sl-SI"/>
              </w:rPr>
              <w:t xml:space="preserve">Storitve pomoči uporabnikom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0A668"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ura</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78CCCCC1"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144</w:t>
            </w:r>
          </w:p>
        </w:tc>
        <w:tc>
          <w:tcPr>
            <w:tcW w:w="18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3D7F462" w14:textId="77777777" w:rsidR="004048AF" w:rsidRPr="001E0EB3" w:rsidRDefault="004048AF" w:rsidP="00D52750">
            <w:pPr>
              <w:pStyle w:val="Brezrazmikov"/>
              <w:spacing w:line="260" w:lineRule="atLeast"/>
              <w:rPr>
                <w:rFonts w:ascii="Arial" w:hAnsi="Arial" w:cs="Arial"/>
                <w:sz w:val="20"/>
                <w:szCs w:val="20"/>
                <w:lang w:val="sl-SI"/>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73F92" w14:textId="77777777" w:rsidR="004048AF" w:rsidRPr="001E0EB3" w:rsidRDefault="004048AF" w:rsidP="00D52750">
            <w:pPr>
              <w:pStyle w:val="Brezrazmikov"/>
              <w:spacing w:line="260" w:lineRule="atLeast"/>
              <w:rPr>
                <w:rFonts w:ascii="Arial" w:hAnsi="Arial" w:cs="Arial"/>
                <w:sz w:val="20"/>
                <w:szCs w:val="20"/>
                <w:lang w:val="sl-SI"/>
              </w:rPr>
            </w:pPr>
          </w:p>
        </w:tc>
      </w:tr>
      <w:tr w:rsidR="0018353D" w14:paraId="680538C4" w14:textId="77777777" w:rsidTr="00444AD4">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2C123" w14:textId="77777777" w:rsidR="004048AF" w:rsidRPr="001E0EB3" w:rsidRDefault="00000000" w:rsidP="00D52750">
            <w:pPr>
              <w:pStyle w:val="Brezrazmikov"/>
              <w:spacing w:line="260" w:lineRule="atLeast"/>
              <w:jc w:val="center"/>
              <w:rPr>
                <w:rFonts w:ascii="Arial" w:hAnsi="Arial" w:cs="Arial"/>
                <w:sz w:val="20"/>
                <w:szCs w:val="20"/>
                <w:lang w:val="sl-SI"/>
              </w:rPr>
            </w:pPr>
            <w:r w:rsidRPr="001E0EB3">
              <w:rPr>
                <w:rFonts w:ascii="Arial" w:hAnsi="Arial" w:cs="Arial"/>
                <w:sz w:val="20"/>
                <w:szCs w:val="20"/>
                <w:lang w:val="sl-SI"/>
              </w:rPr>
              <w:t>3.</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79D837F3" w14:textId="77777777" w:rsidR="004048AF" w:rsidRPr="001E0EB3" w:rsidRDefault="00000000" w:rsidP="00D52750">
            <w:pPr>
              <w:pStyle w:val="Brezrazmikov"/>
              <w:spacing w:line="260" w:lineRule="atLeast"/>
              <w:jc w:val="left"/>
              <w:rPr>
                <w:rFonts w:ascii="Arial" w:hAnsi="Arial" w:cs="Arial"/>
                <w:sz w:val="20"/>
                <w:szCs w:val="20"/>
                <w:lang w:val="sl-SI"/>
              </w:rPr>
            </w:pPr>
            <w:r w:rsidRPr="001E0EB3">
              <w:rPr>
                <w:rFonts w:ascii="Arial" w:hAnsi="Arial" w:cs="Arial"/>
                <w:sz w:val="20"/>
                <w:szCs w:val="20"/>
                <w:lang w:val="sl-SI"/>
              </w:rPr>
              <w:t xml:space="preserve">Storitve nadgradenj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7561E"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ura</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23DFAC05"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2.156</w:t>
            </w:r>
          </w:p>
        </w:tc>
        <w:tc>
          <w:tcPr>
            <w:tcW w:w="18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6FDAD" w14:textId="77777777" w:rsidR="004048AF" w:rsidRPr="001E0EB3" w:rsidRDefault="004048AF" w:rsidP="00D52750">
            <w:pPr>
              <w:pStyle w:val="Brezrazmikov"/>
              <w:spacing w:line="260" w:lineRule="atLeast"/>
              <w:rPr>
                <w:rFonts w:ascii="Arial" w:hAnsi="Arial" w:cs="Arial"/>
                <w:sz w:val="20"/>
                <w:szCs w:val="20"/>
                <w:lang w:val="sl-SI"/>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CEC917" w14:textId="77777777" w:rsidR="004048AF" w:rsidRPr="001E0EB3" w:rsidRDefault="004048AF" w:rsidP="00D52750">
            <w:pPr>
              <w:pStyle w:val="Brezrazmikov"/>
              <w:spacing w:line="260" w:lineRule="atLeast"/>
              <w:rPr>
                <w:rFonts w:ascii="Arial" w:hAnsi="Arial" w:cs="Arial"/>
                <w:sz w:val="20"/>
                <w:szCs w:val="20"/>
                <w:lang w:val="sl-SI"/>
              </w:rPr>
            </w:pPr>
          </w:p>
        </w:tc>
      </w:tr>
      <w:tr w:rsidR="0018353D" w14:paraId="2EC4743A" w14:textId="77777777" w:rsidTr="00444AD4">
        <w:tc>
          <w:tcPr>
            <w:tcW w:w="723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FA6FF" w14:textId="77777777" w:rsidR="004048AF" w:rsidRPr="001E0EB3" w:rsidRDefault="00000000" w:rsidP="00D52750">
            <w:pPr>
              <w:pStyle w:val="Brezrazmikov"/>
              <w:spacing w:line="260" w:lineRule="atLeast"/>
              <w:jc w:val="right"/>
              <w:rPr>
                <w:rFonts w:ascii="Arial" w:hAnsi="Arial" w:cs="Arial"/>
                <w:b/>
                <w:bCs/>
                <w:sz w:val="20"/>
                <w:szCs w:val="20"/>
                <w:lang w:val="sl-SI"/>
              </w:rPr>
            </w:pPr>
            <w:r w:rsidRPr="001E0EB3">
              <w:rPr>
                <w:rFonts w:ascii="Arial" w:hAnsi="Arial" w:cs="Arial"/>
                <w:b/>
                <w:bCs/>
                <w:sz w:val="20"/>
                <w:szCs w:val="20"/>
                <w:lang w:val="sl-SI"/>
              </w:rPr>
              <w:t xml:space="preserve">Skupna ponudbena vrednost v EUR brez DDV </w:t>
            </w:r>
          </w:p>
          <w:p w14:paraId="0F965EC7" w14:textId="77777777" w:rsidR="004048AF" w:rsidRPr="001E0EB3" w:rsidRDefault="00000000" w:rsidP="00D52750">
            <w:pPr>
              <w:pStyle w:val="Brezrazmikov"/>
              <w:spacing w:line="260" w:lineRule="atLeast"/>
              <w:jc w:val="right"/>
              <w:rPr>
                <w:rFonts w:ascii="Arial" w:hAnsi="Arial" w:cs="Arial"/>
                <w:sz w:val="20"/>
                <w:szCs w:val="20"/>
                <w:lang w:val="sl-SI"/>
              </w:rPr>
            </w:pPr>
            <w:r w:rsidRPr="001E0EB3">
              <w:rPr>
                <w:rFonts w:ascii="Arial" w:hAnsi="Arial" w:cs="Arial"/>
                <w:b/>
                <w:bCs/>
                <w:sz w:val="20"/>
                <w:szCs w:val="20"/>
                <w:lang w:val="sl-SI"/>
              </w:rPr>
              <w:t>(seštevek postavk od št. 1 do št. 3 – D):</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EBF7A" w14:textId="77777777" w:rsidR="004048AF" w:rsidRPr="001E0EB3" w:rsidRDefault="004048AF" w:rsidP="00D52750">
            <w:pPr>
              <w:pStyle w:val="Brezrazmikov"/>
              <w:spacing w:line="260" w:lineRule="atLeast"/>
              <w:rPr>
                <w:rFonts w:ascii="Arial" w:hAnsi="Arial" w:cs="Arial"/>
                <w:sz w:val="20"/>
                <w:szCs w:val="20"/>
                <w:lang w:val="sl-SI"/>
              </w:rPr>
            </w:pPr>
          </w:p>
        </w:tc>
      </w:tr>
      <w:tr w:rsidR="0018353D" w14:paraId="0B780F94" w14:textId="77777777" w:rsidTr="00444AD4">
        <w:tc>
          <w:tcPr>
            <w:tcW w:w="723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BA4CB" w14:textId="77777777" w:rsidR="004048AF" w:rsidRPr="001E0EB3" w:rsidRDefault="00000000" w:rsidP="00D52750">
            <w:pPr>
              <w:pStyle w:val="Brezrazmikov"/>
              <w:spacing w:line="260" w:lineRule="atLeast"/>
              <w:jc w:val="right"/>
              <w:rPr>
                <w:rFonts w:ascii="Arial" w:hAnsi="Arial" w:cs="Arial"/>
                <w:b/>
                <w:bCs/>
                <w:sz w:val="20"/>
                <w:szCs w:val="20"/>
                <w:lang w:val="sl-SI"/>
              </w:rPr>
            </w:pPr>
            <w:r w:rsidRPr="001E0EB3">
              <w:rPr>
                <w:rFonts w:ascii="Arial" w:hAnsi="Arial" w:cs="Arial"/>
                <w:b/>
                <w:bCs/>
                <w:sz w:val="20"/>
                <w:szCs w:val="20"/>
                <w:lang w:val="sl-SI"/>
              </w:rPr>
              <w:t>Skupna ponudbena vrednost v EUR z DDV (E = D * 1,22):</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DDE3C6" w14:textId="77777777" w:rsidR="004048AF" w:rsidRPr="001E0EB3" w:rsidRDefault="004048AF" w:rsidP="00D52750">
            <w:pPr>
              <w:pStyle w:val="Brezrazmikov"/>
              <w:spacing w:line="260" w:lineRule="atLeast"/>
              <w:rPr>
                <w:rFonts w:ascii="Arial" w:hAnsi="Arial" w:cs="Arial"/>
                <w:sz w:val="20"/>
                <w:szCs w:val="20"/>
                <w:lang w:val="sl-SI"/>
              </w:rPr>
            </w:pPr>
          </w:p>
        </w:tc>
      </w:tr>
    </w:tbl>
    <w:p w14:paraId="17FA62EE" w14:textId="77777777" w:rsidR="004048AF" w:rsidRPr="001E0EB3" w:rsidRDefault="004048AF" w:rsidP="00D52750">
      <w:pPr>
        <w:pStyle w:val="Brezrazmikov"/>
        <w:spacing w:line="260" w:lineRule="atLeast"/>
        <w:rPr>
          <w:rFonts w:ascii="Arial" w:hAnsi="Arial" w:cs="Arial"/>
          <w:b/>
          <w:sz w:val="20"/>
          <w:szCs w:val="20"/>
          <w:lang w:val="sl-SI"/>
        </w:rPr>
      </w:pPr>
    </w:p>
    <w:tbl>
      <w:tblPr>
        <w:tblpPr w:leftFromText="141" w:rightFromText="141" w:vertAnchor="text" w:horzAnchor="margin" w:tblpY="241"/>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993"/>
      </w:tblGrid>
      <w:tr w:rsidR="0018353D" w14:paraId="3D68B8A1" w14:textId="77777777" w:rsidTr="00F0299D">
        <w:trPr>
          <w:trHeight w:val="255"/>
        </w:trPr>
        <w:tc>
          <w:tcPr>
            <w:tcW w:w="6912" w:type="dxa"/>
            <w:shd w:val="clear" w:color="auto" w:fill="auto"/>
          </w:tcPr>
          <w:p w14:paraId="7BB206D8" w14:textId="77777777" w:rsidR="005057D8" w:rsidRPr="001E0EB3" w:rsidRDefault="00000000" w:rsidP="00D52750">
            <w:pPr>
              <w:pStyle w:val="Brezrazmikov"/>
              <w:spacing w:line="260" w:lineRule="atLeast"/>
              <w:jc w:val="right"/>
              <w:rPr>
                <w:rFonts w:ascii="Arial" w:hAnsi="Arial" w:cs="Arial"/>
                <w:b/>
                <w:sz w:val="20"/>
                <w:szCs w:val="20"/>
                <w:lang w:val="sl-SI"/>
              </w:rPr>
            </w:pPr>
            <w:r w:rsidRPr="001E0EB3">
              <w:rPr>
                <w:rFonts w:ascii="Arial" w:hAnsi="Arial" w:cs="Arial"/>
                <w:b/>
                <w:sz w:val="20"/>
                <w:szCs w:val="20"/>
                <w:lang w:val="sl-SI"/>
              </w:rPr>
              <w:t>Število točk, ki jih ponudnik uveljavlja po merilu</w:t>
            </w:r>
            <w:r w:rsidR="00DB55A7" w:rsidRPr="001E0EB3">
              <w:rPr>
                <w:rFonts w:ascii="Arial" w:hAnsi="Arial" w:cs="Arial"/>
                <w:b/>
                <w:sz w:val="20"/>
                <w:szCs w:val="20"/>
                <w:lang w:val="sl-SI"/>
              </w:rPr>
              <w:t xml:space="preserve"> iz točke 1.</w:t>
            </w:r>
            <w:r w:rsidR="00504463" w:rsidRPr="001E0EB3">
              <w:rPr>
                <w:rFonts w:ascii="Arial" w:hAnsi="Arial" w:cs="Arial"/>
                <w:b/>
                <w:sz w:val="20"/>
                <w:szCs w:val="20"/>
                <w:lang w:val="sl-SI"/>
              </w:rPr>
              <w:t>8</w:t>
            </w:r>
            <w:r w:rsidR="00DB55A7" w:rsidRPr="001E0EB3">
              <w:rPr>
                <w:rFonts w:ascii="Arial" w:hAnsi="Arial" w:cs="Arial"/>
                <w:b/>
                <w:sz w:val="20"/>
                <w:szCs w:val="20"/>
                <w:lang w:val="sl-SI"/>
              </w:rPr>
              <w:t xml:space="preserve"> razpisne dokumentacije </w:t>
            </w:r>
            <w:r w:rsidR="00DB55A7" w:rsidRPr="001E0EB3">
              <w:rPr>
                <w:rFonts w:ascii="Arial" w:hAnsi="Arial" w:cs="Arial"/>
                <w:bCs/>
                <w:sz w:val="20"/>
                <w:szCs w:val="20"/>
                <w:lang w:val="sl-SI"/>
              </w:rPr>
              <w:t>(reference sodelujoč</w:t>
            </w:r>
            <w:r w:rsidR="0081019D" w:rsidRPr="001E0EB3">
              <w:rPr>
                <w:rFonts w:ascii="Arial" w:hAnsi="Arial" w:cs="Arial"/>
                <w:bCs/>
                <w:sz w:val="20"/>
                <w:szCs w:val="20"/>
                <w:lang w:val="sl-SI"/>
              </w:rPr>
              <w:t>ega</w:t>
            </w:r>
            <w:r w:rsidR="00DB55A7" w:rsidRPr="001E0EB3">
              <w:rPr>
                <w:rFonts w:ascii="Arial" w:hAnsi="Arial" w:cs="Arial"/>
                <w:bCs/>
                <w:sz w:val="20"/>
                <w:szCs w:val="20"/>
                <w:lang w:val="sl-SI"/>
              </w:rPr>
              <w:t xml:space="preserve"> strokovnjak</w:t>
            </w:r>
            <w:r w:rsidR="0081019D" w:rsidRPr="001E0EB3">
              <w:rPr>
                <w:rFonts w:ascii="Arial" w:hAnsi="Arial" w:cs="Arial"/>
                <w:bCs/>
                <w:sz w:val="20"/>
                <w:szCs w:val="20"/>
                <w:lang w:val="sl-SI"/>
              </w:rPr>
              <w:t>a</w:t>
            </w:r>
            <w:r w:rsidR="00DB55A7" w:rsidRPr="001E0EB3">
              <w:rPr>
                <w:rFonts w:ascii="Arial" w:hAnsi="Arial" w:cs="Arial"/>
                <w:bCs/>
                <w:sz w:val="20"/>
                <w:szCs w:val="20"/>
                <w:lang w:val="sl-SI"/>
              </w:rPr>
              <w:t>)</w:t>
            </w:r>
            <w:r w:rsidRPr="001E0EB3">
              <w:rPr>
                <w:rFonts w:ascii="Arial" w:hAnsi="Arial" w:cs="Arial"/>
                <w:b/>
                <w:sz w:val="20"/>
                <w:szCs w:val="20"/>
                <w:lang w:val="sl-SI"/>
              </w:rPr>
              <w:t>:</w:t>
            </w:r>
          </w:p>
        </w:tc>
        <w:tc>
          <w:tcPr>
            <w:tcW w:w="993" w:type="dxa"/>
          </w:tcPr>
          <w:p w14:paraId="77BD8A1F" w14:textId="77777777" w:rsidR="005057D8" w:rsidRPr="001E0EB3" w:rsidRDefault="005057D8" w:rsidP="00D52750">
            <w:pPr>
              <w:pStyle w:val="Brezrazmikov"/>
              <w:spacing w:line="260" w:lineRule="atLeast"/>
              <w:rPr>
                <w:rFonts w:ascii="Arial" w:hAnsi="Arial" w:cs="Arial"/>
                <w:b/>
                <w:sz w:val="20"/>
                <w:szCs w:val="20"/>
                <w:lang w:val="sl-SI"/>
              </w:rPr>
            </w:pPr>
          </w:p>
        </w:tc>
      </w:tr>
    </w:tbl>
    <w:p w14:paraId="757FCB95" w14:textId="77777777" w:rsidR="005057D8" w:rsidRPr="001E0EB3" w:rsidRDefault="005057D8" w:rsidP="00D52750">
      <w:pPr>
        <w:pStyle w:val="Brezrazmikov"/>
        <w:spacing w:line="260" w:lineRule="atLeast"/>
        <w:rPr>
          <w:rFonts w:ascii="Arial" w:hAnsi="Arial" w:cs="Arial"/>
          <w:sz w:val="20"/>
          <w:szCs w:val="20"/>
          <w:lang w:val="sl-SI"/>
        </w:rPr>
      </w:pPr>
    </w:p>
    <w:p w14:paraId="42B1FDD4" w14:textId="77777777" w:rsidR="005057D8" w:rsidRPr="001E0EB3" w:rsidRDefault="005057D8" w:rsidP="00D52750">
      <w:pPr>
        <w:pStyle w:val="Brezrazmikov"/>
        <w:spacing w:line="260" w:lineRule="atLeast"/>
        <w:rPr>
          <w:rFonts w:ascii="Arial" w:hAnsi="Arial" w:cs="Arial"/>
          <w:sz w:val="20"/>
          <w:szCs w:val="20"/>
          <w:lang w:val="sl-SI"/>
        </w:rPr>
      </w:pPr>
    </w:p>
    <w:p w14:paraId="41637AAB" w14:textId="77777777" w:rsidR="005057D8" w:rsidRPr="001E0EB3" w:rsidRDefault="005057D8" w:rsidP="00D52750">
      <w:pPr>
        <w:pStyle w:val="Brezrazmikov"/>
        <w:spacing w:line="260" w:lineRule="atLeast"/>
        <w:rPr>
          <w:rFonts w:ascii="Arial" w:hAnsi="Arial" w:cs="Arial"/>
          <w:sz w:val="20"/>
          <w:szCs w:val="20"/>
          <w:lang w:val="sl-SI"/>
        </w:rPr>
      </w:pPr>
    </w:p>
    <w:p w14:paraId="2065C4FE" w14:textId="77777777" w:rsidR="005057D8" w:rsidRPr="001E0EB3" w:rsidRDefault="005057D8" w:rsidP="00D52750">
      <w:pPr>
        <w:pStyle w:val="Brezrazmikov"/>
        <w:spacing w:line="260" w:lineRule="atLeast"/>
        <w:rPr>
          <w:rFonts w:ascii="Arial" w:hAnsi="Arial" w:cs="Arial"/>
          <w:sz w:val="20"/>
          <w:szCs w:val="20"/>
          <w:lang w:val="sl-SI"/>
        </w:rPr>
      </w:pPr>
    </w:p>
    <w:p w14:paraId="7B431A10"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Ponudnik pri izpolnitvi tega obrazca upošteva zahteve, ki so navedene v točkah 2.3 in 1.</w:t>
      </w:r>
      <w:r w:rsidR="00504463" w:rsidRPr="001E0EB3">
        <w:rPr>
          <w:rFonts w:ascii="Arial" w:hAnsi="Arial" w:cs="Arial"/>
          <w:sz w:val="20"/>
          <w:szCs w:val="20"/>
          <w:lang w:val="sl-SI"/>
        </w:rPr>
        <w:t>8</w:t>
      </w:r>
      <w:r w:rsidRPr="001E0EB3">
        <w:rPr>
          <w:rFonts w:ascii="Arial" w:hAnsi="Arial" w:cs="Arial"/>
          <w:sz w:val="20"/>
          <w:szCs w:val="20"/>
          <w:lang w:val="sl-SI"/>
        </w:rPr>
        <w:t xml:space="preserve"> razpisne dokumentacije. </w:t>
      </w:r>
    </w:p>
    <w:bookmarkEnd w:id="428"/>
    <w:p w14:paraId="584BD730" w14:textId="77777777" w:rsidR="005057D8" w:rsidRPr="001E0EB3" w:rsidRDefault="005057D8" w:rsidP="00E93AC8">
      <w:pPr>
        <w:pStyle w:val="Brezrazmikov"/>
        <w:spacing w:line="260" w:lineRule="atLeast"/>
        <w:rPr>
          <w:rFonts w:ascii="Arial" w:hAnsi="Arial" w:cs="Arial"/>
          <w:sz w:val="20"/>
          <w:szCs w:val="20"/>
          <w:lang w:val="sl-SI"/>
        </w:rPr>
      </w:pPr>
    </w:p>
    <w:p w14:paraId="708B448B" w14:textId="77777777" w:rsidR="005057D8" w:rsidRPr="001E0EB3" w:rsidRDefault="005057D8" w:rsidP="00E93AC8">
      <w:pPr>
        <w:pStyle w:val="Brezrazmikov"/>
        <w:spacing w:line="260" w:lineRule="atLeast"/>
        <w:rPr>
          <w:rFonts w:ascii="Arial" w:hAnsi="Arial" w:cs="Arial"/>
          <w:sz w:val="20"/>
          <w:szCs w:val="20"/>
          <w:lang w:val="sl-SI"/>
        </w:rPr>
      </w:pPr>
    </w:p>
    <w:p w14:paraId="29D18F38" w14:textId="77777777" w:rsidR="005057D8" w:rsidRPr="001E0EB3" w:rsidRDefault="005057D8" w:rsidP="00E93AC8">
      <w:pPr>
        <w:pStyle w:val="Brezrazmikov"/>
        <w:spacing w:line="260" w:lineRule="atLeast"/>
        <w:rPr>
          <w:rFonts w:ascii="Arial" w:hAnsi="Arial" w:cs="Arial"/>
          <w:sz w:val="20"/>
          <w:szCs w:val="20"/>
          <w:lang w:val="sl-SI"/>
        </w:rPr>
      </w:pPr>
      <w:bookmarkStart w:id="429" w:name="_Toc241638410"/>
      <w:bookmarkStart w:id="430" w:name="_Toc329087073"/>
      <w:bookmarkEnd w:id="426"/>
      <w:bookmarkEnd w:id="427"/>
    </w:p>
    <w:p w14:paraId="67702198" w14:textId="77777777" w:rsidR="005057D8" w:rsidRPr="001E0EB3" w:rsidRDefault="005057D8" w:rsidP="00E93AC8">
      <w:pPr>
        <w:pStyle w:val="Brezrazmikov"/>
        <w:spacing w:line="260" w:lineRule="atLeast"/>
        <w:rPr>
          <w:rFonts w:ascii="Arial" w:hAnsi="Arial" w:cs="Arial"/>
          <w:sz w:val="20"/>
          <w:szCs w:val="20"/>
          <w:lang w:val="sl-SI"/>
        </w:rPr>
      </w:pPr>
    </w:p>
    <w:p w14:paraId="53C5C4A5" w14:textId="77777777" w:rsidR="005057D8" w:rsidRPr="001E0EB3" w:rsidRDefault="005057D8" w:rsidP="00E93AC8">
      <w:pPr>
        <w:pStyle w:val="Brezrazmikov"/>
        <w:spacing w:line="260" w:lineRule="atLeast"/>
        <w:rPr>
          <w:rFonts w:ascii="Arial" w:hAnsi="Arial" w:cs="Arial"/>
          <w:sz w:val="20"/>
          <w:szCs w:val="20"/>
          <w:lang w:val="sl-SI"/>
        </w:rPr>
      </w:pPr>
    </w:p>
    <w:p w14:paraId="6515D484" w14:textId="77777777" w:rsidR="005057D8" w:rsidRPr="001E0EB3" w:rsidRDefault="005057D8" w:rsidP="00E93AC8">
      <w:pPr>
        <w:pStyle w:val="Brezrazmikov"/>
        <w:spacing w:line="260" w:lineRule="atLeast"/>
        <w:rPr>
          <w:rFonts w:ascii="Arial" w:hAnsi="Arial" w:cs="Arial"/>
          <w:sz w:val="20"/>
          <w:szCs w:val="20"/>
          <w:lang w:val="sl-SI"/>
        </w:rPr>
      </w:pPr>
    </w:p>
    <w:p w14:paraId="1186BF59" w14:textId="77777777" w:rsidR="005057D8" w:rsidRPr="001E0EB3" w:rsidRDefault="005057D8" w:rsidP="00E93AC8">
      <w:pPr>
        <w:pStyle w:val="Brezrazmikov"/>
        <w:spacing w:line="260" w:lineRule="atLeast"/>
        <w:rPr>
          <w:rFonts w:ascii="Arial" w:hAnsi="Arial" w:cs="Arial"/>
          <w:sz w:val="20"/>
          <w:szCs w:val="20"/>
          <w:lang w:val="sl-SI"/>
        </w:rPr>
      </w:pPr>
    </w:p>
    <w:p w14:paraId="79676251" w14:textId="77777777" w:rsidR="005057D8" w:rsidRPr="001E0EB3" w:rsidRDefault="00000000" w:rsidP="00534DCE">
      <w:pPr>
        <w:pStyle w:val="Slog1"/>
        <w:rPr>
          <w:rFonts w:cs="Arial"/>
        </w:rPr>
      </w:pPr>
      <w:r w:rsidRPr="001E0EB3">
        <w:rPr>
          <w:rFonts w:cs="Arial"/>
        </w:rPr>
        <w:br w:type="page"/>
      </w:r>
      <w:bookmarkStart w:id="431" w:name="_Toc162962666"/>
      <w:bookmarkStart w:id="432" w:name="_Toc170722351"/>
      <w:bookmarkStart w:id="433" w:name="_Toc173497908"/>
      <w:r w:rsidRPr="001E0EB3">
        <w:rPr>
          <w:rFonts w:cs="Arial"/>
        </w:rPr>
        <w:lastRenderedPageBreak/>
        <w:t>PODATKI O SODELUJOČEM PODIZVAJALCU</w:t>
      </w:r>
      <w:bookmarkEnd w:id="431"/>
      <w:bookmarkEnd w:id="432"/>
      <w:bookmarkEnd w:id="433"/>
    </w:p>
    <w:p w14:paraId="0E33A4FB" w14:textId="77777777" w:rsidR="005057D8" w:rsidRPr="001E0EB3" w:rsidRDefault="00000000" w:rsidP="00787991">
      <w:pPr>
        <w:pStyle w:val="Brezrazmikov"/>
        <w:spacing w:line="260" w:lineRule="atLeast"/>
        <w:ind w:firstLine="360"/>
        <w:rPr>
          <w:rFonts w:ascii="Arial" w:hAnsi="Arial" w:cs="Arial"/>
          <w:b/>
          <w:color w:val="0070C0"/>
          <w:sz w:val="20"/>
          <w:szCs w:val="20"/>
          <w:lang w:val="sl-SI"/>
        </w:rPr>
      </w:pPr>
      <w:r w:rsidRPr="001E0EB3">
        <w:rPr>
          <w:rFonts w:ascii="Arial" w:hAnsi="Arial" w:cs="Arial"/>
          <w:b/>
          <w:color w:val="0070C0"/>
          <w:sz w:val="20"/>
          <w:szCs w:val="20"/>
          <w:lang w:val="sl-SI"/>
        </w:rPr>
        <w:t>COOPERATING SUBCONTRACTOR'S DATA</w:t>
      </w:r>
    </w:p>
    <w:p w14:paraId="6E4CE5DB" w14:textId="77777777" w:rsidR="005057D8" w:rsidRPr="001E0EB3" w:rsidRDefault="005057D8" w:rsidP="00E93AC8">
      <w:pPr>
        <w:pStyle w:val="Brezrazmikov"/>
        <w:spacing w:line="260" w:lineRule="atLeast"/>
        <w:rPr>
          <w:rFonts w:ascii="Arial" w:hAnsi="Arial" w:cs="Arial"/>
          <w:sz w:val="20"/>
          <w:szCs w:val="20"/>
          <w:lang w:val="sl-SI"/>
        </w:rPr>
      </w:pPr>
    </w:p>
    <w:p w14:paraId="171AF700"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Pri izvedbi javnega naročila z oznako JN </w:t>
      </w:r>
      <w:r w:rsidR="003A7245" w:rsidRPr="001E0EB3">
        <w:rPr>
          <w:rFonts w:ascii="Arial" w:hAnsi="Arial" w:cs="Arial"/>
          <w:noProof/>
          <w:sz w:val="20"/>
          <w:szCs w:val="20"/>
          <w:lang w:val="sl-SI"/>
        </w:rPr>
        <w:t>26/2024</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xml:space="preserve"> bomo sodelovali z naslednjim podizvajalcem</w:t>
      </w:r>
    </w:p>
    <w:p w14:paraId="008278F8"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In the public contract performance No. JN </w:t>
      </w:r>
      <w:r w:rsidR="003A7245" w:rsidRPr="001E0EB3">
        <w:rPr>
          <w:rFonts w:ascii="Arial" w:hAnsi="Arial" w:cs="Arial"/>
          <w:noProof/>
          <w:sz w:val="20"/>
          <w:szCs w:val="20"/>
          <w:lang w:val="sl-SI"/>
        </w:rPr>
        <w:t>26/2024</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xml:space="preserve"> we shall cooperate with the following subcontractor:</w:t>
      </w:r>
    </w:p>
    <w:p w14:paraId="28677DE3" w14:textId="77777777" w:rsidR="005057D8" w:rsidRPr="001E0EB3" w:rsidRDefault="005057D8" w:rsidP="00D52750">
      <w:pPr>
        <w:pStyle w:val="Brezrazmikov"/>
        <w:spacing w:line="260" w:lineRule="atLeast"/>
        <w:rPr>
          <w:rFonts w:ascii="Arial" w:hAnsi="Arial" w:cs="Arial"/>
          <w:noProof/>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18353D" w14:paraId="59518ED8" w14:textId="77777777" w:rsidTr="00F0299D">
        <w:trPr>
          <w:trHeight w:val="729"/>
        </w:trPr>
        <w:tc>
          <w:tcPr>
            <w:tcW w:w="4077" w:type="dxa"/>
            <w:shd w:val="clear" w:color="auto" w:fill="auto"/>
            <w:vAlign w:val="center"/>
          </w:tcPr>
          <w:p w14:paraId="2555455C"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Naziv podizvajalca</w:t>
            </w:r>
          </w:p>
          <w:p w14:paraId="53529BDF"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Subcontractor’s name:</w:t>
            </w:r>
          </w:p>
        </w:tc>
        <w:tc>
          <w:tcPr>
            <w:tcW w:w="4561" w:type="dxa"/>
            <w:gridSpan w:val="2"/>
            <w:shd w:val="clear" w:color="auto" w:fill="auto"/>
          </w:tcPr>
          <w:p w14:paraId="23329A1C" w14:textId="77777777" w:rsidR="005057D8" w:rsidRPr="001E0EB3" w:rsidRDefault="005057D8" w:rsidP="00D52750">
            <w:pPr>
              <w:pStyle w:val="Brezrazmikov"/>
              <w:spacing w:line="260" w:lineRule="atLeast"/>
              <w:rPr>
                <w:rFonts w:ascii="Arial" w:hAnsi="Arial" w:cs="Arial"/>
                <w:noProof/>
                <w:sz w:val="20"/>
                <w:szCs w:val="20"/>
                <w:lang w:val="sl-SI"/>
              </w:rPr>
            </w:pPr>
          </w:p>
          <w:p w14:paraId="674EE91B"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62387B1B" w14:textId="77777777" w:rsidTr="00F0299D">
        <w:tc>
          <w:tcPr>
            <w:tcW w:w="4077" w:type="dxa"/>
            <w:shd w:val="clear" w:color="auto" w:fill="auto"/>
            <w:vAlign w:val="center"/>
          </w:tcPr>
          <w:p w14:paraId="28E1CCBC"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Sedež podizvajalca </w:t>
            </w:r>
          </w:p>
          <w:p w14:paraId="79782115"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(ulica, hišna številka, poštna št. in kraj) Subcontractor’s full address (street, house number, postcode, city, state)</w:t>
            </w:r>
          </w:p>
        </w:tc>
        <w:tc>
          <w:tcPr>
            <w:tcW w:w="4561" w:type="dxa"/>
            <w:gridSpan w:val="2"/>
            <w:shd w:val="clear" w:color="auto" w:fill="auto"/>
          </w:tcPr>
          <w:p w14:paraId="109A2C33" w14:textId="77777777" w:rsidR="005057D8" w:rsidRPr="001E0EB3" w:rsidRDefault="005057D8" w:rsidP="00D52750">
            <w:pPr>
              <w:pStyle w:val="Brezrazmikov"/>
              <w:spacing w:line="260" w:lineRule="atLeast"/>
              <w:rPr>
                <w:rFonts w:ascii="Arial" w:hAnsi="Arial" w:cs="Arial"/>
                <w:noProof/>
                <w:sz w:val="20"/>
                <w:szCs w:val="20"/>
                <w:lang w:val="sl-SI"/>
              </w:rPr>
            </w:pPr>
          </w:p>
          <w:p w14:paraId="059E66E4" w14:textId="77777777" w:rsidR="005057D8" w:rsidRPr="001E0EB3" w:rsidRDefault="005057D8" w:rsidP="00D52750">
            <w:pPr>
              <w:pStyle w:val="Brezrazmikov"/>
              <w:spacing w:line="260" w:lineRule="atLeast"/>
              <w:rPr>
                <w:rFonts w:ascii="Arial" w:hAnsi="Arial" w:cs="Arial"/>
                <w:noProof/>
                <w:sz w:val="20"/>
                <w:szCs w:val="20"/>
                <w:lang w:val="sl-SI"/>
              </w:rPr>
            </w:pPr>
          </w:p>
          <w:p w14:paraId="28DDDB72"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74F8525A" w14:textId="77777777" w:rsidTr="00F0299D">
        <w:tc>
          <w:tcPr>
            <w:tcW w:w="4077" w:type="dxa"/>
            <w:shd w:val="clear" w:color="auto" w:fill="auto"/>
          </w:tcPr>
          <w:p w14:paraId="2BD79AB8"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Matična številka podizvajalca                Registration number of the subcontractor:</w:t>
            </w:r>
          </w:p>
        </w:tc>
        <w:tc>
          <w:tcPr>
            <w:tcW w:w="4561" w:type="dxa"/>
            <w:gridSpan w:val="2"/>
            <w:shd w:val="clear" w:color="auto" w:fill="auto"/>
          </w:tcPr>
          <w:p w14:paraId="09574B81"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5C4C860D" w14:textId="77777777" w:rsidTr="00F0299D">
        <w:tc>
          <w:tcPr>
            <w:tcW w:w="4077" w:type="dxa"/>
            <w:shd w:val="clear" w:color="auto" w:fill="auto"/>
          </w:tcPr>
          <w:p w14:paraId="757C3343"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Davčna številka podizvajalca                           VAT ID number:</w:t>
            </w:r>
          </w:p>
        </w:tc>
        <w:tc>
          <w:tcPr>
            <w:tcW w:w="4561" w:type="dxa"/>
            <w:gridSpan w:val="2"/>
            <w:shd w:val="clear" w:color="auto" w:fill="auto"/>
          </w:tcPr>
          <w:p w14:paraId="38C79930"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13DC2663" w14:textId="77777777" w:rsidTr="00F0299D">
        <w:tc>
          <w:tcPr>
            <w:tcW w:w="4077" w:type="dxa"/>
            <w:shd w:val="clear" w:color="auto" w:fill="auto"/>
          </w:tcPr>
          <w:p w14:paraId="7EBF82BA"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Transakcijski račun</w:t>
            </w:r>
          </w:p>
          <w:p w14:paraId="140709E4"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Transaction Account (IBAN) </w:t>
            </w:r>
          </w:p>
        </w:tc>
        <w:tc>
          <w:tcPr>
            <w:tcW w:w="4561" w:type="dxa"/>
            <w:gridSpan w:val="2"/>
            <w:shd w:val="clear" w:color="auto" w:fill="auto"/>
          </w:tcPr>
          <w:p w14:paraId="6D132E17"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299D9007" w14:textId="77777777" w:rsidTr="00F0299D">
        <w:tc>
          <w:tcPr>
            <w:tcW w:w="4077" w:type="dxa"/>
            <w:shd w:val="clear" w:color="auto" w:fill="auto"/>
            <w:vAlign w:val="center"/>
          </w:tcPr>
          <w:p w14:paraId="7FB96B85"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Vrsta del, ki jih podizvajalec prevzema </w:t>
            </w:r>
          </w:p>
          <w:p w14:paraId="075EB911"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The part of the subject-matter that subcontractor shall perform</w:t>
            </w:r>
          </w:p>
        </w:tc>
        <w:tc>
          <w:tcPr>
            <w:tcW w:w="4561" w:type="dxa"/>
            <w:gridSpan w:val="2"/>
            <w:shd w:val="clear" w:color="auto" w:fill="auto"/>
          </w:tcPr>
          <w:p w14:paraId="57EE7C71" w14:textId="77777777" w:rsidR="005057D8" w:rsidRPr="001E0EB3" w:rsidRDefault="005057D8" w:rsidP="00D52750">
            <w:pPr>
              <w:pStyle w:val="Brezrazmikov"/>
              <w:spacing w:line="260" w:lineRule="atLeast"/>
              <w:rPr>
                <w:rFonts w:ascii="Arial" w:hAnsi="Arial" w:cs="Arial"/>
                <w:noProof/>
                <w:sz w:val="20"/>
                <w:szCs w:val="20"/>
                <w:lang w:val="sl-SI"/>
              </w:rPr>
            </w:pPr>
          </w:p>
          <w:p w14:paraId="7328EEE3" w14:textId="77777777" w:rsidR="005057D8" w:rsidRPr="001E0EB3" w:rsidRDefault="005057D8" w:rsidP="00D52750">
            <w:pPr>
              <w:pStyle w:val="Brezrazmikov"/>
              <w:spacing w:line="260" w:lineRule="atLeast"/>
              <w:rPr>
                <w:rFonts w:ascii="Arial" w:hAnsi="Arial" w:cs="Arial"/>
                <w:noProof/>
                <w:sz w:val="20"/>
                <w:szCs w:val="20"/>
                <w:lang w:val="sl-SI"/>
              </w:rPr>
            </w:pPr>
          </w:p>
          <w:p w14:paraId="046173A1"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3DFE5FA1" w14:textId="77777777" w:rsidTr="00F0299D">
        <w:tc>
          <w:tcPr>
            <w:tcW w:w="4077" w:type="dxa"/>
            <w:shd w:val="clear" w:color="auto" w:fill="auto"/>
          </w:tcPr>
          <w:p w14:paraId="1CAB1A49"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Vrednost del, ki jih podizvajalec prevzema v tem javnem naročilu (vrednost se lahko opredeli v EUR z DDV ali v % od skupne ponudbene vrednosti v EUR z DDV)</w:t>
            </w:r>
          </w:p>
          <w:p w14:paraId="6B1C2FC5"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33617CD2"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060F4206" w14:textId="77777777" w:rsidTr="00F0299D">
        <w:trPr>
          <w:trHeight w:val="834"/>
        </w:trPr>
        <w:tc>
          <w:tcPr>
            <w:tcW w:w="4077" w:type="dxa"/>
            <w:shd w:val="clear" w:color="auto" w:fill="auto"/>
          </w:tcPr>
          <w:p w14:paraId="62A76712"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Kontaktna oseba podizvajalca (ime in priimek, tel. št., e-naslov)</w:t>
            </w:r>
          </w:p>
          <w:p w14:paraId="4B2A1799"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Subcontractor contact person (name and surname, tel. no., e-mail)</w:t>
            </w:r>
          </w:p>
        </w:tc>
        <w:tc>
          <w:tcPr>
            <w:tcW w:w="4561" w:type="dxa"/>
            <w:gridSpan w:val="2"/>
            <w:shd w:val="clear" w:color="auto" w:fill="auto"/>
          </w:tcPr>
          <w:p w14:paraId="28D81E4D"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2A2AC323" w14:textId="77777777" w:rsidTr="00F0299D">
        <w:tc>
          <w:tcPr>
            <w:tcW w:w="4077" w:type="dxa"/>
            <w:tcBorders>
              <w:bottom w:val="single" w:sz="4" w:space="0" w:color="auto"/>
            </w:tcBorders>
            <w:shd w:val="clear" w:color="auto" w:fill="auto"/>
          </w:tcPr>
          <w:p w14:paraId="12648FB0"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Zakoniti zastopniki podizvajalca (ime in priimek, funkcija v družbi)</w:t>
            </w:r>
          </w:p>
          <w:p w14:paraId="36E90C8F"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5939794"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18353D" w14:paraId="17825544" w14:textId="77777777" w:rsidTr="00F0299D">
        <w:tc>
          <w:tcPr>
            <w:tcW w:w="4077" w:type="dxa"/>
            <w:tcBorders>
              <w:bottom w:val="single" w:sz="4" w:space="0" w:color="auto"/>
            </w:tcBorders>
            <w:shd w:val="clear" w:color="auto" w:fill="auto"/>
          </w:tcPr>
          <w:p w14:paraId="458CDC4C"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47EC2D7F"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DA / YES</w:t>
            </w:r>
          </w:p>
        </w:tc>
        <w:tc>
          <w:tcPr>
            <w:tcW w:w="2293" w:type="dxa"/>
            <w:tcBorders>
              <w:bottom w:val="single" w:sz="4" w:space="0" w:color="auto"/>
            </w:tcBorders>
            <w:shd w:val="clear" w:color="auto" w:fill="auto"/>
            <w:vAlign w:val="center"/>
          </w:tcPr>
          <w:p w14:paraId="4A9A2B77"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NE / NO</w:t>
            </w:r>
          </w:p>
        </w:tc>
      </w:tr>
    </w:tbl>
    <w:p w14:paraId="7E0DCDCB" w14:textId="77777777" w:rsidR="005057D8" w:rsidRPr="001E0EB3" w:rsidRDefault="005057D8" w:rsidP="00D52750">
      <w:pPr>
        <w:pStyle w:val="Brezrazmikov"/>
        <w:spacing w:line="260" w:lineRule="atLeast"/>
        <w:rPr>
          <w:rFonts w:ascii="Arial" w:hAnsi="Arial" w:cs="Arial"/>
          <w:noProof/>
          <w:sz w:val="20"/>
          <w:szCs w:val="20"/>
          <w:lang w:val="sl-SI"/>
        </w:rPr>
      </w:pPr>
    </w:p>
    <w:p w14:paraId="729CD882" w14:textId="77777777" w:rsidR="005057D8" w:rsidRPr="001E0EB3" w:rsidRDefault="00000000" w:rsidP="00A9794D">
      <w:pPr>
        <w:pStyle w:val="Brezrazmikov"/>
        <w:spacing w:line="260" w:lineRule="atLeast"/>
        <w:rPr>
          <w:rFonts w:ascii="Arial" w:hAnsi="Arial" w:cs="Arial"/>
          <w:i/>
          <w:noProof/>
          <w:sz w:val="20"/>
          <w:szCs w:val="20"/>
          <w:lang w:val="sl-SI"/>
        </w:rPr>
      </w:pPr>
      <w:r w:rsidRPr="001E0EB3">
        <w:rPr>
          <w:rFonts w:ascii="Arial" w:hAnsi="Arial" w:cs="Arial"/>
          <w:noProof/>
          <w:sz w:val="20"/>
          <w:szCs w:val="20"/>
          <w:lang w:val="sl-SI"/>
        </w:rPr>
        <w:t xml:space="preserve">* </w:t>
      </w:r>
      <w:r w:rsidRPr="001E0EB3">
        <w:rPr>
          <w:rFonts w:ascii="Arial" w:hAnsi="Arial" w:cs="Arial"/>
          <w:i/>
          <w:noProof/>
          <w:sz w:val="20"/>
          <w:szCs w:val="20"/>
          <w:lang w:val="sl-SI"/>
        </w:rPr>
        <w:t>Če podizvajalec zahteva neposredno plačilo od naročnika in ne od ponudnika, potem mora podizvajalec izpolni</w:t>
      </w:r>
      <w:r w:rsidR="00F72ADB" w:rsidRPr="001E0EB3">
        <w:rPr>
          <w:rFonts w:ascii="Arial" w:hAnsi="Arial" w:cs="Arial"/>
          <w:i/>
          <w:noProof/>
          <w:sz w:val="20"/>
          <w:szCs w:val="20"/>
          <w:lang w:val="sl-SI"/>
        </w:rPr>
        <w:t>ti</w:t>
      </w:r>
      <w:r w:rsidRPr="001E0EB3">
        <w:rPr>
          <w:rFonts w:ascii="Arial" w:hAnsi="Arial" w:cs="Arial"/>
          <w:i/>
          <w:noProof/>
          <w:sz w:val="20"/>
          <w:szCs w:val="20"/>
          <w:lang w:val="sl-SI"/>
        </w:rPr>
        <w:t xml:space="preserve"> spodnje besedilo. S tem podizvajalec soglaša, da naročnik plača terjatev neposredno podizvajalcu namesto izvajalcu.</w:t>
      </w:r>
    </w:p>
    <w:p w14:paraId="062AE57F" w14:textId="77777777" w:rsidR="005057D8" w:rsidRPr="001E0EB3" w:rsidRDefault="00000000" w:rsidP="00A9794D">
      <w:pPr>
        <w:pStyle w:val="Brezrazmikov"/>
        <w:spacing w:line="260" w:lineRule="atLeast"/>
        <w:rPr>
          <w:rFonts w:ascii="Arial" w:hAnsi="Arial" w:cs="Arial"/>
          <w:iCs/>
          <w:sz w:val="20"/>
          <w:szCs w:val="20"/>
        </w:rPr>
      </w:pPr>
      <w:r w:rsidRPr="001E0EB3">
        <w:rPr>
          <w:rFonts w:ascii="Arial" w:hAnsi="Arial" w:cs="Arial"/>
          <w:i/>
          <w:sz w:val="20"/>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36B2ECC3" w14:textId="77777777" w:rsidR="005057D8" w:rsidRPr="001E0EB3" w:rsidRDefault="005057D8" w:rsidP="00D52750">
      <w:pPr>
        <w:pStyle w:val="Brezrazmikov"/>
        <w:spacing w:line="260" w:lineRule="atLeast"/>
        <w:rPr>
          <w:rFonts w:ascii="Arial" w:hAnsi="Arial" w:cs="Arial"/>
          <w:iCs/>
          <w:sz w:val="20"/>
          <w:szCs w:val="20"/>
          <w:lang w:val="sl-SI"/>
        </w:rPr>
      </w:pPr>
    </w:p>
    <w:p w14:paraId="0931D474" w14:textId="77777777" w:rsidR="005057D8" w:rsidRPr="001E0EB3" w:rsidRDefault="00000000" w:rsidP="00D52750">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lastRenderedPageBreak/>
        <w:t>____________________________________________________________________________</w:t>
      </w:r>
    </w:p>
    <w:p w14:paraId="57B010EC" w14:textId="77777777" w:rsidR="005057D8" w:rsidRPr="001E0EB3" w:rsidRDefault="005057D8" w:rsidP="00D52750">
      <w:pPr>
        <w:pStyle w:val="Brezrazmikov"/>
        <w:spacing w:line="260" w:lineRule="atLeast"/>
        <w:rPr>
          <w:rFonts w:ascii="Arial" w:hAnsi="Arial" w:cs="Arial"/>
          <w:sz w:val="20"/>
          <w:szCs w:val="20"/>
          <w:lang w:val="sl-SI"/>
        </w:rPr>
      </w:pPr>
    </w:p>
    <w:p w14:paraId="18862313"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Podpisani ____________________________ (ime in priimek odgovorne osebe podizvajalca), ki</w:t>
      </w:r>
      <w:r w:rsidRPr="001E0EB3">
        <w:rPr>
          <w:rFonts w:ascii="Arial" w:hAnsi="Arial" w:cs="Arial"/>
          <w:sz w:val="20"/>
          <w:szCs w:val="20"/>
          <w:lang w:val="sl-SI"/>
        </w:rPr>
        <w:t xml:space="preserve"> </w:t>
      </w:r>
      <w:r w:rsidRPr="001E0EB3">
        <w:rPr>
          <w:rFonts w:ascii="Arial" w:hAnsi="Arial" w:cs="Arial"/>
          <w:noProof/>
          <w:sz w:val="20"/>
          <w:szCs w:val="20"/>
          <w:lang w:val="sl-SI"/>
        </w:rPr>
        <w:t xml:space="preserve">zastopam zgoraj imenovanega podizvajalca, soglašam, da Finančna uprava Republike Slovenije plača namesto ponudniku neposredno nam, pri čemer ponudnikova obveznost do nas izhaja iz javnega naročila z oznako JN </w:t>
      </w:r>
      <w:r w:rsidR="003A7245" w:rsidRPr="001E0EB3">
        <w:rPr>
          <w:rFonts w:ascii="Arial" w:hAnsi="Arial" w:cs="Arial"/>
          <w:noProof/>
          <w:sz w:val="20"/>
          <w:szCs w:val="20"/>
          <w:lang w:val="sl-SI"/>
        </w:rPr>
        <w:t>26/2024</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Vse ostale podrobnosti o obveznosti so opredeljene v tem obrazcu.</w:t>
      </w:r>
    </w:p>
    <w:p w14:paraId="6CFC549C" w14:textId="77777777" w:rsidR="005057D8" w:rsidRPr="001E0EB3" w:rsidRDefault="005057D8" w:rsidP="00D52750">
      <w:pPr>
        <w:pStyle w:val="Brezrazmikov"/>
        <w:spacing w:line="260" w:lineRule="atLeast"/>
        <w:rPr>
          <w:rFonts w:ascii="Arial" w:hAnsi="Arial" w:cs="Arial"/>
          <w:noProof/>
          <w:sz w:val="20"/>
          <w:szCs w:val="20"/>
          <w:lang w:val="sl-SI"/>
        </w:rPr>
      </w:pPr>
    </w:p>
    <w:p w14:paraId="2746D42B"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3A7245" w:rsidRPr="001E0EB3">
        <w:rPr>
          <w:rFonts w:ascii="Arial" w:hAnsi="Arial" w:cs="Arial"/>
          <w:noProof/>
          <w:sz w:val="20"/>
          <w:szCs w:val="20"/>
          <w:lang w:val="sl-SI"/>
        </w:rPr>
        <w:t>26/2024</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xml:space="preserve">. All other details with regard to the obligation are defined in this form. </w:t>
      </w:r>
    </w:p>
    <w:p w14:paraId="634633E2" w14:textId="77777777" w:rsidR="005057D8" w:rsidRPr="001E0EB3" w:rsidRDefault="005057D8" w:rsidP="00D52750">
      <w:pPr>
        <w:pStyle w:val="Brezrazmikov"/>
        <w:spacing w:line="260" w:lineRule="atLeast"/>
        <w:rPr>
          <w:rFonts w:ascii="Arial" w:hAnsi="Arial" w:cs="Arial"/>
          <w:noProof/>
          <w:sz w:val="20"/>
          <w:szCs w:val="20"/>
          <w:lang w:val="sl-SI"/>
        </w:rPr>
      </w:pPr>
    </w:p>
    <w:p w14:paraId="17416322" w14:textId="77777777" w:rsidR="005057D8" w:rsidRPr="001E0EB3" w:rsidRDefault="005057D8" w:rsidP="00D52750">
      <w:pPr>
        <w:pStyle w:val="Brezrazmikov"/>
        <w:spacing w:line="260" w:lineRule="atLeast"/>
        <w:rPr>
          <w:rFonts w:ascii="Arial" w:hAnsi="Arial" w:cs="Arial"/>
          <w:noProof/>
          <w:sz w:val="20"/>
          <w:szCs w:val="20"/>
          <w:lang w:val="sl-SI"/>
        </w:rPr>
      </w:pPr>
    </w:p>
    <w:p w14:paraId="4284D6C2" w14:textId="77777777" w:rsidR="00AB6F12" w:rsidRPr="001E0EB3" w:rsidRDefault="00000000" w:rsidP="00D52750">
      <w:pPr>
        <w:ind w:left="4320" w:hanging="4320"/>
        <w:jc w:val="both"/>
        <w:rPr>
          <w:rFonts w:cs="Arial"/>
          <w:noProof/>
          <w:szCs w:val="20"/>
          <w:lang w:val="sl-SI"/>
        </w:rPr>
      </w:pPr>
      <w:r w:rsidRPr="001E0EB3">
        <w:rPr>
          <w:rFonts w:cs="Arial"/>
          <w:noProof/>
          <w:szCs w:val="20"/>
          <w:lang w:val="sl-SI"/>
        </w:rPr>
        <w:t>Kraj in datum</w:t>
      </w:r>
    </w:p>
    <w:p w14:paraId="7D2FAE49" w14:textId="77777777" w:rsidR="00AB6F12" w:rsidRPr="001E0EB3" w:rsidRDefault="00000000" w:rsidP="00D52750">
      <w:pPr>
        <w:ind w:left="4320" w:hanging="4320"/>
        <w:jc w:val="both"/>
        <w:rPr>
          <w:rFonts w:cs="Arial"/>
          <w:noProof/>
          <w:szCs w:val="20"/>
          <w:lang w:val="sl-SI"/>
        </w:rPr>
      </w:pPr>
      <w:r w:rsidRPr="001E0EB3">
        <w:rPr>
          <w:rFonts w:cs="Arial"/>
          <w:noProof/>
          <w:szCs w:val="20"/>
          <w:lang w:val="sl-SI"/>
        </w:rPr>
        <w:t>Place and date:</w:t>
      </w:r>
      <w:r w:rsidRPr="001E0EB3">
        <w:rPr>
          <w:rFonts w:cs="Arial"/>
          <w:noProof/>
          <w:szCs w:val="20"/>
          <w:lang w:val="sl-SI"/>
        </w:rPr>
        <w:tab/>
        <w:t>Podpis pooblaščene osebe podizvajalca Signature of the subcontractor's authorised person</w:t>
      </w:r>
    </w:p>
    <w:p w14:paraId="293E103F" w14:textId="77777777" w:rsidR="00AB6F12" w:rsidRPr="001E0EB3" w:rsidRDefault="00000000" w:rsidP="00AB6F12">
      <w:pPr>
        <w:ind w:left="4320" w:hanging="4320"/>
        <w:jc w:val="both"/>
        <w:rPr>
          <w:rFonts w:cs="Arial"/>
          <w:noProof/>
          <w:szCs w:val="20"/>
          <w:lang w:val="sl-SI"/>
        </w:rPr>
      </w:pPr>
      <w:r w:rsidRPr="001E0EB3">
        <w:rPr>
          <w:rFonts w:cs="Arial"/>
          <w:noProof/>
          <w:szCs w:val="20"/>
          <w:lang w:val="sl-SI"/>
        </w:rPr>
        <w:t xml:space="preserve">                                                                              </w:t>
      </w:r>
    </w:p>
    <w:p w14:paraId="4D01FFC0" w14:textId="77777777" w:rsidR="00AB6F12" w:rsidRPr="001E0EB3" w:rsidRDefault="00000000" w:rsidP="00AB6F12">
      <w:pPr>
        <w:ind w:left="4320"/>
        <w:jc w:val="both"/>
        <w:rPr>
          <w:rFonts w:cs="Arial"/>
          <w:noProof/>
          <w:szCs w:val="20"/>
          <w:lang w:val="sl-SI"/>
        </w:rPr>
      </w:pPr>
      <w:r w:rsidRPr="001E0EB3">
        <w:rPr>
          <w:rFonts w:cs="Arial"/>
          <w:noProof/>
          <w:szCs w:val="20"/>
          <w:lang w:val="sl-SI"/>
        </w:rPr>
        <w:t>____________________________</w:t>
      </w:r>
    </w:p>
    <w:p w14:paraId="60BD51CC" w14:textId="77777777" w:rsidR="005057D8" w:rsidRPr="001E0EB3" w:rsidRDefault="005057D8" w:rsidP="00E93AC8">
      <w:pPr>
        <w:pStyle w:val="Brezrazmikov"/>
        <w:spacing w:line="260" w:lineRule="atLeast"/>
        <w:rPr>
          <w:rFonts w:ascii="Arial" w:hAnsi="Arial" w:cs="Arial"/>
          <w:noProof/>
          <w:sz w:val="20"/>
          <w:szCs w:val="20"/>
          <w:lang w:val="sl-SI"/>
        </w:rPr>
      </w:pPr>
    </w:p>
    <w:p w14:paraId="59F7F246" w14:textId="77777777" w:rsidR="005057D8" w:rsidRPr="001E0EB3" w:rsidRDefault="005057D8" w:rsidP="00E93AC8">
      <w:pPr>
        <w:pStyle w:val="Brezrazmikov"/>
        <w:spacing w:line="260" w:lineRule="atLeast"/>
        <w:rPr>
          <w:rFonts w:ascii="Arial" w:hAnsi="Arial" w:cs="Arial"/>
          <w:noProof/>
          <w:sz w:val="20"/>
          <w:szCs w:val="20"/>
          <w:lang w:val="sl-SI"/>
        </w:rPr>
      </w:pPr>
    </w:p>
    <w:p w14:paraId="1816483D" w14:textId="77777777" w:rsidR="005057D8" w:rsidRPr="001E0EB3" w:rsidRDefault="005057D8" w:rsidP="00E93AC8">
      <w:pPr>
        <w:pStyle w:val="Brezrazmikov"/>
        <w:spacing w:line="260" w:lineRule="atLeast"/>
        <w:rPr>
          <w:rFonts w:ascii="Arial" w:hAnsi="Arial" w:cs="Arial"/>
          <w:noProof/>
          <w:sz w:val="20"/>
          <w:szCs w:val="20"/>
          <w:lang w:val="sl-SI"/>
        </w:rPr>
      </w:pPr>
    </w:p>
    <w:p w14:paraId="29DE19B6" w14:textId="77777777" w:rsidR="005057D8" w:rsidRPr="001E0EB3" w:rsidRDefault="00000000" w:rsidP="00E93AC8">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Opomba: Ta obrazec mora biti predložen za vsakega sodelujočega podizvajalca.</w:t>
      </w:r>
    </w:p>
    <w:p w14:paraId="488D34E2" w14:textId="77777777" w:rsidR="005057D8" w:rsidRPr="001E0EB3" w:rsidRDefault="005057D8" w:rsidP="00E93AC8">
      <w:pPr>
        <w:pStyle w:val="Brezrazmikov"/>
        <w:spacing w:line="260" w:lineRule="atLeast"/>
        <w:rPr>
          <w:rFonts w:ascii="Arial" w:hAnsi="Arial" w:cs="Arial"/>
          <w:noProof/>
          <w:sz w:val="20"/>
          <w:szCs w:val="20"/>
          <w:lang w:val="sl-SI"/>
        </w:rPr>
      </w:pPr>
    </w:p>
    <w:p w14:paraId="6C328CCD" w14:textId="77777777" w:rsidR="005057D8" w:rsidRPr="001E0EB3" w:rsidRDefault="00000000" w:rsidP="00E93AC8">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Note: This form must be submitted for each participating subcontractor.</w:t>
      </w:r>
    </w:p>
    <w:p w14:paraId="6A509858" w14:textId="77777777" w:rsidR="005057D8" w:rsidRPr="001E0EB3" w:rsidRDefault="005057D8" w:rsidP="00E93AC8">
      <w:pPr>
        <w:pStyle w:val="Brezrazmikov"/>
        <w:spacing w:line="260" w:lineRule="atLeast"/>
        <w:rPr>
          <w:rFonts w:ascii="Arial" w:hAnsi="Arial" w:cs="Arial"/>
          <w:noProof/>
          <w:sz w:val="20"/>
          <w:szCs w:val="20"/>
          <w:lang w:val="sl-SI"/>
        </w:rPr>
      </w:pPr>
    </w:p>
    <w:p w14:paraId="30F15C2F" w14:textId="77777777" w:rsidR="005057D8" w:rsidRPr="001E0EB3" w:rsidRDefault="005057D8" w:rsidP="00E93AC8">
      <w:pPr>
        <w:pStyle w:val="Brezrazmikov"/>
        <w:spacing w:line="260" w:lineRule="atLeast"/>
        <w:rPr>
          <w:rFonts w:ascii="Arial" w:hAnsi="Arial" w:cs="Arial"/>
          <w:noProof/>
          <w:sz w:val="20"/>
          <w:szCs w:val="20"/>
          <w:lang w:val="sl-SI"/>
        </w:rPr>
      </w:pPr>
    </w:p>
    <w:p w14:paraId="366A4659" w14:textId="77777777" w:rsidR="005057D8" w:rsidRPr="001E0EB3" w:rsidRDefault="005057D8" w:rsidP="00E93AC8">
      <w:pPr>
        <w:pStyle w:val="Brezrazmikov"/>
        <w:spacing w:line="260" w:lineRule="atLeast"/>
        <w:rPr>
          <w:rFonts w:ascii="Arial" w:hAnsi="Arial" w:cs="Arial"/>
          <w:sz w:val="20"/>
          <w:szCs w:val="20"/>
          <w:lang w:val="sl-SI"/>
        </w:rPr>
      </w:pPr>
    </w:p>
    <w:p w14:paraId="2619A4EB" w14:textId="77777777" w:rsidR="005057D8" w:rsidRPr="001E0EB3" w:rsidRDefault="005057D8" w:rsidP="00E93AC8">
      <w:pPr>
        <w:pStyle w:val="Brezrazmikov"/>
        <w:spacing w:line="260" w:lineRule="atLeast"/>
        <w:rPr>
          <w:rFonts w:ascii="Arial" w:hAnsi="Arial" w:cs="Arial"/>
          <w:sz w:val="20"/>
          <w:szCs w:val="20"/>
          <w:lang w:val="sl-SI"/>
        </w:rPr>
      </w:pPr>
    </w:p>
    <w:p w14:paraId="40D88404" w14:textId="77777777" w:rsidR="005057D8" w:rsidRPr="001E0EB3" w:rsidRDefault="005057D8" w:rsidP="00E93AC8">
      <w:pPr>
        <w:pStyle w:val="Brezrazmikov"/>
        <w:spacing w:line="260" w:lineRule="atLeast"/>
        <w:rPr>
          <w:rFonts w:ascii="Arial" w:hAnsi="Arial" w:cs="Arial"/>
          <w:sz w:val="20"/>
          <w:szCs w:val="20"/>
          <w:lang w:val="sl-SI"/>
        </w:rPr>
      </w:pPr>
    </w:p>
    <w:p w14:paraId="4D4D7394" w14:textId="77777777" w:rsidR="005057D8" w:rsidRPr="001E0EB3" w:rsidRDefault="005057D8" w:rsidP="00E93AC8">
      <w:pPr>
        <w:pStyle w:val="Brezrazmikov"/>
        <w:spacing w:line="260" w:lineRule="atLeast"/>
        <w:rPr>
          <w:rFonts w:ascii="Arial" w:hAnsi="Arial" w:cs="Arial"/>
          <w:sz w:val="20"/>
          <w:szCs w:val="20"/>
          <w:lang w:val="sl-SI"/>
        </w:rPr>
      </w:pPr>
    </w:p>
    <w:p w14:paraId="2F57E4B6" w14:textId="77777777" w:rsidR="005057D8" w:rsidRPr="001E0EB3" w:rsidRDefault="005057D8" w:rsidP="00E93AC8">
      <w:pPr>
        <w:pStyle w:val="Brezrazmikov"/>
        <w:spacing w:line="260" w:lineRule="atLeast"/>
        <w:rPr>
          <w:rFonts w:ascii="Arial" w:hAnsi="Arial" w:cs="Arial"/>
          <w:sz w:val="20"/>
          <w:szCs w:val="20"/>
          <w:lang w:val="sl-SI"/>
        </w:rPr>
      </w:pPr>
    </w:p>
    <w:p w14:paraId="59EDDBD4" w14:textId="77777777" w:rsidR="005057D8" w:rsidRPr="001E0EB3" w:rsidRDefault="005057D8" w:rsidP="00E93AC8">
      <w:pPr>
        <w:pStyle w:val="Brezrazmikov"/>
        <w:spacing w:line="260" w:lineRule="atLeast"/>
        <w:rPr>
          <w:rFonts w:ascii="Arial" w:hAnsi="Arial" w:cs="Arial"/>
          <w:sz w:val="20"/>
          <w:szCs w:val="20"/>
          <w:lang w:val="sl-SI"/>
        </w:rPr>
      </w:pPr>
    </w:p>
    <w:p w14:paraId="15173952" w14:textId="77777777" w:rsidR="005057D8" w:rsidRPr="001E0EB3" w:rsidRDefault="005057D8" w:rsidP="00E93AC8">
      <w:pPr>
        <w:pStyle w:val="Brezrazmikov"/>
        <w:spacing w:line="260" w:lineRule="atLeast"/>
        <w:rPr>
          <w:rFonts w:ascii="Arial" w:hAnsi="Arial" w:cs="Arial"/>
          <w:sz w:val="20"/>
          <w:szCs w:val="20"/>
          <w:lang w:val="sl-SI"/>
        </w:rPr>
      </w:pPr>
    </w:p>
    <w:p w14:paraId="36FEC872" w14:textId="77777777" w:rsidR="005057D8" w:rsidRPr="001E0EB3" w:rsidRDefault="005057D8" w:rsidP="00E93AC8">
      <w:pPr>
        <w:pStyle w:val="Brezrazmikov"/>
        <w:spacing w:line="260" w:lineRule="atLeast"/>
        <w:rPr>
          <w:rFonts w:ascii="Arial" w:hAnsi="Arial" w:cs="Arial"/>
          <w:sz w:val="20"/>
          <w:szCs w:val="20"/>
          <w:lang w:val="sl-SI"/>
        </w:rPr>
      </w:pPr>
    </w:p>
    <w:p w14:paraId="675C8618" w14:textId="77777777" w:rsidR="005057D8" w:rsidRPr="001E0EB3" w:rsidRDefault="005057D8" w:rsidP="00E93AC8">
      <w:pPr>
        <w:pStyle w:val="Brezrazmikov"/>
        <w:spacing w:line="260" w:lineRule="atLeast"/>
        <w:rPr>
          <w:rFonts w:ascii="Arial" w:hAnsi="Arial" w:cs="Arial"/>
          <w:sz w:val="20"/>
          <w:szCs w:val="20"/>
          <w:lang w:val="sl-SI"/>
        </w:rPr>
      </w:pPr>
    </w:p>
    <w:p w14:paraId="639127E6" w14:textId="77777777" w:rsidR="005057D8" w:rsidRPr="001E0EB3" w:rsidRDefault="005057D8" w:rsidP="00E93AC8">
      <w:pPr>
        <w:pStyle w:val="Brezrazmikov"/>
        <w:spacing w:line="260" w:lineRule="atLeast"/>
        <w:rPr>
          <w:rFonts w:ascii="Arial" w:hAnsi="Arial" w:cs="Arial"/>
          <w:sz w:val="20"/>
          <w:szCs w:val="20"/>
          <w:lang w:val="sl-SI"/>
        </w:rPr>
      </w:pPr>
    </w:p>
    <w:p w14:paraId="52B492F2" w14:textId="77777777" w:rsidR="005057D8" w:rsidRPr="001E0EB3" w:rsidRDefault="005057D8" w:rsidP="00E93AC8">
      <w:pPr>
        <w:pStyle w:val="Brezrazmikov"/>
        <w:spacing w:line="260" w:lineRule="atLeast"/>
        <w:rPr>
          <w:rFonts w:ascii="Arial" w:hAnsi="Arial" w:cs="Arial"/>
          <w:sz w:val="20"/>
          <w:szCs w:val="20"/>
          <w:lang w:val="sl-SI"/>
        </w:rPr>
      </w:pPr>
    </w:p>
    <w:p w14:paraId="7476396F" w14:textId="77777777" w:rsidR="005057D8" w:rsidRPr="001E0EB3" w:rsidRDefault="005057D8" w:rsidP="00E93AC8">
      <w:pPr>
        <w:pStyle w:val="Brezrazmikov"/>
        <w:spacing w:line="260" w:lineRule="atLeast"/>
        <w:rPr>
          <w:rFonts w:ascii="Arial" w:hAnsi="Arial" w:cs="Arial"/>
          <w:sz w:val="20"/>
          <w:szCs w:val="20"/>
          <w:lang w:val="sl-SI"/>
        </w:rPr>
      </w:pPr>
    </w:p>
    <w:p w14:paraId="76864A43" w14:textId="77777777" w:rsidR="005057D8" w:rsidRPr="001E0EB3" w:rsidRDefault="005057D8" w:rsidP="00E93AC8">
      <w:pPr>
        <w:pStyle w:val="Brezrazmikov"/>
        <w:spacing w:line="260" w:lineRule="atLeast"/>
        <w:rPr>
          <w:rFonts w:ascii="Arial" w:hAnsi="Arial" w:cs="Arial"/>
          <w:sz w:val="20"/>
          <w:szCs w:val="20"/>
          <w:lang w:val="sl-SI"/>
        </w:rPr>
      </w:pPr>
    </w:p>
    <w:p w14:paraId="18DBDEC2" w14:textId="77777777" w:rsidR="005057D8" w:rsidRPr="001E0EB3" w:rsidRDefault="005057D8" w:rsidP="00E93AC8">
      <w:pPr>
        <w:pStyle w:val="Brezrazmikov"/>
        <w:spacing w:line="260" w:lineRule="atLeast"/>
        <w:rPr>
          <w:rFonts w:ascii="Arial" w:hAnsi="Arial" w:cs="Arial"/>
          <w:sz w:val="20"/>
          <w:szCs w:val="20"/>
          <w:lang w:val="sl-SI"/>
        </w:rPr>
      </w:pPr>
    </w:p>
    <w:p w14:paraId="45FD7A0A" w14:textId="77777777" w:rsidR="005057D8" w:rsidRPr="001E0EB3" w:rsidRDefault="005057D8" w:rsidP="00E93AC8">
      <w:pPr>
        <w:pStyle w:val="Brezrazmikov"/>
        <w:spacing w:line="260" w:lineRule="atLeast"/>
        <w:rPr>
          <w:rFonts w:ascii="Arial" w:hAnsi="Arial" w:cs="Arial"/>
          <w:sz w:val="20"/>
          <w:szCs w:val="20"/>
          <w:lang w:val="sl-SI"/>
        </w:rPr>
      </w:pPr>
    </w:p>
    <w:p w14:paraId="283FA900" w14:textId="77777777" w:rsidR="005057D8" w:rsidRPr="001E0EB3" w:rsidRDefault="005057D8" w:rsidP="00E93AC8">
      <w:pPr>
        <w:pStyle w:val="Brezrazmikov"/>
        <w:spacing w:line="260" w:lineRule="atLeast"/>
        <w:rPr>
          <w:rFonts w:ascii="Arial" w:hAnsi="Arial" w:cs="Arial"/>
          <w:sz w:val="20"/>
          <w:szCs w:val="20"/>
          <w:lang w:val="sl-SI"/>
        </w:rPr>
      </w:pPr>
    </w:p>
    <w:p w14:paraId="2D4336E6" w14:textId="77777777" w:rsidR="0056380B" w:rsidRPr="001E0EB3" w:rsidRDefault="00000000" w:rsidP="00B367D0">
      <w:pPr>
        <w:pStyle w:val="Slog1"/>
        <w:rPr>
          <w:rFonts w:cs="Arial"/>
        </w:rPr>
      </w:pPr>
      <w:r w:rsidRPr="001E0EB3">
        <w:rPr>
          <w:rFonts w:cs="Arial"/>
        </w:rPr>
        <w:br w:type="page"/>
      </w:r>
      <w:bookmarkStart w:id="434" w:name="_Toc173497909"/>
      <w:bookmarkEnd w:id="417"/>
      <w:bookmarkEnd w:id="418"/>
      <w:bookmarkEnd w:id="419"/>
      <w:bookmarkEnd w:id="420"/>
      <w:bookmarkEnd w:id="421"/>
      <w:bookmarkEnd w:id="422"/>
      <w:bookmarkEnd w:id="423"/>
      <w:bookmarkEnd w:id="424"/>
      <w:bookmarkEnd w:id="429"/>
      <w:bookmarkEnd w:id="430"/>
      <w:r w:rsidRPr="001E0EB3">
        <w:rPr>
          <w:rFonts w:cs="Arial"/>
        </w:rPr>
        <w:lastRenderedPageBreak/>
        <w:t>OBRAZEC KADER – POSLOVNI ANALITIK</w:t>
      </w:r>
      <w:bookmarkEnd w:id="434"/>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18353D" w14:paraId="5249F043" w14:textId="77777777" w:rsidTr="007F0CF7">
        <w:trPr>
          <w:trHeight w:val="35"/>
        </w:trPr>
        <w:tc>
          <w:tcPr>
            <w:tcW w:w="550" w:type="dxa"/>
            <w:shd w:val="clear" w:color="auto" w:fill="E0E0E0"/>
            <w:vAlign w:val="center"/>
          </w:tcPr>
          <w:p w14:paraId="069DDD7D" w14:textId="77777777" w:rsidR="00074EC4" w:rsidRPr="001E0EB3" w:rsidRDefault="00074EC4" w:rsidP="00A9794D">
            <w:pPr>
              <w:jc w:val="center"/>
              <w:rPr>
                <w:rFonts w:cs="Arial"/>
                <w:b/>
                <w:szCs w:val="20"/>
                <w:lang w:val="sl-SI"/>
              </w:rPr>
            </w:pPr>
          </w:p>
        </w:tc>
        <w:tc>
          <w:tcPr>
            <w:tcW w:w="7559" w:type="dxa"/>
            <w:shd w:val="clear" w:color="auto" w:fill="E0E0E0"/>
            <w:vAlign w:val="center"/>
          </w:tcPr>
          <w:p w14:paraId="7146C645" w14:textId="77777777" w:rsidR="00074EC4" w:rsidRPr="001E0EB3" w:rsidRDefault="00000000" w:rsidP="00A9794D">
            <w:pPr>
              <w:jc w:val="center"/>
              <w:rPr>
                <w:rFonts w:cs="Arial"/>
                <w:b/>
                <w:szCs w:val="20"/>
                <w:lang w:val="sl-SI"/>
              </w:rPr>
            </w:pPr>
            <w:r w:rsidRPr="001E0EB3">
              <w:rPr>
                <w:rFonts w:cs="Arial"/>
                <w:b/>
                <w:szCs w:val="20"/>
                <w:lang w:val="sl-SI"/>
              </w:rPr>
              <w:t>Zahteve za poslovnega analitika</w:t>
            </w:r>
          </w:p>
        </w:tc>
        <w:tc>
          <w:tcPr>
            <w:tcW w:w="850" w:type="dxa"/>
            <w:shd w:val="clear" w:color="auto" w:fill="E0E0E0"/>
            <w:vAlign w:val="center"/>
          </w:tcPr>
          <w:p w14:paraId="4331384E" w14:textId="77777777" w:rsidR="00074EC4" w:rsidRPr="001E0EB3" w:rsidRDefault="00000000" w:rsidP="00A9794D">
            <w:pPr>
              <w:jc w:val="center"/>
              <w:rPr>
                <w:rFonts w:cs="Arial"/>
                <w:b/>
                <w:szCs w:val="20"/>
                <w:lang w:val="sl-SI"/>
              </w:rPr>
            </w:pPr>
            <w:r w:rsidRPr="001E0EB3">
              <w:rPr>
                <w:rFonts w:cs="Arial"/>
                <w:b/>
                <w:szCs w:val="20"/>
                <w:lang w:val="sl-SI"/>
              </w:rPr>
              <w:t>Da/Ne</w:t>
            </w:r>
          </w:p>
        </w:tc>
      </w:tr>
      <w:tr w:rsidR="0018353D" w14:paraId="7AE719AD" w14:textId="77777777" w:rsidTr="007F0CF7">
        <w:trPr>
          <w:trHeight w:val="297"/>
        </w:trPr>
        <w:tc>
          <w:tcPr>
            <w:tcW w:w="550" w:type="dxa"/>
            <w:vAlign w:val="center"/>
          </w:tcPr>
          <w:p w14:paraId="799311B4" w14:textId="77777777" w:rsidR="00074EC4" w:rsidRPr="001E0EB3" w:rsidRDefault="00074EC4" w:rsidP="00A9794D">
            <w:pPr>
              <w:rPr>
                <w:rFonts w:cs="Arial"/>
                <w:szCs w:val="20"/>
                <w:lang w:val="sl-SI"/>
              </w:rPr>
            </w:pPr>
          </w:p>
        </w:tc>
        <w:tc>
          <w:tcPr>
            <w:tcW w:w="7559" w:type="dxa"/>
            <w:vAlign w:val="center"/>
          </w:tcPr>
          <w:p w14:paraId="1A1B1EA7" w14:textId="77777777" w:rsidR="00074EC4" w:rsidRPr="001E0EB3" w:rsidRDefault="00000000" w:rsidP="00A9794D">
            <w:pPr>
              <w:rPr>
                <w:rFonts w:cs="Arial"/>
                <w:szCs w:val="20"/>
                <w:lang w:val="sl-SI"/>
              </w:rPr>
            </w:pPr>
            <w:r w:rsidRPr="001E0EB3">
              <w:rPr>
                <w:rFonts w:cs="Arial"/>
                <w:szCs w:val="20"/>
                <w:lang w:val="sl-SI"/>
              </w:rPr>
              <w:t xml:space="preserve">Ime in priimek: </w:t>
            </w:r>
            <w:r w:rsidRPr="001E0EB3">
              <w:rPr>
                <w:rFonts w:cs="Arial"/>
                <w:szCs w:val="20"/>
                <w:lang w:val="sl-SI"/>
              </w:rPr>
              <w:fldChar w:fldCharType="begin">
                <w:ffData>
                  <w:name w:val="Besedilo227"/>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c>
          <w:tcPr>
            <w:tcW w:w="850" w:type="dxa"/>
            <w:vAlign w:val="center"/>
          </w:tcPr>
          <w:p w14:paraId="1D73B4AD" w14:textId="77777777" w:rsidR="00074EC4" w:rsidRPr="001E0EB3" w:rsidRDefault="00000000" w:rsidP="00A9794D">
            <w:pPr>
              <w:jc w:val="center"/>
              <w:rPr>
                <w:rFonts w:cs="Arial"/>
                <w:szCs w:val="20"/>
                <w:lang w:val="sl-SI"/>
              </w:rPr>
            </w:pPr>
            <w:r w:rsidRPr="001E0EB3">
              <w:rPr>
                <w:rFonts w:cs="Arial"/>
                <w:szCs w:val="20"/>
                <w:lang w:val="sl-SI"/>
              </w:rPr>
              <w:t>/</w:t>
            </w:r>
          </w:p>
        </w:tc>
      </w:tr>
      <w:tr w:rsidR="0018353D" w14:paraId="6CF6C1D8" w14:textId="77777777" w:rsidTr="007F0CF7">
        <w:tc>
          <w:tcPr>
            <w:tcW w:w="550" w:type="dxa"/>
            <w:vAlign w:val="center"/>
          </w:tcPr>
          <w:p w14:paraId="0ED0F0F8" w14:textId="77777777" w:rsidR="00074EC4" w:rsidRPr="001E0EB3" w:rsidRDefault="00000000" w:rsidP="00A9794D">
            <w:pPr>
              <w:rPr>
                <w:rFonts w:cs="Arial"/>
                <w:szCs w:val="20"/>
                <w:lang w:val="sl-SI"/>
              </w:rPr>
            </w:pPr>
            <w:r w:rsidRPr="001E0EB3">
              <w:rPr>
                <w:rFonts w:cs="Arial"/>
                <w:szCs w:val="20"/>
                <w:lang w:val="sl-SI"/>
              </w:rPr>
              <w:t>P1</w:t>
            </w:r>
          </w:p>
        </w:tc>
        <w:tc>
          <w:tcPr>
            <w:tcW w:w="7559" w:type="dxa"/>
            <w:vAlign w:val="center"/>
          </w:tcPr>
          <w:p w14:paraId="00B91BF6" w14:textId="77777777" w:rsidR="00074EC4" w:rsidRPr="001E0EB3" w:rsidRDefault="00000000" w:rsidP="00A9794D">
            <w:pPr>
              <w:rPr>
                <w:rFonts w:cs="Arial"/>
                <w:lang w:val="sl-SI"/>
              </w:rPr>
            </w:pPr>
            <w:r w:rsidRPr="001E0EB3">
              <w:rPr>
                <w:rFonts w:cs="Arial"/>
                <w:lang w:val="sl-SI"/>
              </w:rPr>
              <w:t xml:space="preserve">Najmanj 3 leta delovnih izkušenj s področja </w:t>
            </w:r>
            <w:bookmarkStart w:id="435" w:name="_Hlk173487684"/>
            <w:r w:rsidRPr="001E0EB3">
              <w:rPr>
                <w:rFonts w:cs="Arial"/>
                <w:lang w:val="sl-SI"/>
              </w:rPr>
              <w:t>sistemske in poslovne analize</w:t>
            </w:r>
            <w:bookmarkEnd w:id="435"/>
            <w:r w:rsidRPr="001E0EB3">
              <w:rPr>
                <w:rFonts w:cs="Arial"/>
                <w:lang w:val="sl-SI"/>
              </w:rPr>
              <w:t>.</w:t>
            </w:r>
          </w:p>
          <w:p w14:paraId="587252E1" w14:textId="77777777" w:rsidR="00074EC4" w:rsidRPr="001E0EB3" w:rsidRDefault="00000000" w:rsidP="00A9794D">
            <w:pPr>
              <w:rPr>
                <w:rFonts w:cs="Arial"/>
                <w:lang w:val="sl-SI"/>
              </w:rPr>
            </w:pPr>
            <w:r w:rsidRPr="001E0EB3">
              <w:rPr>
                <w:rFonts w:cs="Arial"/>
                <w:u w:val="single"/>
                <w:lang w:val="sl-SI"/>
              </w:rPr>
              <w:t>Dokazilo</w:t>
            </w:r>
            <w:r w:rsidRPr="001E0EB3">
              <w:rPr>
                <w:rFonts w:cs="Arial"/>
                <w:lang w:val="sl-SI"/>
              </w:rPr>
              <w:t>: skeniran podpisan življenjepis z opisom zahtevanih delovnih izkušenj.</w:t>
            </w:r>
          </w:p>
        </w:tc>
        <w:tc>
          <w:tcPr>
            <w:tcW w:w="850" w:type="dxa"/>
            <w:vAlign w:val="center"/>
          </w:tcPr>
          <w:p w14:paraId="34E26984"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29"/>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18353D" w14:paraId="05A2A667" w14:textId="77777777" w:rsidTr="007F0CF7">
        <w:trPr>
          <w:trHeight w:val="836"/>
        </w:trPr>
        <w:tc>
          <w:tcPr>
            <w:tcW w:w="550" w:type="dxa"/>
            <w:vAlign w:val="center"/>
          </w:tcPr>
          <w:p w14:paraId="517773F4" w14:textId="77777777" w:rsidR="00074EC4" w:rsidRPr="001E0EB3" w:rsidRDefault="00000000" w:rsidP="00A9794D">
            <w:pPr>
              <w:rPr>
                <w:rFonts w:cs="Arial"/>
                <w:szCs w:val="20"/>
                <w:lang w:val="sl-SI"/>
              </w:rPr>
            </w:pPr>
            <w:r w:rsidRPr="001E0EB3">
              <w:rPr>
                <w:rFonts w:cs="Arial"/>
                <w:szCs w:val="20"/>
                <w:lang w:val="sl-SI"/>
              </w:rPr>
              <w:t>P2</w:t>
            </w:r>
          </w:p>
        </w:tc>
        <w:tc>
          <w:tcPr>
            <w:tcW w:w="7559" w:type="dxa"/>
            <w:vAlign w:val="center"/>
          </w:tcPr>
          <w:p w14:paraId="6EA83479" w14:textId="77777777" w:rsidR="00074EC4" w:rsidRPr="001E0EB3" w:rsidRDefault="00000000" w:rsidP="00A9794D">
            <w:pPr>
              <w:rPr>
                <w:rFonts w:cs="Arial"/>
                <w:lang w:val="sl-SI"/>
              </w:rPr>
            </w:pPr>
            <w:r w:rsidRPr="001E0EB3">
              <w:rPr>
                <w:rFonts w:cs="Arial"/>
                <w:lang w:val="sl-SI"/>
              </w:rPr>
              <w:t>Zahtevane sposobnosti:</w:t>
            </w:r>
          </w:p>
          <w:p w14:paraId="45F2082F" w14:textId="77777777" w:rsidR="00074EC4" w:rsidRPr="001E0EB3" w:rsidRDefault="00000000" w:rsidP="00A9794D">
            <w:pPr>
              <w:pStyle w:val="Odstavekseznama"/>
              <w:numPr>
                <w:ilvl w:val="0"/>
                <w:numId w:val="63"/>
              </w:numPr>
              <w:ind w:left="397" w:hanging="284"/>
              <w:rPr>
                <w:rFonts w:cs="Arial"/>
                <w:lang w:val="sl-SI"/>
              </w:rPr>
            </w:pPr>
            <w:r w:rsidRPr="001E0EB3">
              <w:rPr>
                <w:rFonts w:cs="Arial"/>
                <w:lang w:val="sl-SI"/>
              </w:rPr>
              <w:t>izvedba poslovne analize,</w:t>
            </w:r>
          </w:p>
          <w:p w14:paraId="7130C139" w14:textId="77777777" w:rsidR="00074EC4" w:rsidRPr="001E0EB3" w:rsidRDefault="00000000" w:rsidP="00A9794D">
            <w:pPr>
              <w:pStyle w:val="Odstavekseznama"/>
              <w:numPr>
                <w:ilvl w:val="0"/>
                <w:numId w:val="63"/>
              </w:numPr>
              <w:ind w:left="397" w:hanging="284"/>
              <w:rPr>
                <w:rFonts w:cs="Arial"/>
                <w:lang w:val="sl-SI"/>
              </w:rPr>
            </w:pPr>
            <w:r w:rsidRPr="001E0EB3">
              <w:rPr>
                <w:rFonts w:cs="Arial"/>
                <w:lang w:val="sl-SI"/>
              </w:rPr>
              <w:t>priprava funkcionalnih in nefunkcionalnih specifikacij,</w:t>
            </w:r>
          </w:p>
          <w:p w14:paraId="767192DA" w14:textId="77777777" w:rsidR="00074EC4" w:rsidRPr="001E0EB3" w:rsidRDefault="00000000" w:rsidP="00A9794D">
            <w:pPr>
              <w:pStyle w:val="Odstavekseznama"/>
              <w:numPr>
                <w:ilvl w:val="0"/>
                <w:numId w:val="63"/>
              </w:numPr>
              <w:ind w:left="397" w:hanging="284"/>
              <w:rPr>
                <w:rFonts w:cs="Arial"/>
                <w:lang w:val="sl-SI"/>
              </w:rPr>
            </w:pPr>
            <w:r w:rsidRPr="001E0EB3">
              <w:rPr>
                <w:rFonts w:cs="Arial"/>
                <w:lang w:val="sl-SI"/>
              </w:rPr>
              <w:t>izdelava načrta rešitve,</w:t>
            </w:r>
          </w:p>
          <w:p w14:paraId="7E1BABCE" w14:textId="77777777" w:rsidR="00074EC4" w:rsidRPr="001E0EB3" w:rsidRDefault="00000000" w:rsidP="00A9794D">
            <w:pPr>
              <w:pStyle w:val="Odstavekseznama"/>
              <w:numPr>
                <w:ilvl w:val="0"/>
                <w:numId w:val="63"/>
              </w:numPr>
              <w:ind w:left="397" w:hanging="284"/>
              <w:rPr>
                <w:rFonts w:cs="Arial"/>
                <w:lang w:val="sl-SI"/>
              </w:rPr>
            </w:pPr>
            <w:r w:rsidRPr="001E0EB3">
              <w:rPr>
                <w:rFonts w:cs="Arial"/>
                <w:lang w:val="sl-SI"/>
              </w:rPr>
              <w:t>izvedba in vodenje testiranja po testnem načrtu,</w:t>
            </w:r>
          </w:p>
          <w:p w14:paraId="069AEC5C" w14:textId="77777777" w:rsidR="00074EC4" w:rsidRPr="001E0EB3" w:rsidRDefault="00000000" w:rsidP="00A9794D">
            <w:pPr>
              <w:pStyle w:val="Odstavekseznama"/>
              <w:numPr>
                <w:ilvl w:val="0"/>
                <w:numId w:val="63"/>
              </w:numPr>
              <w:ind w:left="397" w:hanging="284"/>
              <w:rPr>
                <w:rFonts w:cs="Arial"/>
                <w:lang w:val="sl-SI"/>
              </w:rPr>
            </w:pPr>
            <w:r w:rsidRPr="001E0EB3">
              <w:rPr>
                <w:rFonts w:cs="Arial"/>
                <w:lang w:val="sl-SI"/>
              </w:rPr>
              <w:t>dokumentiranje rezultatov testiranja.</w:t>
            </w:r>
          </w:p>
        </w:tc>
        <w:tc>
          <w:tcPr>
            <w:tcW w:w="850" w:type="dxa"/>
            <w:vAlign w:val="center"/>
          </w:tcPr>
          <w:p w14:paraId="006A35E8"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30"/>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18353D" w14:paraId="004F7218" w14:textId="77777777" w:rsidTr="007F0CF7">
        <w:tc>
          <w:tcPr>
            <w:tcW w:w="550" w:type="dxa"/>
            <w:vAlign w:val="center"/>
          </w:tcPr>
          <w:p w14:paraId="4BD67BD6" w14:textId="77777777" w:rsidR="00074EC4" w:rsidRPr="001E0EB3" w:rsidRDefault="00000000" w:rsidP="00A9794D">
            <w:pPr>
              <w:rPr>
                <w:rFonts w:cs="Arial"/>
                <w:szCs w:val="20"/>
                <w:lang w:val="sl-SI"/>
              </w:rPr>
            </w:pPr>
            <w:r w:rsidRPr="001E0EB3">
              <w:rPr>
                <w:rFonts w:cs="Arial"/>
                <w:szCs w:val="20"/>
                <w:lang w:val="sl-SI"/>
              </w:rPr>
              <w:t>P3</w:t>
            </w:r>
          </w:p>
        </w:tc>
        <w:tc>
          <w:tcPr>
            <w:tcW w:w="7559" w:type="dxa"/>
            <w:vAlign w:val="center"/>
          </w:tcPr>
          <w:p w14:paraId="7E598B7A" w14:textId="77777777" w:rsidR="00074EC4" w:rsidRPr="001E0EB3" w:rsidRDefault="00000000" w:rsidP="00A9794D">
            <w:pPr>
              <w:rPr>
                <w:rFonts w:cs="Arial"/>
                <w:lang w:val="sl-SI"/>
              </w:rPr>
            </w:pPr>
            <w:r w:rsidRPr="001E0EB3">
              <w:rPr>
                <w:rFonts w:cs="Arial"/>
                <w:lang w:val="sl-SI"/>
              </w:rPr>
              <w:t>Zahteva se dobro poznavanje:</w:t>
            </w:r>
          </w:p>
          <w:p w14:paraId="4C48B3E4" w14:textId="77777777" w:rsidR="00074EC4" w:rsidRPr="001E0EB3" w:rsidRDefault="00000000" w:rsidP="00A9794D">
            <w:pPr>
              <w:pStyle w:val="Odstavekseznama"/>
              <w:numPr>
                <w:ilvl w:val="0"/>
                <w:numId w:val="64"/>
              </w:numPr>
              <w:ind w:left="397" w:hanging="284"/>
              <w:rPr>
                <w:rFonts w:cs="Arial"/>
                <w:lang w:val="sl-SI"/>
              </w:rPr>
            </w:pPr>
            <w:r w:rsidRPr="001E0EB3">
              <w:rPr>
                <w:rFonts w:cs="Arial"/>
                <w:lang w:val="sl-SI"/>
              </w:rPr>
              <w:t>principov razvoja aplikacij (pisanje programov, testiranje, odprava napak in vzdrževanje programov),</w:t>
            </w:r>
          </w:p>
          <w:p w14:paraId="1C2A1350" w14:textId="77777777" w:rsidR="00074EC4" w:rsidRPr="001E0EB3" w:rsidRDefault="00000000" w:rsidP="00A9794D">
            <w:pPr>
              <w:pStyle w:val="Odstavekseznama"/>
              <w:numPr>
                <w:ilvl w:val="0"/>
                <w:numId w:val="64"/>
              </w:numPr>
              <w:ind w:left="397" w:hanging="284"/>
              <w:rPr>
                <w:rFonts w:cs="Arial"/>
                <w:lang w:val="sl-SI"/>
              </w:rPr>
            </w:pPr>
            <w:r w:rsidRPr="001E0EB3">
              <w:rPr>
                <w:rFonts w:cs="Arial"/>
                <w:lang w:val="sl-SI"/>
              </w:rPr>
              <w:t>arhitekture večnivojskih aplikacij ter arhitekture odjemalec/strežnik,</w:t>
            </w:r>
          </w:p>
          <w:p w14:paraId="1533A39B" w14:textId="77777777" w:rsidR="00074EC4" w:rsidRPr="001E0EB3" w:rsidRDefault="00000000" w:rsidP="00A9794D">
            <w:pPr>
              <w:pStyle w:val="Odstavekseznama"/>
              <w:numPr>
                <w:ilvl w:val="0"/>
                <w:numId w:val="64"/>
              </w:numPr>
              <w:ind w:left="397" w:hanging="284"/>
              <w:rPr>
                <w:rFonts w:cs="Arial"/>
                <w:lang w:val="sl-SI"/>
              </w:rPr>
            </w:pPr>
            <w:r w:rsidRPr="001E0EB3">
              <w:rPr>
                <w:rFonts w:cs="Arial"/>
                <w:lang w:val="sl-SI"/>
              </w:rPr>
              <w:t>posebnosti pri razvoju in uporabi namiznih, spletnih aplikacij,</w:t>
            </w:r>
          </w:p>
          <w:p w14:paraId="791825FB" w14:textId="77777777" w:rsidR="00074EC4" w:rsidRPr="001E0EB3" w:rsidRDefault="00000000" w:rsidP="00A9794D">
            <w:pPr>
              <w:pStyle w:val="Odstavekseznama"/>
              <w:numPr>
                <w:ilvl w:val="0"/>
                <w:numId w:val="64"/>
              </w:numPr>
              <w:ind w:left="397" w:hanging="284"/>
              <w:rPr>
                <w:rFonts w:cs="Arial"/>
                <w:lang w:val="sl-SI"/>
              </w:rPr>
            </w:pPr>
            <w:r w:rsidRPr="001E0EB3">
              <w:rPr>
                <w:rFonts w:cs="Arial"/>
                <w:lang w:val="sl-SI"/>
              </w:rPr>
              <w:t>standardov in principov uporabljenih pri izgradnji spletnih storitev.</w:t>
            </w:r>
          </w:p>
        </w:tc>
        <w:tc>
          <w:tcPr>
            <w:tcW w:w="850" w:type="dxa"/>
            <w:vAlign w:val="center"/>
          </w:tcPr>
          <w:p w14:paraId="2E7602A0"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31"/>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bl>
    <w:p w14:paraId="02D8BE84" w14:textId="77777777" w:rsidR="00074EC4" w:rsidRPr="001E0EB3" w:rsidRDefault="00074EC4" w:rsidP="00A9794D">
      <w:pPr>
        <w:rPr>
          <w:rFonts w:cs="Arial"/>
          <w:szCs w:val="20"/>
          <w:lang w:val="sl-SI"/>
        </w:rPr>
      </w:pPr>
    </w:p>
    <w:p w14:paraId="50117F7B" w14:textId="77777777" w:rsidR="00074EC4" w:rsidRPr="001E0EB3" w:rsidRDefault="00000000" w:rsidP="00A9794D">
      <w:pPr>
        <w:rPr>
          <w:rFonts w:cs="Arial"/>
          <w:szCs w:val="20"/>
          <w:lang w:val="sl-SI"/>
        </w:rPr>
      </w:pPr>
      <w:r w:rsidRPr="001E0EB3">
        <w:rPr>
          <w:rFonts w:cs="Arial"/>
          <w:szCs w:val="20"/>
          <w:lang w:val="sl-SI"/>
        </w:rPr>
        <w:t>Za izpolnjevanje pogoja morajo biti z »DA« izpolnjena vsa polja in priložena zahtevana dokazila.</w:t>
      </w:r>
    </w:p>
    <w:p w14:paraId="4A547C5F" w14:textId="77777777" w:rsidR="00074EC4" w:rsidRPr="001E0EB3" w:rsidRDefault="00074EC4" w:rsidP="00A9794D">
      <w:pPr>
        <w:rPr>
          <w:rFonts w:cs="Arial"/>
          <w:szCs w:val="20"/>
          <w:lang w:val="sl-SI"/>
        </w:rPr>
      </w:pPr>
    </w:p>
    <w:p w14:paraId="2634153D" w14:textId="77777777" w:rsidR="00074EC4" w:rsidRPr="001E0EB3" w:rsidRDefault="00000000" w:rsidP="00A9794D">
      <w:pPr>
        <w:jc w:val="both"/>
        <w:rPr>
          <w:rFonts w:cs="Arial"/>
          <w:szCs w:val="20"/>
          <w:lang w:val="sl-SI"/>
        </w:rPr>
      </w:pPr>
      <w:r w:rsidRPr="001E0EB3">
        <w:rPr>
          <w:rFonts w:cs="Arial"/>
          <w:szCs w:val="20"/>
          <w:lang w:val="sl-SI"/>
        </w:rPr>
        <w:t>P</w:t>
      </w:r>
      <w:r w:rsidR="004B3B74" w:rsidRPr="001E0EB3">
        <w:rPr>
          <w:rFonts w:cs="Arial"/>
          <w:szCs w:val="20"/>
          <w:lang w:val="sl-SI"/>
        </w:rPr>
        <w:t>riloga tega obrazca</w:t>
      </w:r>
      <w:r w:rsidR="00B94055" w:rsidRPr="001E0EB3">
        <w:rPr>
          <w:rFonts w:cs="Arial"/>
          <w:szCs w:val="20"/>
          <w:lang w:val="sl-SI"/>
        </w:rPr>
        <w:t xml:space="preserve"> </w:t>
      </w:r>
      <w:r w:rsidR="004B3B74" w:rsidRPr="001E0EB3">
        <w:rPr>
          <w:rFonts w:cs="Arial"/>
          <w:szCs w:val="20"/>
          <w:lang w:val="sl-SI"/>
        </w:rPr>
        <w:t>je podpisan Europass življenjepis prijavljenega kadra s poudarkom na opisu</w:t>
      </w:r>
      <w:r w:rsidR="00B94055" w:rsidRPr="001E0EB3">
        <w:rPr>
          <w:rFonts w:cs="Arial"/>
          <w:szCs w:val="20"/>
          <w:lang w:val="sl-SI"/>
        </w:rPr>
        <w:t xml:space="preserve"> </w:t>
      </w:r>
      <w:r w:rsidR="004B3B74" w:rsidRPr="001E0EB3">
        <w:rPr>
          <w:rFonts w:cs="Arial"/>
          <w:szCs w:val="20"/>
          <w:lang w:val="sl-SI"/>
        </w:rPr>
        <w:t>delovnih izkušenj, ki mora vsebovati tudi kontaktno osebo naročnika projekta/storitev, pri katerem</w:t>
      </w:r>
      <w:r w:rsidR="00B94055" w:rsidRPr="001E0EB3">
        <w:rPr>
          <w:rFonts w:cs="Arial"/>
          <w:szCs w:val="20"/>
          <w:lang w:val="sl-SI"/>
        </w:rPr>
        <w:t xml:space="preserve"> </w:t>
      </w:r>
      <w:r w:rsidR="004B3B74" w:rsidRPr="001E0EB3">
        <w:rPr>
          <w:rFonts w:cs="Arial"/>
          <w:szCs w:val="20"/>
          <w:lang w:val="sl-SI"/>
        </w:rPr>
        <w:t>lahko naročnik preveri resničnost navedb.</w:t>
      </w:r>
    </w:p>
    <w:p w14:paraId="371F9F00" w14:textId="77777777" w:rsidR="004B3B74" w:rsidRPr="001E0EB3" w:rsidRDefault="004B3B74" w:rsidP="00A9794D">
      <w:pPr>
        <w:pStyle w:val="Besedilo"/>
        <w:spacing w:after="0" w:line="260" w:lineRule="atLeast"/>
        <w:jc w:val="both"/>
        <w:rPr>
          <w:rFonts w:ascii="Arial" w:hAnsi="Arial"/>
          <w:sz w:val="20"/>
          <w:szCs w:val="20"/>
        </w:rPr>
      </w:pPr>
    </w:p>
    <w:tbl>
      <w:tblPr>
        <w:tblStyle w:val="Tabelamrea"/>
        <w:tblW w:w="9067" w:type="dxa"/>
        <w:jc w:val="center"/>
        <w:tblLook w:val="04A0" w:firstRow="1" w:lastRow="0" w:firstColumn="1" w:lastColumn="0" w:noHBand="0" w:noVBand="1"/>
      </w:tblPr>
      <w:tblGrid>
        <w:gridCol w:w="7514"/>
        <w:gridCol w:w="1553"/>
      </w:tblGrid>
      <w:tr w:rsidR="0018353D" w14:paraId="2B03569A" w14:textId="77777777" w:rsidTr="004B3B74">
        <w:trPr>
          <w:trHeight w:val="420"/>
          <w:jc w:val="center"/>
        </w:trPr>
        <w:tc>
          <w:tcPr>
            <w:tcW w:w="7514" w:type="dxa"/>
            <w:tcBorders>
              <w:top w:val="single" w:sz="4" w:space="0" w:color="auto"/>
            </w:tcBorders>
            <w:shd w:val="clear" w:color="auto" w:fill="D9D9D9" w:themeFill="background1" w:themeFillShade="D9"/>
            <w:vAlign w:val="center"/>
          </w:tcPr>
          <w:p w14:paraId="532394AC" w14:textId="77777777" w:rsidR="004B3B74" w:rsidRPr="001E0EB3" w:rsidRDefault="00000000" w:rsidP="00A9794D">
            <w:pPr>
              <w:pStyle w:val="Odstavekseznama"/>
              <w:ind w:left="0"/>
              <w:rPr>
                <w:rFonts w:cs="Arial"/>
                <w:lang w:val="sl-SI"/>
              </w:rPr>
            </w:pPr>
            <w:r w:rsidRPr="001E0EB3">
              <w:rPr>
                <w:rFonts w:cs="Arial"/>
                <w:b/>
                <w:lang w:val="sl-SI"/>
              </w:rPr>
              <w:t>Dodatne zahteve, ki se točkujejo pri merilu</w:t>
            </w:r>
          </w:p>
        </w:tc>
        <w:tc>
          <w:tcPr>
            <w:tcW w:w="1553" w:type="dxa"/>
            <w:tcBorders>
              <w:top w:val="single" w:sz="4" w:space="0" w:color="auto"/>
            </w:tcBorders>
            <w:shd w:val="clear" w:color="auto" w:fill="D9D9D9" w:themeFill="background1" w:themeFillShade="D9"/>
            <w:vAlign w:val="center"/>
          </w:tcPr>
          <w:p w14:paraId="170B63E0" w14:textId="77777777" w:rsidR="004B3B74" w:rsidRPr="001E0EB3" w:rsidRDefault="00000000" w:rsidP="00A9794D">
            <w:pPr>
              <w:pStyle w:val="Odstavekseznama"/>
              <w:ind w:left="0"/>
              <w:jc w:val="center"/>
              <w:rPr>
                <w:rFonts w:cs="Arial"/>
                <w:b/>
                <w:bCs/>
                <w:lang w:val="sl-SI"/>
              </w:rPr>
            </w:pPr>
            <w:r w:rsidRPr="001E0EB3">
              <w:rPr>
                <w:rFonts w:cs="Arial"/>
                <w:b/>
                <w:bCs/>
                <w:lang w:val="sl-SI"/>
              </w:rPr>
              <w:t>Izpolnjuje DA/NE</w:t>
            </w:r>
          </w:p>
        </w:tc>
      </w:tr>
      <w:tr w:rsidR="0018353D" w14:paraId="5A198F3F" w14:textId="77777777" w:rsidTr="004B3B74">
        <w:trPr>
          <w:jc w:val="center"/>
        </w:trPr>
        <w:tc>
          <w:tcPr>
            <w:tcW w:w="7514" w:type="dxa"/>
          </w:tcPr>
          <w:p w14:paraId="3A1E1DB3" w14:textId="77777777" w:rsidR="004B3B74" w:rsidRPr="00830C68" w:rsidRDefault="00000000" w:rsidP="00830C68">
            <w:pPr>
              <w:pStyle w:val="Odstavekseznama"/>
              <w:ind w:left="0"/>
              <w:jc w:val="both"/>
              <w:rPr>
                <w:rFonts w:cs="Arial"/>
                <w:lang w:val="sl-SI"/>
              </w:rPr>
            </w:pPr>
            <w:r w:rsidRPr="00830C68">
              <w:rPr>
                <w:rFonts w:cs="Arial"/>
                <w:lang w:val="sl-SI"/>
              </w:rPr>
              <w:t xml:space="preserve">Vsaj en prijavljeni poslovni analitik ima izkušnje </w:t>
            </w:r>
            <w:r w:rsidR="00163011" w:rsidRPr="00830C68">
              <w:rPr>
                <w:rFonts w:cs="Arial"/>
                <w:szCs w:val="20"/>
                <w:lang w:val="sl-SI"/>
              </w:rPr>
              <w:t>na področju izdelave, vzdrževanja in nadgradnje informacijskih sistemov (aplikacij) za vodenje projektov ali pomoči projektni pisarni in podpori uporabnikom na Help</w:t>
            </w:r>
            <w:r w:rsidR="00FF0D4D">
              <w:rPr>
                <w:rFonts w:cs="Arial"/>
                <w:szCs w:val="20"/>
                <w:lang w:val="sl-SI"/>
              </w:rPr>
              <w:t>D</w:t>
            </w:r>
            <w:r w:rsidR="00163011" w:rsidRPr="00830C68">
              <w:rPr>
                <w:rFonts w:cs="Arial"/>
                <w:szCs w:val="20"/>
                <w:lang w:val="sl-SI"/>
              </w:rPr>
              <w:t>esku, ki uporabljajo prej navedene informacijske sisteme (aplikacije)</w:t>
            </w:r>
            <w:r w:rsidR="00F059D6" w:rsidRPr="00830C68">
              <w:rPr>
                <w:rFonts w:cs="Arial"/>
                <w:lang w:val="sl-SI"/>
              </w:rPr>
              <w:t>.</w:t>
            </w:r>
          </w:p>
        </w:tc>
        <w:tc>
          <w:tcPr>
            <w:tcW w:w="1553" w:type="dxa"/>
            <w:vAlign w:val="center"/>
          </w:tcPr>
          <w:p w14:paraId="30662802" w14:textId="77777777" w:rsidR="004B3B74" w:rsidRPr="001E0EB3" w:rsidRDefault="00000000" w:rsidP="00830C68">
            <w:pPr>
              <w:jc w:val="both"/>
              <w:rPr>
                <w:rFonts w:cs="Arial"/>
                <w:lang w:val="sl-SI"/>
              </w:rPr>
            </w:pPr>
            <w:r w:rsidRPr="00830C68">
              <w:rPr>
                <w:rFonts w:cs="Arial"/>
                <w:lang w:val="sl-SI"/>
              </w:rPr>
              <w:fldChar w:fldCharType="begin">
                <w:ffData>
                  <w:name w:val="Besedilo438"/>
                  <w:enabled/>
                  <w:calcOnExit w:val="0"/>
                  <w:textInput/>
                </w:ffData>
              </w:fldChar>
            </w:r>
            <w:r w:rsidRPr="00830C68">
              <w:rPr>
                <w:rFonts w:cs="Arial"/>
                <w:lang w:val="sl-SI"/>
              </w:rPr>
              <w:instrText xml:space="preserve"> FORMTEXT </w:instrText>
            </w:r>
            <w:r w:rsidRPr="00830C68">
              <w:rPr>
                <w:rFonts w:cs="Arial"/>
                <w:lang w:val="sl-SI"/>
              </w:rPr>
            </w:r>
            <w:r w:rsidRPr="00830C68">
              <w:rPr>
                <w:rFonts w:cs="Arial"/>
                <w:lang w:val="sl-SI"/>
              </w:rPr>
              <w:fldChar w:fldCharType="separate"/>
            </w:r>
            <w:r w:rsidRPr="00830C68">
              <w:rPr>
                <w:rFonts w:cs="Arial"/>
                <w:noProof/>
                <w:lang w:val="sl-SI"/>
              </w:rPr>
              <w:t> </w:t>
            </w:r>
            <w:r w:rsidRPr="00830C68">
              <w:rPr>
                <w:rFonts w:cs="Arial"/>
                <w:noProof/>
                <w:lang w:val="sl-SI"/>
              </w:rPr>
              <w:t> </w:t>
            </w:r>
            <w:r w:rsidRPr="00830C68">
              <w:rPr>
                <w:rFonts w:cs="Arial"/>
                <w:noProof/>
                <w:lang w:val="sl-SI"/>
              </w:rPr>
              <w:t> </w:t>
            </w:r>
            <w:r w:rsidRPr="00830C68">
              <w:rPr>
                <w:rFonts w:cs="Arial"/>
                <w:noProof/>
                <w:lang w:val="sl-SI"/>
              </w:rPr>
              <w:t> </w:t>
            </w:r>
            <w:r w:rsidRPr="00830C68">
              <w:rPr>
                <w:rFonts w:cs="Arial"/>
                <w:noProof/>
                <w:lang w:val="sl-SI"/>
              </w:rPr>
              <w:t> </w:t>
            </w:r>
            <w:r w:rsidRPr="00830C68">
              <w:rPr>
                <w:rFonts w:cs="Arial"/>
                <w:lang w:val="sl-SI"/>
              </w:rPr>
              <w:fldChar w:fldCharType="end"/>
            </w:r>
          </w:p>
        </w:tc>
      </w:tr>
    </w:tbl>
    <w:p w14:paraId="21993868" w14:textId="77777777" w:rsidR="004B3B74" w:rsidRPr="001E0EB3" w:rsidRDefault="004B3B74" w:rsidP="00A9794D">
      <w:pPr>
        <w:pStyle w:val="Besedilo"/>
        <w:spacing w:after="0" w:line="260" w:lineRule="atLeast"/>
        <w:jc w:val="both"/>
        <w:rPr>
          <w:rFonts w:ascii="Arial" w:hAnsi="Arial"/>
          <w:sz w:val="20"/>
          <w:szCs w:val="20"/>
        </w:rPr>
      </w:pPr>
    </w:p>
    <w:p w14:paraId="0E15C36D" w14:textId="77777777" w:rsidR="004B3B74" w:rsidRPr="001E0EB3" w:rsidRDefault="00000000" w:rsidP="00A9794D">
      <w:pPr>
        <w:rPr>
          <w:rFonts w:cs="Arial"/>
          <w:szCs w:val="20"/>
          <w:lang w:val="sl-SI"/>
        </w:rPr>
      </w:pPr>
      <w:r w:rsidRPr="001E0EB3">
        <w:rPr>
          <w:rFonts w:cs="Arial"/>
          <w:b/>
          <w:bCs/>
          <w:szCs w:val="20"/>
          <w:lang w:val="sl-SI"/>
        </w:rPr>
        <w:t>Navodilo ponudniku:</w:t>
      </w:r>
      <w:r w:rsidRPr="001E0EB3">
        <w:rPr>
          <w:rFonts w:cs="Arial"/>
          <w:szCs w:val="20"/>
          <w:lang w:val="sl-SI"/>
        </w:rPr>
        <w:t xml:space="preserve"> Za dodatno zahtevo, ki se točkuje pri merilu in je označena z »DA« ponudnik</w:t>
      </w:r>
      <w:r w:rsidR="00B94055" w:rsidRPr="001E0EB3">
        <w:rPr>
          <w:rFonts w:cs="Arial"/>
          <w:szCs w:val="20"/>
          <w:lang w:val="sl-SI"/>
        </w:rPr>
        <w:t xml:space="preserve"> p</w:t>
      </w:r>
      <w:r w:rsidRPr="001E0EB3">
        <w:rPr>
          <w:rFonts w:cs="Arial"/>
          <w:szCs w:val="20"/>
          <w:lang w:val="sl-SI"/>
        </w:rPr>
        <w:t>rejme 10 točk, skupaj za merilo v obrazcu »OBRAZEC KADER – POSLOVNI ANALITIK« največ 10 točk.</w:t>
      </w:r>
    </w:p>
    <w:p w14:paraId="73F6F7AC" w14:textId="77777777" w:rsidR="004B3B74" w:rsidRPr="001E0EB3" w:rsidRDefault="004B3B74" w:rsidP="00A9794D">
      <w:pPr>
        <w:rPr>
          <w:rFonts w:cs="Arial"/>
          <w:szCs w:val="20"/>
          <w:lang w:val="sl-SI"/>
        </w:rPr>
      </w:pPr>
    </w:p>
    <w:p w14:paraId="648881D6" w14:textId="77777777" w:rsidR="00074EC4" w:rsidRPr="001E0EB3" w:rsidRDefault="00000000" w:rsidP="00A9794D">
      <w:pPr>
        <w:jc w:val="both"/>
        <w:rPr>
          <w:rFonts w:cs="Arial"/>
          <w:szCs w:val="20"/>
          <w:lang w:val="sl-SI"/>
        </w:rPr>
      </w:pPr>
      <w:r w:rsidRPr="001E0EB3">
        <w:rPr>
          <w:rFonts w:cs="Arial"/>
          <w:szCs w:val="20"/>
          <w:lang w:val="sl-SI"/>
        </w:rPr>
        <w:t>S podpisom te listine potrjujemo, da prijavljeni kader izpolnjuje vse zahteve glede znanj in izkušenj, ki so zahtevane v tem obrazcu.</w:t>
      </w:r>
    </w:p>
    <w:p w14:paraId="63E9CE6C" w14:textId="77777777" w:rsidR="00074EC4" w:rsidRPr="001E0EB3" w:rsidRDefault="00074EC4" w:rsidP="00A9794D">
      <w:pPr>
        <w:ind w:left="3600" w:firstLine="720"/>
        <w:jc w:val="right"/>
        <w:rPr>
          <w:rFonts w:cs="Arial"/>
          <w:szCs w:val="20"/>
          <w:lang w:val="sl-SI"/>
        </w:rPr>
      </w:pPr>
    </w:p>
    <w:p w14:paraId="1BA103B7" w14:textId="77777777" w:rsidR="00074EC4" w:rsidRPr="001E0EB3" w:rsidRDefault="00000000" w:rsidP="00A9794D">
      <w:pPr>
        <w:jc w:val="both"/>
        <w:rPr>
          <w:rFonts w:cs="Arial"/>
          <w:szCs w:val="20"/>
          <w:lang w:val="sl-SI"/>
        </w:rPr>
      </w:pPr>
      <w:r w:rsidRPr="001E0EB3">
        <w:rPr>
          <w:rFonts w:cs="Arial"/>
          <w:szCs w:val="20"/>
          <w:lang w:val="sl-SI"/>
        </w:rPr>
        <w:t xml:space="preserve">Kraj in datum: </w:t>
      </w:r>
      <w:r w:rsidRPr="001E0EB3">
        <w:rPr>
          <w:rFonts w:cs="Arial"/>
          <w:szCs w:val="20"/>
          <w:lang w:val="sl-SI"/>
        </w:rPr>
        <w:fldChar w:fldCharType="begin">
          <w:ffData>
            <w:name w:val="Besedilo438"/>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Ime in priimek ter podpis odgovorne osebe </w:t>
      </w:r>
    </w:p>
    <w:p w14:paraId="0B184E56" w14:textId="77777777" w:rsidR="00074EC4" w:rsidRPr="001E0EB3" w:rsidRDefault="00000000" w:rsidP="00A9794D">
      <w:pPr>
        <w:ind w:left="3600" w:firstLine="720"/>
        <w:jc w:val="both"/>
        <w:rPr>
          <w:rFonts w:cs="Arial"/>
          <w:szCs w:val="20"/>
          <w:lang w:val="sl-SI"/>
        </w:rPr>
      </w:pPr>
      <w:r w:rsidRPr="001E0EB3">
        <w:rPr>
          <w:rFonts w:cs="Arial"/>
          <w:szCs w:val="20"/>
          <w:lang w:val="sl-SI"/>
        </w:rPr>
        <w:t>ponudnika:</w:t>
      </w:r>
    </w:p>
    <w:p w14:paraId="3E81FE54" w14:textId="77777777" w:rsidR="00074EC4" w:rsidRPr="001E0EB3" w:rsidRDefault="00000000" w:rsidP="00A9794D">
      <w:pPr>
        <w:jc w:val="both"/>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žig:</w:t>
      </w:r>
    </w:p>
    <w:p w14:paraId="1C06A220" w14:textId="77777777" w:rsidR="00074EC4" w:rsidRPr="001E0EB3" w:rsidRDefault="00074EC4" w:rsidP="00074EC4">
      <w:pPr>
        <w:tabs>
          <w:tab w:val="center" w:pos="8140"/>
        </w:tabs>
        <w:spacing w:before="60"/>
        <w:rPr>
          <w:rFonts w:cs="Arial"/>
          <w:sz w:val="16"/>
          <w:szCs w:val="16"/>
          <w:lang w:val="sl-SI"/>
        </w:rPr>
      </w:pPr>
    </w:p>
    <w:p w14:paraId="458675A6" w14:textId="77777777" w:rsidR="0056380B" w:rsidRPr="001E0EB3" w:rsidRDefault="00000000">
      <w:pPr>
        <w:spacing w:line="240" w:lineRule="auto"/>
        <w:rPr>
          <w:rFonts w:eastAsia="Calibri" w:cs="Arial"/>
          <w:szCs w:val="20"/>
          <w:lang w:val="sl-SI"/>
        </w:rPr>
      </w:pPr>
      <w:r w:rsidRPr="001E0EB3">
        <w:rPr>
          <w:rFonts w:cs="Arial"/>
          <w:szCs w:val="20"/>
          <w:lang w:val="sl-SI"/>
        </w:rPr>
        <w:br w:type="page"/>
      </w:r>
    </w:p>
    <w:p w14:paraId="525C3AD8" w14:textId="77777777" w:rsidR="0056380B" w:rsidRPr="001E0EB3" w:rsidRDefault="00000000" w:rsidP="0056380B">
      <w:pPr>
        <w:pStyle w:val="Slog1"/>
        <w:rPr>
          <w:rFonts w:cs="Arial"/>
        </w:rPr>
      </w:pPr>
      <w:bookmarkStart w:id="436" w:name="_Toc173497910"/>
      <w:r w:rsidRPr="001E0EB3">
        <w:rPr>
          <w:rFonts w:cs="Arial"/>
        </w:rPr>
        <w:lastRenderedPageBreak/>
        <w:t>OBRAZEC KADER – RAZVIJALEC / PROGRAMER</w:t>
      </w:r>
      <w:bookmarkEnd w:id="436"/>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18353D" w14:paraId="4E091D6E" w14:textId="77777777" w:rsidTr="007F0CF7">
        <w:trPr>
          <w:trHeight w:val="177"/>
        </w:trPr>
        <w:tc>
          <w:tcPr>
            <w:tcW w:w="550" w:type="dxa"/>
            <w:shd w:val="clear" w:color="auto" w:fill="E0E0E0"/>
            <w:vAlign w:val="center"/>
          </w:tcPr>
          <w:p w14:paraId="374A4CA2" w14:textId="77777777" w:rsidR="00074EC4" w:rsidRPr="001E0EB3" w:rsidRDefault="00074EC4" w:rsidP="00A9794D">
            <w:pPr>
              <w:jc w:val="center"/>
              <w:rPr>
                <w:rFonts w:cs="Arial"/>
                <w:b/>
                <w:szCs w:val="20"/>
                <w:lang w:val="sl-SI"/>
              </w:rPr>
            </w:pPr>
            <w:bookmarkStart w:id="437" w:name="_Toc398706060"/>
            <w:bookmarkStart w:id="438" w:name="_Toc162962668"/>
            <w:bookmarkStart w:id="439" w:name="_Toc170722353"/>
          </w:p>
        </w:tc>
        <w:tc>
          <w:tcPr>
            <w:tcW w:w="7559" w:type="dxa"/>
            <w:shd w:val="clear" w:color="auto" w:fill="E0E0E0"/>
            <w:vAlign w:val="center"/>
          </w:tcPr>
          <w:p w14:paraId="386AA65D" w14:textId="77777777" w:rsidR="00074EC4" w:rsidRPr="001E0EB3" w:rsidRDefault="00000000" w:rsidP="00A9794D">
            <w:pPr>
              <w:jc w:val="center"/>
              <w:rPr>
                <w:rFonts w:cs="Arial"/>
                <w:b/>
                <w:szCs w:val="20"/>
                <w:lang w:val="sl-SI"/>
              </w:rPr>
            </w:pPr>
            <w:r w:rsidRPr="001E0EB3">
              <w:rPr>
                <w:rFonts w:cs="Arial"/>
                <w:b/>
                <w:szCs w:val="20"/>
                <w:lang w:val="sl-SI"/>
              </w:rPr>
              <w:t>Zahteve za razvijalca</w:t>
            </w:r>
            <w:r w:rsidR="00C514AD" w:rsidRPr="001E0EB3">
              <w:rPr>
                <w:rFonts w:cs="Arial"/>
                <w:b/>
                <w:szCs w:val="20"/>
                <w:lang w:val="sl-SI"/>
              </w:rPr>
              <w:t>/programerja</w:t>
            </w:r>
          </w:p>
        </w:tc>
        <w:tc>
          <w:tcPr>
            <w:tcW w:w="850" w:type="dxa"/>
            <w:shd w:val="clear" w:color="auto" w:fill="E0E0E0"/>
            <w:vAlign w:val="center"/>
          </w:tcPr>
          <w:p w14:paraId="6E7D0A82" w14:textId="77777777" w:rsidR="00074EC4" w:rsidRPr="001E0EB3" w:rsidRDefault="00000000" w:rsidP="00A9794D">
            <w:pPr>
              <w:jc w:val="center"/>
              <w:rPr>
                <w:rFonts w:cs="Arial"/>
                <w:b/>
                <w:szCs w:val="20"/>
                <w:lang w:val="sl-SI"/>
              </w:rPr>
            </w:pPr>
            <w:r w:rsidRPr="001E0EB3">
              <w:rPr>
                <w:rFonts w:cs="Arial"/>
                <w:b/>
                <w:szCs w:val="20"/>
                <w:lang w:val="sl-SI"/>
              </w:rPr>
              <w:t>Da/Ne</w:t>
            </w:r>
          </w:p>
        </w:tc>
      </w:tr>
      <w:tr w:rsidR="0018353D" w14:paraId="38A8E7C8" w14:textId="77777777" w:rsidTr="007F0CF7">
        <w:trPr>
          <w:trHeight w:val="155"/>
        </w:trPr>
        <w:tc>
          <w:tcPr>
            <w:tcW w:w="550" w:type="dxa"/>
            <w:vAlign w:val="center"/>
          </w:tcPr>
          <w:p w14:paraId="4EBAD6B5" w14:textId="77777777" w:rsidR="00074EC4" w:rsidRPr="001E0EB3" w:rsidRDefault="00074EC4" w:rsidP="00A9794D">
            <w:pPr>
              <w:rPr>
                <w:rFonts w:cs="Arial"/>
                <w:szCs w:val="20"/>
                <w:lang w:val="sl-SI"/>
              </w:rPr>
            </w:pPr>
          </w:p>
        </w:tc>
        <w:tc>
          <w:tcPr>
            <w:tcW w:w="7559" w:type="dxa"/>
            <w:vAlign w:val="center"/>
          </w:tcPr>
          <w:p w14:paraId="70CBBE1C" w14:textId="77777777" w:rsidR="00074EC4" w:rsidRPr="001E0EB3" w:rsidRDefault="00000000" w:rsidP="00A9794D">
            <w:pPr>
              <w:rPr>
                <w:rFonts w:cs="Arial"/>
                <w:szCs w:val="20"/>
                <w:lang w:val="sl-SI"/>
              </w:rPr>
            </w:pPr>
            <w:r w:rsidRPr="001E0EB3">
              <w:rPr>
                <w:rFonts w:cs="Arial"/>
                <w:szCs w:val="20"/>
                <w:lang w:val="sl-SI"/>
              </w:rPr>
              <w:t xml:space="preserve">Ime in priimek: </w:t>
            </w:r>
            <w:r w:rsidRPr="001E0EB3">
              <w:rPr>
                <w:rFonts w:cs="Arial"/>
                <w:szCs w:val="20"/>
                <w:lang w:val="sl-SI"/>
              </w:rPr>
              <w:fldChar w:fldCharType="begin">
                <w:ffData>
                  <w:name w:val="Besedilo242"/>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c>
          <w:tcPr>
            <w:tcW w:w="850" w:type="dxa"/>
            <w:vAlign w:val="center"/>
          </w:tcPr>
          <w:p w14:paraId="534928A3" w14:textId="77777777" w:rsidR="00074EC4" w:rsidRPr="001E0EB3" w:rsidRDefault="00000000" w:rsidP="00A9794D">
            <w:pPr>
              <w:jc w:val="center"/>
              <w:rPr>
                <w:rFonts w:cs="Arial"/>
                <w:szCs w:val="20"/>
                <w:lang w:val="sl-SI"/>
              </w:rPr>
            </w:pPr>
            <w:r w:rsidRPr="001E0EB3">
              <w:rPr>
                <w:rFonts w:cs="Arial"/>
                <w:szCs w:val="20"/>
                <w:lang w:val="sl-SI"/>
              </w:rPr>
              <w:t>/</w:t>
            </w:r>
          </w:p>
        </w:tc>
      </w:tr>
      <w:tr w:rsidR="0018353D" w14:paraId="11899AE6" w14:textId="77777777" w:rsidTr="007F0CF7">
        <w:tc>
          <w:tcPr>
            <w:tcW w:w="550" w:type="dxa"/>
            <w:vAlign w:val="center"/>
          </w:tcPr>
          <w:p w14:paraId="42D0B315" w14:textId="77777777" w:rsidR="00074EC4" w:rsidRPr="001E0EB3" w:rsidRDefault="00000000" w:rsidP="00A9794D">
            <w:pPr>
              <w:rPr>
                <w:rFonts w:cs="Arial"/>
                <w:szCs w:val="20"/>
                <w:lang w:val="sl-SI"/>
              </w:rPr>
            </w:pPr>
            <w:r w:rsidRPr="001E0EB3">
              <w:rPr>
                <w:rFonts w:cs="Arial"/>
                <w:szCs w:val="20"/>
                <w:lang w:val="sl-SI"/>
              </w:rPr>
              <w:t>R1</w:t>
            </w:r>
          </w:p>
        </w:tc>
        <w:tc>
          <w:tcPr>
            <w:tcW w:w="7559" w:type="dxa"/>
            <w:vAlign w:val="center"/>
          </w:tcPr>
          <w:p w14:paraId="5B72F4C9" w14:textId="77777777" w:rsidR="00074EC4" w:rsidRPr="001E0EB3" w:rsidRDefault="00000000" w:rsidP="00A9794D">
            <w:pPr>
              <w:rPr>
                <w:rFonts w:cs="Arial"/>
                <w:szCs w:val="20"/>
                <w:highlight w:val="yellow"/>
                <w:lang w:val="sl-SI"/>
              </w:rPr>
            </w:pPr>
            <w:r w:rsidRPr="001E0EB3">
              <w:rPr>
                <w:rFonts w:cs="Arial"/>
                <w:kern w:val="2"/>
                <w:lang w:val="sl-SI"/>
                <w14:ligatures w14:val="standardContextual"/>
              </w:rPr>
              <w:t xml:space="preserve">Vsaj 3 leta delovnih izkušenj iz programiranja na področju </w:t>
            </w:r>
            <w:r w:rsidRPr="00830C68">
              <w:rPr>
                <w:rFonts w:cs="Arial"/>
                <w:kern w:val="2"/>
                <w:lang w:val="sl-SI"/>
                <w14:ligatures w14:val="standardContextual"/>
              </w:rPr>
              <w:t>spletnih aplikacij</w:t>
            </w:r>
            <w:r w:rsidRPr="001E0EB3">
              <w:rPr>
                <w:rFonts w:cs="Arial"/>
                <w:kern w:val="2"/>
                <w:lang w:val="sl-SI"/>
                <w14:ligatures w14:val="standardContextual"/>
              </w:rPr>
              <w:t xml:space="preserve"> Dokazilo: skeniran podpisan življenjepis z opisom zahtevanih delovnih izkušenj.</w:t>
            </w:r>
          </w:p>
        </w:tc>
        <w:tc>
          <w:tcPr>
            <w:tcW w:w="850" w:type="dxa"/>
            <w:vAlign w:val="center"/>
          </w:tcPr>
          <w:p w14:paraId="642599C9"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3"/>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18353D" w14:paraId="7CDD173D" w14:textId="77777777" w:rsidTr="007F0CF7">
        <w:trPr>
          <w:trHeight w:val="1118"/>
        </w:trPr>
        <w:tc>
          <w:tcPr>
            <w:tcW w:w="550" w:type="dxa"/>
            <w:vAlign w:val="center"/>
          </w:tcPr>
          <w:p w14:paraId="67082C17" w14:textId="77777777" w:rsidR="00074EC4" w:rsidRPr="001E0EB3" w:rsidRDefault="00000000" w:rsidP="00A9794D">
            <w:pPr>
              <w:rPr>
                <w:rFonts w:cs="Arial"/>
                <w:szCs w:val="20"/>
                <w:lang w:val="sl-SI"/>
              </w:rPr>
            </w:pPr>
            <w:r w:rsidRPr="001E0EB3">
              <w:rPr>
                <w:rFonts w:cs="Arial"/>
                <w:szCs w:val="20"/>
                <w:lang w:val="sl-SI"/>
              </w:rPr>
              <w:t>R2</w:t>
            </w:r>
          </w:p>
        </w:tc>
        <w:tc>
          <w:tcPr>
            <w:tcW w:w="7559" w:type="dxa"/>
            <w:vAlign w:val="center"/>
          </w:tcPr>
          <w:p w14:paraId="3F905395" w14:textId="77777777" w:rsidR="00074EC4" w:rsidRPr="001E0EB3" w:rsidRDefault="00000000" w:rsidP="00A9794D">
            <w:pPr>
              <w:rPr>
                <w:rFonts w:cs="Arial"/>
                <w:kern w:val="2"/>
                <w14:ligatures w14:val="standardContextual"/>
              </w:rPr>
            </w:pPr>
            <w:r w:rsidRPr="001E0EB3">
              <w:rPr>
                <w:rFonts w:cs="Arial"/>
                <w:kern w:val="2"/>
                <w14:ligatures w14:val="standardContextual"/>
              </w:rPr>
              <w:t>Zahtevano tehnološko znanje:</w:t>
            </w:r>
          </w:p>
          <w:p w14:paraId="1EE3642E" w14:textId="77777777" w:rsidR="00074EC4" w:rsidRPr="001E0EB3" w:rsidRDefault="00000000" w:rsidP="00A9794D">
            <w:pPr>
              <w:numPr>
                <w:ilvl w:val="0"/>
                <w:numId w:val="72"/>
              </w:numPr>
              <w:rPr>
                <w:rFonts w:cs="Arial"/>
                <w:kern w:val="2"/>
                <w14:ligatures w14:val="standardContextual"/>
              </w:rPr>
            </w:pPr>
            <w:r w:rsidRPr="001E0EB3">
              <w:rPr>
                <w:rFonts w:cs="Arial"/>
                <w:kern w:val="2"/>
                <w14:ligatures w14:val="standardContextual"/>
              </w:rPr>
              <w:t>PHP 8.1,</w:t>
            </w:r>
          </w:p>
          <w:p w14:paraId="14870584" w14:textId="77777777" w:rsidR="00074EC4" w:rsidRPr="001E0EB3" w:rsidRDefault="00000000" w:rsidP="00A9794D">
            <w:pPr>
              <w:numPr>
                <w:ilvl w:val="0"/>
                <w:numId w:val="72"/>
              </w:numPr>
              <w:rPr>
                <w:rFonts w:cs="Arial"/>
                <w:kern w:val="2"/>
                <w14:ligatures w14:val="standardContextual"/>
              </w:rPr>
            </w:pPr>
            <w:r w:rsidRPr="001E0EB3">
              <w:rPr>
                <w:rFonts w:cs="Arial"/>
                <w:kern w:val="2"/>
                <w14:ligatures w14:val="standardContextual"/>
              </w:rPr>
              <w:t>JavaScript,</w:t>
            </w:r>
          </w:p>
          <w:p w14:paraId="1AEB5366" w14:textId="77777777" w:rsidR="00074EC4" w:rsidRPr="001E0EB3" w:rsidRDefault="00000000" w:rsidP="00A9794D">
            <w:pPr>
              <w:numPr>
                <w:ilvl w:val="0"/>
                <w:numId w:val="72"/>
              </w:numPr>
              <w:rPr>
                <w:rFonts w:cs="Arial"/>
                <w:kern w:val="2"/>
                <w14:ligatures w14:val="standardContextual"/>
              </w:rPr>
            </w:pPr>
            <w:r w:rsidRPr="001E0EB3">
              <w:rPr>
                <w:rFonts w:cs="Arial"/>
                <w:kern w:val="2"/>
                <w14:ligatures w14:val="standardContextual"/>
              </w:rPr>
              <w:t>SQL,</w:t>
            </w:r>
          </w:p>
          <w:p w14:paraId="50EB3D9B" w14:textId="77777777" w:rsidR="00074EC4" w:rsidRPr="001E0EB3" w:rsidRDefault="00000000" w:rsidP="00A9794D">
            <w:pPr>
              <w:numPr>
                <w:ilvl w:val="0"/>
                <w:numId w:val="72"/>
              </w:numPr>
              <w:rPr>
                <w:rFonts w:cs="Arial"/>
                <w:kern w:val="2"/>
                <w14:ligatures w14:val="standardContextual"/>
              </w:rPr>
            </w:pPr>
            <w:r w:rsidRPr="001E0EB3">
              <w:rPr>
                <w:rFonts w:cs="Arial"/>
                <w:kern w:val="2"/>
                <w14:ligatures w14:val="standardContextual"/>
              </w:rPr>
              <w:t>OOP,</w:t>
            </w:r>
          </w:p>
          <w:p w14:paraId="6BA73D12" w14:textId="77777777" w:rsidR="00074EC4" w:rsidRPr="001E0EB3" w:rsidRDefault="00000000" w:rsidP="00A9794D">
            <w:pPr>
              <w:numPr>
                <w:ilvl w:val="0"/>
                <w:numId w:val="72"/>
              </w:numPr>
              <w:rPr>
                <w:rFonts w:cs="Arial"/>
                <w:kern w:val="2"/>
                <w14:ligatures w14:val="standardContextual"/>
              </w:rPr>
            </w:pPr>
            <w:r w:rsidRPr="001E0EB3">
              <w:rPr>
                <w:rFonts w:cs="Arial"/>
                <w:kern w:val="2"/>
                <w14:ligatures w14:val="standardContextual"/>
              </w:rPr>
              <w:t>VUE.js</w:t>
            </w:r>
          </w:p>
          <w:p w14:paraId="09DECC9C" w14:textId="77777777" w:rsidR="00074EC4" w:rsidRPr="001E0EB3" w:rsidRDefault="00000000" w:rsidP="00A9794D">
            <w:pPr>
              <w:numPr>
                <w:ilvl w:val="0"/>
                <w:numId w:val="72"/>
              </w:numPr>
              <w:rPr>
                <w:rFonts w:cs="Arial"/>
                <w:kern w:val="2"/>
                <w14:ligatures w14:val="standardContextual"/>
              </w:rPr>
            </w:pPr>
            <w:r w:rsidRPr="001E0EB3">
              <w:rPr>
                <w:rFonts w:cs="Arial"/>
                <w:kern w:val="2"/>
                <w14:ligatures w14:val="standardContextual"/>
              </w:rPr>
              <w:t>Firefox od ver. 120 naprej,</w:t>
            </w:r>
          </w:p>
          <w:p w14:paraId="435C33E5" w14:textId="77777777" w:rsidR="00074EC4" w:rsidRPr="001E0EB3" w:rsidRDefault="00000000" w:rsidP="00A9794D">
            <w:pPr>
              <w:pStyle w:val="Odstavekseznama"/>
              <w:numPr>
                <w:ilvl w:val="0"/>
                <w:numId w:val="72"/>
              </w:numPr>
              <w:rPr>
                <w:rFonts w:cs="Arial"/>
                <w:lang w:val="sl-SI"/>
              </w:rPr>
            </w:pPr>
            <w:r w:rsidRPr="001E0EB3">
              <w:rPr>
                <w:rFonts w:cs="Arial"/>
                <w:kern w:val="2"/>
                <w14:ligatures w14:val="standardContextual"/>
              </w:rPr>
              <w:t>Chrome od ver. 120 naprej.</w:t>
            </w:r>
          </w:p>
        </w:tc>
        <w:tc>
          <w:tcPr>
            <w:tcW w:w="850" w:type="dxa"/>
            <w:vAlign w:val="center"/>
          </w:tcPr>
          <w:p w14:paraId="433FAD03"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5"/>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18353D" w14:paraId="5B758863" w14:textId="77777777" w:rsidTr="007F0CF7">
        <w:trPr>
          <w:trHeight w:val="70"/>
        </w:trPr>
        <w:tc>
          <w:tcPr>
            <w:tcW w:w="550" w:type="dxa"/>
            <w:vAlign w:val="center"/>
          </w:tcPr>
          <w:p w14:paraId="48D1867B" w14:textId="77777777" w:rsidR="00074EC4" w:rsidRPr="001E0EB3" w:rsidRDefault="00000000" w:rsidP="00A9794D">
            <w:pPr>
              <w:rPr>
                <w:rFonts w:cs="Arial"/>
                <w:szCs w:val="20"/>
                <w:lang w:val="sl-SI"/>
              </w:rPr>
            </w:pPr>
            <w:r w:rsidRPr="001E0EB3">
              <w:rPr>
                <w:rFonts w:cs="Arial"/>
                <w:szCs w:val="20"/>
                <w:lang w:val="sl-SI"/>
              </w:rPr>
              <w:t>R3</w:t>
            </w:r>
          </w:p>
        </w:tc>
        <w:tc>
          <w:tcPr>
            <w:tcW w:w="7559" w:type="dxa"/>
            <w:vAlign w:val="center"/>
          </w:tcPr>
          <w:p w14:paraId="2920F853"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Poznavanje standardov namenjenih izgradnji spletnih storitev:</w:t>
            </w:r>
          </w:p>
          <w:p w14:paraId="70E3413F"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XML 1.0/ XML 1.1,</w:t>
            </w:r>
          </w:p>
          <w:p w14:paraId="594AF776"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HTML 5,</w:t>
            </w:r>
          </w:p>
          <w:p w14:paraId="2C044129"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HTTP 1.1,</w:t>
            </w:r>
          </w:p>
          <w:p w14:paraId="3A448CD3"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SOAP 1.1/ SOAP 1.2,</w:t>
            </w:r>
          </w:p>
          <w:p w14:paraId="72DB46B4"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WSDL 1.1/ WSDL 2.0,</w:t>
            </w:r>
          </w:p>
          <w:p w14:paraId="61344F3D"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OpenAPI spec. 3.0,</w:t>
            </w:r>
          </w:p>
          <w:p w14:paraId="2ED0CE13"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XML,</w:t>
            </w:r>
          </w:p>
          <w:p w14:paraId="1B7E6C7F"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XML Namespace,</w:t>
            </w:r>
          </w:p>
          <w:p w14:paraId="5C150373"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RDF,</w:t>
            </w:r>
          </w:p>
          <w:p w14:paraId="2D323F46"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REST,</w:t>
            </w:r>
          </w:p>
          <w:p w14:paraId="7BB23ADD" w14:textId="77777777" w:rsidR="00074EC4" w:rsidRPr="001E0EB3" w:rsidRDefault="00000000" w:rsidP="00A9794D">
            <w:pPr>
              <w:numPr>
                <w:ilvl w:val="0"/>
                <w:numId w:val="73"/>
              </w:numPr>
              <w:rPr>
                <w:rFonts w:cs="Arial"/>
                <w:kern w:val="2"/>
                <w14:ligatures w14:val="standardContextual"/>
              </w:rPr>
            </w:pPr>
            <w:r w:rsidRPr="001E0EB3">
              <w:rPr>
                <w:rFonts w:cs="Arial"/>
                <w:kern w:val="2"/>
                <w14:ligatures w14:val="standardContextual"/>
              </w:rPr>
              <w:t>JSON,</w:t>
            </w:r>
          </w:p>
          <w:p w14:paraId="7F8939B3" w14:textId="77777777" w:rsidR="00074EC4" w:rsidRPr="001E0EB3" w:rsidRDefault="00000000" w:rsidP="00A9794D">
            <w:pPr>
              <w:pStyle w:val="Odstavekseznama"/>
              <w:numPr>
                <w:ilvl w:val="0"/>
                <w:numId w:val="73"/>
              </w:numPr>
              <w:rPr>
                <w:rFonts w:cs="Arial"/>
                <w:lang w:val="sl-SI"/>
              </w:rPr>
            </w:pPr>
            <w:r w:rsidRPr="001E0EB3">
              <w:rPr>
                <w:rFonts w:cs="Arial"/>
                <w:kern w:val="2"/>
                <w14:ligatures w14:val="standardContextual"/>
              </w:rPr>
              <w:t>Vue.js.</w:t>
            </w:r>
          </w:p>
        </w:tc>
        <w:tc>
          <w:tcPr>
            <w:tcW w:w="850" w:type="dxa"/>
            <w:vAlign w:val="center"/>
          </w:tcPr>
          <w:p w14:paraId="4E778D53"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6"/>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18353D" w14:paraId="28873E2C" w14:textId="77777777" w:rsidTr="00F059D6">
        <w:tc>
          <w:tcPr>
            <w:tcW w:w="550" w:type="dxa"/>
            <w:vAlign w:val="center"/>
          </w:tcPr>
          <w:p w14:paraId="46FE12A2" w14:textId="77777777" w:rsidR="00074EC4" w:rsidRPr="001E0EB3" w:rsidRDefault="00000000" w:rsidP="00A9794D">
            <w:pPr>
              <w:rPr>
                <w:rFonts w:cs="Arial"/>
                <w:szCs w:val="20"/>
                <w:lang w:val="sl-SI"/>
              </w:rPr>
            </w:pPr>
            <w:r w:rsidRPr="001E0EB3">
              <w:rPr>
                <w:rFonts w:cs="Arial"/>
                <w:szCs w:val="20"/>
                <w:lang w:val="sl-SI"/>
              </w:rPr>
              <w:t>R4</w:t>
            </w:r>
          </w:p>
        </w:tc>
        <w:tc>
          <w:tcPr>
            <w:tcW w:w="7559" w:type="dxa"/>
            <w:vAlign w:val="center"/>
          </w:tcPr>
          <w:p w14:paraId="1C1DB46F"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Obvladovanje izdelave naslednjih tipov aplikacij:</w:t>
            </w:r>
          </w:p>
          <w:p w14:paraId="3A9FC929" w14:textId="77777777" w:rsidR="00074EC4" w:rsidRPr="001E0EB3" w:rsidRDefault="00000000" w:rsidP="00A9794D">
            <w:pPr>
              <w:numPr>
                <w:ilvl w:val="0"/>
                <w:numId w:val="74"/>
              </w:numPr>
              <w:rPr>
                <w:rFonts w:cs="Arial"/>
                <w:kern w:val="2"/>
                <w14:ligatures w14:val="standardContextual"/>
              </w:rPr>
            </w:pPr>
            <w:r w:rsidRPr="001E0EB3">
              <w:rPr>
                <w:rFonts w:cs="Arial"/>
                <w:kern w:val="2"/>
                <w14:ligatures w14:val="standardContextual"/>
              </w:rPr>
              <w:t>grajenje REST in SOAP servisov</w:t>
            </w:r>
          </w:p>
          <w:p w14:paraId="1EF504A3" w14:textId="77777777" w:rsidR="00074EC4" w:rsidRPr="001E0EB3" w:rsidRDefault="00000000" w:rsidP="00A9794D">
            <w:pPr>
              <w:pStyle w:val="Odstavekseznama"/>
              <w:numPr>
                <w:ilvl w:val="0"/>
                <w:numId w:val="74"/>
              </w:numPr>
              <w:rPr>
                <w:rFonts w:cs="Arial"/>
                <w:lang w:val="sl-SI"/>
              </w:rPr>
            </w:pPr>
            <w:r w:rsidRPr="001E0EB3">
              <w:rPr>
                <w:rFonts w:cs="Arial"/>
                <w:kern w:val="2"/>
                <w14:ligatures w14:val="standardContextual"/>
              </w:rPr>
              <w:t>integracija zunanjih servisov</w:t>
            </w:r>
          </w:p>
        </w:tc>
        <w:tc>
          <w:tcPr>
            <w:tcW w:w="850" w:type="dxa"/>
            <w:vAlign w:val="center"/>
          </w:tcPr>
          <w:p w14:paraId="38BF936B"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7"/>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18353D" w14:paraId="13B852E5" w14:textId="77777777" w:rsidTr="00F059D6">
        <w:tc>
          <w:tcPr>
            <w:tcW w:w="550" w:type="dxa"/>
            <w:vAlign w:val="center"/>
          </w:tcPr>
          <w:p w14:paraId="6768F0B4" w14:textId="77777777" w:rsidR="00074EC4" w:rsidRPr="001E0EB3" w:rsidRDefault="00000000" w:rsidP="00A9794D">
            <w:pPr>
              <w:rPr>
                <w:rFonts w:cs="Arial"/>
                <w:szCs w:val="20"/>
                <w:lang w:val="sl-SI"/>
              </w:rPr>
            </w:pPr>
            <w:r w:rsidRPr="001E0EB3">
              <w:rPr>
                <w:rFonts w:cs="Arial"/>
                <w:szCs w:val="20"/>
                <w:lang w:val="sl-SI"/>
              </w:rPr>
              <w:t>R5</w:t>
            </w:r>
          </w:p>
        </w:tc>
        <w:tc>
          <w:tcPr>
            <w:tcW w:w="7559" w:type="dxa"/>
            <w:vAlign w:val="center"/>
          </w:tcPr>
          <w:p w14:paraId="3FE7179C"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Poznavanje in obvladovanje baze Postgresql, kar obsega:</w:t>
            </w:r>
          </w:p>
          <w:p w14:paraId="1F819CEE" w14:textId="77777777" w:rsidR="00074EC4" w:rsidRPr="001E0EB3" w:rsidRDefault="00000000" w:rsidP="00A9794D">
            <w:pPr>
              <w:numPr>
                <w:ilvl w:val="0"/>
                <w:numId w:val="75"/>
              </w:numPr>
              <w:rPr>
                <w:rFonts w:cs="Arial"/>
                <w:kern w:val="2"/>
                <w14:ligatures w14:val="standardContextual"/>
              </w:rPr>
            </w:pPr>
            <w:r w:rsidRPr="001E0EB3">
              <w:rPr>
                <w:rFonts w:cs="Arial"/>
                <w:kern w:val="2"/>
                <w14:ligatures w14:val="standardContextual"/>
              </w:rPr>
              <w:t>napredno poznavanje SQL,</w:t>
            </w:r>
          </w:p>
          <w:p w14:paraId="4A6E2775" w14:textId="77777777" w:rsidR="00074EC4" w:rsidRPr="001E0EB3" w:rsidRDefault="00000000" w:rsidP="00A9794D">
            <w:pPr>
              <w:numPr>
                <w:ilvl w:val="0"/>
                <w:numId w:val="75"/>
              </w:numPr>
              <w:rPr>
                <w:rFonts w:cs="Arial"/>
                <w:kern w:val="2"/>
                <w14:ligatures w14:val="standardContextual"/>
              </w:rPr>
            </w:pPr>
            <w:r w:rsidRPr="001E0EB3">
              <w:rPr>
                <w:rFonts w:cs="Arial"/>
                <w:kern w:val="2"/>
                <w14:ligatures w14:val="standardContextual"/>
              </w:rPr>
              <w:t>obvladovanje PSQL jezika,</w:t>
            </w:r>
          </w:p>
          <w:p w14:paraId="7EEC9AE7" w14:textId="77777777" w:rsidR="00074EC4" w:rsidRPr="001E0EB3" w:rsidRDefault="00000000" w:rsidP="00A9794D">
            <w:pPr>
              <w:numPr>
                <w:ilvl w:val="0"/>
                <w:numId w:val="75"/>
              </w:numPr>
              <w:rPr>
                <w:rFonts w:cs="Arial"/>
                <w:kern w:val="2"/>
                <w14:ligatures w14:val="standardContextual"/>
              </w:rPr>
            </w:pPr>
            <w:r w:rsidRPr="001E0EB3">
              <w:rPr>
                <w:rFonts w:cs="Arial"/>
                <w:kern w:val="2"/>
                <w14:ligatures w14:val="standardContextual"/>
              </w:rPr>
              <w:t>pisanje SQL procedur,</w:t>
            </w:r>
          </w:p>
          <w:p w14:paraId="55FF833B" w14:textId="77777777" w:rsidR="00074EC4" w:rsidRPr="001E0EB3" w:rsidRDefault="00000000" w:rsidP="00A9794D">
            <w:pPr>
              <w:pStyle w:val="Odstavekseznama"/>
              <w:numPr>
                <w:ilvl w:val="0"/>
                <w:numId w:val="75"/>
              </w:numPr>
              <w:rPr>
                <w:rFonts w:cs="Arial"/>
                <w:lang w:val="sl-SI"/>
              </w:rPr>
            </w:pPr>
            <w:r w:rsidRPr="001E0EB3">
              <w:rPr>
                <w:rFonts w:cs="Arial"/>
                <w:kern w:val="2"/>
                <w14:ligatures w14:val="standardContextual"/>
              </w:rPr>
              <w:t>kreiranje vpogledov (views) in tabel.</w:t>
            </w:r>
          </w:p>
        </w:tc>
        <w:tc>
          <w:tcPr>
            <w:tcW w:w="850" w:type="dxa"/>
            <w:vAlign w:val="center"/>
          </w:tcPr>
          <w:p w14:paraId="465A5D41"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9"/>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18353D" w14:paraId="4106D40C" w14:textId="77777777" w:rsidTr="007F0CF7">
        <w:tc>
          <w:tcPr>
            <w:tcW w:w="550" w:type="dxa"/>
            <w:vAlign w:val="center"/>
          </w:tcPr>
          <w:p w14:paraId="2150CB39" w14:textId="77777777" w:rsidR="00074EC4" w:rsidRPr="001E0EB3" w:rsidRDefault="00000000" w:rsidP="00A9794D">
            <w:pPr>
              <w:rPr>
                <w:rFonts w:cs="Arial"/>
                <w:szCs w:val="20"/>
                <w:lang w:val="sl-SI"/>
              </w:rPr>
            </w:pPr>
            <w:r w:rsidRPr="001E0EB3">
              <w:rPr>
                <w:rFonts w:cs="Arial"/>
                <w:szCs w:val="20"/>
                <w:lang w:val="sl-SI"/>
              </w:rPr>
              <w:t>R6</w:t>
            </w:r>
          </w:p>
        </w:tc>
        <w:tc>
          <w:tcPr>
            <w:tcW w:w="7559" w:type="dxa"/>
            <w:vAlign w:val="center"/>
          </w:tcPr>
          <w:p w14:paraId="33910DBE"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Obvladovanje in poznavanje naslednjih področij:</w:t>
            </w:r>
          </w:p>
          <w:p w14:paraId="5EC9092A" w14:textId="77777777" w:rsidR="00074EC4" w:rsidRPr="001E0EB3" w:rsidRDefault="00000000" w:rsidP="00A9794D">
            <w:pPr>
              <w:numPr>
                <w:ilvl w:val="0"/>
                <w:numId w:val="76"/>
              </w:numPr>
              <w:rPr>
                <w:rFonts w:cs="Arial"/>
                <w:kern w:val="2"/>
                <w14:ligatures w14:val="standardContextual"/>
              </w:rPr>
            </w:pPr>
            <w:r w:rsidRPr="001E0EB3">
              <w:rPr>
                <w:rFonts w:cs="Arial"/>
                <w:kern w:val="2"/>
                <w14:ligatures w14:val="standardContextual"/>
              </w:rPr>
              <w:t>načrtovanje in dokumentiranje rešitev,</w:t>
            </w:r>
          </w:p>
          <w:p w14:paraId="6171739C" w14:textId="77777777" w:rsidR="00074EC4" w:rsidRPr="001E0EB3" w:rsidRDefault="00000000" w:rsidP="00A9794D">
            <w:pPr>
              <w:numPr>
                <w:ilvl w:val="0"/>
                <w:numId w:val="76"/>
              </w:numPr>
              <w:rPr>
                <w:rFonts w:cs="Arial"/>
                <w:kern w:val="2"/>
                <w14:ligatures w14:val="standardContextual"/>
              </w:rPr>
            </w:pPr>
            <w:r w:rsidRPr="001E0EB3">
              <w:rPr>
                <w:rFonts w:cs="Arial"/>
                <w:kern w:val="2"/>
                <w14:ligatures w14:val="standardContextual"/>
              </w:rPr>
              <w:t>izvajanje unit testov,</w:t>
            </w:r>
          </w:p>
          <w:p w14:paraId="586D2254" w14:textId="77777777" w:rsidR="00074EC4" w:rsidRPr="00830C68" w:rsidRDefault="00000000" w:rsidP="00A9794D">
            <w:pPr>
              <w:numPr>
                <w:ilvl w:val="0"/>
                <w:numId w:val="76"/>
              </w:numPr>
              <w:rPr>
                <w:rFonts w:cs="Arial"/>
                <w:kern w:val="2"/>
                <w:lang w:val="it-IT"/>
                <w14:ligatures w14:val="standardContextual"/>
              </w:rPr>
            </w:pPr>
            <w:r w:rsidRPr="00830C68">
              <w:rPr>
                <w:rFonts w:cs="Arial"/>
                <w:kern w:val="2"/>
                <w:lang w:val="it-IT"/>
                <w14:ligatures w14:val="standardContextual"/>
              </w:rPr>
              <w:t>arhitektura in načrtovanje informacijskih sistemov</w:t>
            </w:r>
            <w:r w:rsidR="00C514AD" w:rsidRPr="00830C68">
              <w:rPr>
                <w:rFonts w:cs="Arial"/>
                <w:kern w:val="2"/>
                <w:lang w:val="it-IT"/>
                <w14:ligatures w14:val="standardContextual"/>
              </w:rPr>
              <w:t>,</w:t>
            </w:r>
          </w:p>
          <w:p w14:paraId="6DCAD79D" w14:textId="77777777" w:rsidR="00074EC4" w:rsidRPr="001E0EB3" w:rsidRDefault="00000000" w:rsidP="00A9794D">
            <w:pPr>
              <w:pStyle w:val="Odstavekseznama"/>
              <w:numPr>
                <w:ilvl w:val="0"/>
                <w:numId w:val="76"/>
              </w:numPr>
              <w:rPr>
                <w:rFonts w:cs="Arial"/>
                <w:lang w:val="sl-SI"/>
              </w:rPr>
            </w:pPr>
            <w:r w:rsidRPr="00830C68">
              <w:rPr>
                <w:rFonts w:cs="Arial"/>
                <w:kern w:val="2"/>
                <w:lang w:val="it-IT"/>
                <w14:ligatures w14:val="standardContextual"/>
              </w:rPr>
              <w:t>znanje s področja reinženiringa (sposobnost razumevanja delovanja in zgradbe sistema iz programske kode).</w:t>
            </w:r>
          </w:p>
        </w:tc>
        <w:tc>
          <w:tcPr>
            <w:tcW w:w="850" w:type="dxa"/>
            <w:vAlign w:val="center"/>
          </w:tcPr>
          <w:p w14:paraId="19BE9FD8"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50"/>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bl>
    <w:p w14:paraId="3E019B23" w14:textId="77777777" w:rsidR="00074EC4" w:rsidRPr="001E0EB3" w:rsidRDefault="00074EC4" w:rsidP="00A9794D">
      <w:pPr>
        <w:rPr>
          <w:rFonts w:cs="Arial"/>
          <w:lang w:val="sl-SI" w:eastAsia="sl-SI"/>
        </w:rPr>
      </w:pPr>
    </w:p>
    <w:p w14:paraId="5EA97231" w14:textId="77777777" w:rsidR="00074EC4" w:rsidRPr="001E0EB3" w:rsidRDefault="00000000" w:rsidP="00A9794D">
      <w:pPr>
        <w:rPr>
          <w:rFonts w:cs="Arial"/>
          <w:szCs w:val="20"/>
          <w:lang w:val="sl-SI"/>
        </w:rPr>
      </w:pPr>
      <w:r w:rsidRPr="001E0EB3">
        <w:rPr>
          <w:rFonts w:cs="Arial"/>
          <w:szCs w:val="20"/>
          <w:lang w:val="sl-SI"/>
        </w:rPr>
        <w:t>Za izpolnjevanje pogoja morajo biti z »DA« izpolnjena vsa polja in priložena zahtevana dokazila.</w:t>
      </w:r>
    </w:p>
    <w:p w14:paraId="258EB1E5" w14:textId="77777777" w:rsidR="00074EC4" w:rsidRPr="001E0EB3" w:rsidRDefault="00074EC4" w:rsidP="00A9794D">
      <w:pPr>
        <w:rPr>
          <w:rFonts w:cs="Arial"/>
          <w:szCs w:val="20"/>
          <w:lang w:val="sl-SI"/>
        </w:rPr>
      </w:pPr>
    </w:p>
    <w:p w14:paraId="6E4B6DD6" w14:textId="77777777" w:rsidR="004B3B74" w:rsidRPr="001E0EB3" w:rsidRDefault="00000000" w:rsidP="00A9794D">
      <w:pPr>
        <w:jc w:val="both"/>
        <w:rPr>
          <w:rFonts w:cs="Arial"/>
          <w:szCs w:val="20"/>
          <w:lang w:val="sl-SI"/>
        </w:rPr>
      </w:pPr>
      <w:r w:rsidRPr="001E0EB3">
        <w:rPr>
          <w:rFonts w:cs="Arial"/>
          <w:szCs w:val="20"/>
          <w:lang w:val="sl-SI"/>
        </w:rPr>
        <w:t>Obvezna priloga tega obrazca</w:t>
      </w:r>
      <w:r w:rsidR="00B94055" w:rsidRPr="001E0EB3">
        <w:rPr>
          <w:rFonts w:cs="Arial"/>
          <w:szCs w:val="20"/>
          <w:lang w:val="sl-SI"/>
        </w:rPr>
        <w:t xml:space="preserve"> </w:t>
      </w:r>
      <w:r w:rsidRPr="001E0EB3">
        <w:rPr>
          <w:rFonts w:cs="Arial"/>
          <w:szCs w:val="20"/>
          <w:lang w:val="sl-SI"/>
        </w:rPr>
        <w:t>je podpisan Europass življenjepis prijavljenega kadra s poudarkom na opisu</w:t>
      </w:r>
      <w:r w:rsidR="00B94055" w:rsidRPr="001E0EB3">
        <w:rPr>
          <w:rFonts w:cs="Arial"/>
          <w:szCs w:val="20"/>
          <w:lang w:val="sl-SI"/>
        </w:rPr>
        <w:t xml:space="preserve"> </w:t>
      </w:r>
      <w:r w:rsidRPr="001E0EB3">
        <w:rPr>
          <w:rFonts w:cs="Arial"/>
          <w:szCs w:val="20"/>
          <w:lang w:val="sl-SI"/>
        </w:rPr>
        <w:t>delovnih izkušenj, ki mora vsebovati tudi kontaktno osebo naročnika projekta/storitev, pri katerem</w:t>
      </w:r>
      <w:r w:rsidR="00B94055" w:rsidRPr="001E0EB3">
        <w:rPr>
          <w:rFonts w:cs="Arial"/>
          <w:szCs w:val="20"/>
          <w:lang w:val="sl-SI"/>
        </w:rPr>
        <w:t xml:space="preserve"> </w:t>
      </w:r>
      <w:r w:rsidRPr="001E0EB3">
        <w:rPr>
          <w:rFonts w:cs="Arial"/>
          <w:szCs w:val="20"/>
          <w:lang w:val="sl-SI"/>
        </w:rPr>
        <w:t>lahko naročnik preveri resničnost navedb.</w:t>
      </w:r>
    </w:p>
    <w:p w14:paraId="5EC1AE2A" w14:textId="77777777" w:rsidR="004B3B74" w:rsidRPr="001E0EB3" w:rsidRDefault="004B3B74" w:rsidP="00A9794D">
      <w:pPr>
        <w:jc w:val="both"/>
        <w:rPr>
          <w:rFonts w:cs="Arial"/>
          <w:szCs w:val="20"/>
          <w:lang w:val="sl-SI"/>
        </w:rPr>
      </w:pPr>
    </w:p>
    <w:p w14:paraId="4743722D" w14:textId="77777777" w:rsidR="00074EC4" w:rsidRPr="001E0EB3" w:rsidRDefault="00000000" w:rsidP="00A9794D">
      <w:pPr>
        <w:jc w:val="both"/>
        <w:rPr>
          <w:rFonts w:cs="Arial"/>
          <w:szCs w:val="20"/>
          <w:lang w:val="sl-SI"/>
        </w:rPr>
      </w:pPr>
      <w:r w:rsidRPr="001E0EB3">
        <w:rPr>
          <w:rFonts w:cs="Arial"/>
          <w:szCs w:val="20"/>
          <w:lang w:val="sl-SI"/>
        </w:rPr>
        <w:lastRenderedPageBreak/>
        <w:t>S podpisom te listine potrjujemo, da prijavljeni kader izpolnjuje vse zahteve glede znanj in izkušenj, ki so zahtevane v tem obrazcu.</w:t>
      </w:r>
    </w:p>
    <w:p w14:paraId="017FF7ED" w14:textId="77777777" w:rsidR="00074EC4" w:rsidRPr="001E0EB3" w:rsidRDefault="00074EC4" w:rsidP="00A9794D">
      <w:pPr>
        <w:ind w:left="3600" w:firstLine="720"/>
        <w:jc w:val="right"/>
        <w:rPr>
          <w:rFonts w:cs="Arial"/>
          <w:szCs w:val="20"/>
          <w:lang w:val="sl-SI"/>
        </w:rPr>
      </w:pPr>
    </w:p>
    <w:p w14:paraId="2556EED4" w14:textId="77777777" w:rsidR="00074EC4" w:rsidRPr="001E0EB3" w:rsidRDefault="00000000" w:rsidP="00A9794D">
      <w:pPr>
        <w:jc w:val="both"/>
        <w:rPr>
          <w:rFonts w:cs="Arial"/>
          <w:szCs w:val="20"/>
          <w:lang w:val="sl-SI"/>
        </w:rPr>
      </w:pPr>
      <w:r w:rsidRPr="001E0EB3">
        <w:rPr>
          <w:rFonts w:cs="Arial"/>
          <w:szCs w:val="20"/>
          <w:lang w:val="sl-SI"/>
        </w:rPr>
        <w:t xml:space="preserve">Kraj in datum: </w:t>
      </w:r>
      <w:r w:rsidRPr="001E0EB3">
        <w:rPr>
          <w:rFonts w:cs="Arial"/>
          <w:szCs w:val="20"/>
          <w:lang w:val="sl-SI"/>
        </w:rPr>
        <w:fldChar w:fldCharType="begin">
          <w:ffData>
            <w:name w:val="Besedilo438"/>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Ime in priimek ter podpis odgovorne osebe </w:t>
      </w:r>
    </w:p>
    <w:p w14:paraId="1315098B" w14:textId="77777777" w:rsidR="00074EC4" w:rsidRPr="001E0EB3" w:rsidRDefault="00000000" w:rsidP="00A9794D">
      <w:pPr>
        <w:ind w:left="3600" w:firstLine="720"/>
        <w:jc w:val="both"/>
        <w:rPr>
          <w:rFonts w:cs="Arial"/>
          <w:szCs w:val="20"/>
          <w:lang w:val="sl-SI"/>
        </w:rPr>
      </w:pPr>
      <w:r w:rsidRPr="001E0EB3">
        <w:rPr>
          <w:rFonts w:cs="Arial"/>
          <w:szCs w:val="20"/>
          <w:lang w:val="sl-SI"/>
        </w:rPr>
        <w:t>ponudnika:</w:t>
      </w:r>
    </w:p>
    <w:p w14:paraId="291BE643" w14:textId="77777777" w:rsidR="00074EC4" w:rsidRPr="001E0EB3" w:rsidRDefault="00000000" w:rsidP="00A9794D">
      <w:pPr>
        <w:jc w:val="both"/>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žig:</w:t>
      </w:r>
    </w:p>
    <w:p w14:paraId="2E5D627C" w14:textId="77777777" w:rsidR="00074EC4" w:rsidRPr="001E0EB3" w:rsidRDefault="00000000">
      <w:pPr>
        <w:spacing w:line="240" w:lineRule="auto"/>
        <w:rPr>
          <w:rFonts w:cs="Arial"/>
          <w:szCs w:val="20"/>
          <w:lang w:val="sl-SI"/>
        </w:rPr>
      </w:pPr>
      <w:r w:rsidRPr="001E0EB3">
        <w:rPr>
          <w:rFonts w:cs="Arial"/>
          <w:szCs w:val="20"/>
          <w:lang w:val="sl-SI"/>
        </w:rPr>
        <w:br w:type="page"/>
      </w:r>
    </w:p>
    <w:p w14:paraId="4F97EB7A" w14:textId="77777777" w:rsidR="005057D8" w:rsidRPr="001E0EB3" w:rsidRDefault="00000000" w:rsidP="00534DCE">
      <w:pPr>
        <w:pStyle w:val="Slog1"/>
        <w:rPr>
          <w:rFonts w:cs="Arial"/>
        </w:rPr>
      </w:pPr>
      <w:bookmarkStart w:id="440" w:name="_Toc173497911"/>
      <w:r w:rsidRPr="001E0EB3">
        <w:rPr>
          <w:rFonts w:cs="Arial"/>
        </w:rPr>
        <w:lastRenderedPageBreak/>
        <w:t>OSNUTEK</w:t>
      </w:r>
      <w:bookmarkEnd w:id="437"/>
      <w:r w:rsidRPr="001E0EB3">
        <w:rPr>
          <w:rFonts w:cs="Arial"/>
        </w:rPr>
        <w:t xml:space="preserve"> POGODBE</w:t>
      </w:r>
      <w:bookmarkEnd w:id="438"/>
      <w:bookmarkEnd w:id="439"/>
      <w:bookmarkEnd w:id="440"/>
    </w:p>
    <w:p w14:paraId="123180E6" w14:textId="77777777" w:rsidR="005057D8" w:rsidRPr="001E0EB3" w:rsidRDefault="00000000" w:rsidP="00814647">
      <w:pPr>
        <w:pStyle w:val="Brezrazmikov"/>
        <w:spacing w:line="260" w:lineRule="atLeast"/>
        <w:rPr>
          <w:rFonts w:ascii="Arial" w:hAnsi="Arial" w:cs="Arial"/>
          <w:sz w:val="20"/>
          <w:szCs w:val="20"/>
          <w:lang w:val="sl-SI"/>
        </w:rPr>
      </w:pPr>
      <w:bookmarkStart w:id="441" w:name="_Hlk173140903"/>
      <w:r w:rsidRPr="001E0EB3">
        <w:rPr>
          <w:rFonts w:ascii="Arial" w:hAnsi="Arial" w:cs="Arial"/>
          <w:sz w:val="20"/>
          <w:szCs w:val="20"/>
          <w:lang w:val="sl-SI"/>
        </w:rPr>
        <w:t xml:space="preserve">Republika Slovenija, Ministrstvo za finance, Finančna uprava Republike Slovenije, Šmartinska cesta 55, 1000 Ljubljana, </w:t>
      </w:r>
    </w:p>
    <w:p w14:paraId="102AC3FC"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ki jo zastopa Peter Grum, generalni direktor</w:t>
      </w:r>
    </w:p>
    <w:p w14:paraId="53AD588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matična številka: 2482711000</w:t>
      </w:r>
    </w:p>
    <w:p w14:paraId="3C297BBF"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ID št. za DDV: SI77695771</w:t>
      </w:r>
    </w:p>
    <w:p w14:paraId="1E7D2648"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IBAN: SI56 0110 0630 0109 972 </w:t>
      </w:r>
    </w:p>
    <w:p w14:paraId="42324E1B"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 nadaljevanju: naročnik ali FURS)</w:t>
      </w:r>
    </w:p>
    <w:p w14:paraId="1EEB3342" w14:textId="77777777" w:rsidR="005057D8" w:rsidRPr="001E0EB3" w:rsidRDefault="005057D8" w:rsidP="00814647">
      <w:pPr>
        <w:pStyle w:val="Brezrazmikov"/>
        <w:spacing w:line="260" w:lineRule="atLeast"/>
        <w:rPr>
          <w:rFonts w:ascii="Arial" w:hAnsi="Arial" w:cs="Arial"/>
          <w:sz w:val="20"/>
          <w:szCs w:val="20"/>
          <w:lang w:val="sl-SI"/>
        </w:rPr>
      </w:pPr>
    </w:p>
    <w:p w14:paraId="401A2F7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in</w:t>
      </w:r>
    </w:p>
    <w:p w14:paraId="479B9C75" w14:textId="77777777" w:rsidR="005057D8" w:rsidRPr="001E0EB3" w:rsidRDefault="005057D8" w:rsidP="00814647">
      <w:pPr>
        <w:pStyle w:val="Brezrazmikov"/>
        <w:spacing w:line="260" w:lineRule="atLeast"/>
        <w:rPr>
          <w:rFonts w:ascii="Arial" w:hAnsi="Arial" w:cs="Arial"/>
          <w:sz w:val="20"/>
          <w:szCs w:val="20"/>
          <w:lang w:val="sl-SI"/>
        </w:rPr>
      </w:pPr>
    </w:p>
    <w:p w14:paraId="37CDFF22" w14:textId="77777777" w:rsidR="003E1782" w:rsidRPr="001E0EB3" w:rsidRDefault="00000000" w:rsidP="00814647">
      <w:pPr>
        <w:jc w:val="both"/>
        <w:rPr>
          <w:rFonts w:cs="Arial"/>
          <w:szCs w:val="20"/>
          <w:lang w:val="sl-SI"/>
        </w:rPr>
      </w:pPr>
      <w:r w:rsidRPr="001E0EB3">
        <w:rPr>
          <w:rFonts w:cs="Arial"/>
          <w:szCs w:val="20"/>
          <w:lang w:val="sl-SI"/>
        </w:rPr>
        <w:t xml:space="preserve">naziv in naslov izvajalca: </w:t>
      </w:r>
    </w:p>
    <w:p w14:paraId="74C191E4" w14:textId="77777777" w:rsidR="003E1782" w:rsidRPr="001E0EB3" w:rsidRDefault="00000000" w:rsidP="00814647">
      <w:pPr>
        <w:jc w:val="both"/>
        <w:rPr>
          <w:rFonts w:cs="Arial"/>
          <w:szCs w:val="20"/>
          <w:lang w:val="sl-SI"/>
        </w:rPr>
      </w:pPr>
      <w:r w:rsidRPr="001E0EB3">
        <w:rPr>
          <w:rFonts w:cs="Arial"/>
          <w:szCs w:val="20"/>
          <w:lang w:val="sl-SI"/>
        </w:rPr>
        <w:t xml:space="preserve">ki ga/jo zastopa: </w:t>
      </w:r>
    </w:p>
    <w:p w14:paraId="4106D02A" w14:textId="77777777" w:rsidR="003E1782" w:rsidRPr="001E0EB3" w:rsidRDefault="00000000" w:rsidP="00814647">
      <w:pPr>
        <w:jc w:val="both"/>
        <w:rPr>
          <w:rFonts w:cs="Arial"/>
          <w:szCs w:val="20"/>
          <w:lang w:val="sl-SI"/>
        </w:rPr>
      </w:pPr>
      <w:r w:rsidRPr="001E0EB3">
        <w:rPr>
          <w:rFonts w:cs="Arial"/>
          <w:szCs w:val="20"/>
          <w:lang w:val="sl-SI"/>
        </w:rPr>
        <w:t xml:space="preserve">matična številka: </w:t>
      </w:r>
    </w:p>
    <w:p w14:paraId="3D6CAA4F" w14:textId="77777777" w:rsidR="003E1782" w:rsidRPr="001E0EB3" w:rsidRDefault="00000000" w:rsidP="00814647">
      <w:pPr>
        <w:jc w:val="both"/>
        <w:rPr>
          <w:rFonts w:cs="Arial"/>
          <w:szCs w:val="20"/>
          <w:lang w:val="sl-SI"/>
        </w:rPr>
      </w:pPr>
      <w:r w:rsidRPr="001E0EB3">
        <w:rPr>
          <w:rFonts w:cs="Arial"/>
          <w:szCs w:val="20"/>
          <w:lang w:val="sl-SI"/>
        </w:rPr>
        <w:t xml:space="preserve">ID št. za DDV: </w:t>
      </w:r>
    </w:p>
    <w:p w14:paraId="0CCE6461" w14:textId="77777777" w:rsidR="003E1782" w:rsidRPr="001E0EB3" w:rsidRDefault="00000000" w:rsidP="00814647">
      <w:pPr>
        <w:jc w:val="both"/>
        <w:rPr>
          <w:rFonts w:cs="Arial"/>
          <w:szCs w:val="20"/>
          <w:lang w:val="sl-SI"/>
        </w:rPr>
      </w:pPr>
      <w:r w:rsidRPr="001E0EB3">
        <w:rPr>
          <w:rFonts w:cs="Arial"/>
          <w:szCs w:val="20"/>
          <w:lang w:val="sl-SI"/>
        </w:rPr>
        <w:t xml:space="preserve">IBAN: </w:t>
      </w:r>
    </w:p>
    <w:p w14:paraId="64EDA23F" w14:textId="77777777" w:rsidR="003E1782" w:rsidRPr="001E0EB3" w:rsidRDefault="00000000" w:rsidP="00814647">
      <w:pPr>
        <w:jc w:val="both"/>
        <w:rPr>
          <w:rFonts w:cs="Arial"/>
          <w:szCs w:val="20"/>
          <w:lang w:val="sl-SI"/>
        </w:rPr>
      </w:pPr>
      <w:r w:rsidRPr="001E0EB3">
        <w:rPr>
          <w:rFonts w:cs="Arial"/>
          <w:szCs w:val="20"/>
          <w:lang w:val="sl-SI"/>
        </w:rPr>
        <w:t>(v nadaljevanju: izvajalec ali obdelovalec)</w:t>
      </w:r>
    </w:p>
    <w:p w14:paraId="0B762FE5" w14:textId="77777777" w:rsidR="005057D8" w:rsidRPr="001E0EB3" w:rsidRDefault="005057D8" w:rsidP="00814647">
      <w:pPr>
        <w:pStyle w:val="Brezrazmikov"/>
        <w:spacing w:line="260" w:lineRule="atLeast"/>
        <w:rPr>
          <w:rFonts w:ascii="Arial" w:hAnsi="Arial" w:cs="Arial"/>
          <w:sz w:val="20"/>
          <w:szCs w:val="20"/>
          <w:lang w:val="sl-SI"/>
        </w:rPr>
      </w:pPr>
    </w:p>
    <w:p w14:paraId="501811F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skleneta naslednjo</w:t>
      </w:r>
    </w:p>
    <w:p w14:paraId="4676569F" w14:textId="77777777" w:rsidR="005057D8" w:rsidRPr="001E0EB3" w:rsidRDefault="005057D8" w:rsidP="00814647">
      <w:pPr>
        <w:pStyle w:val="Brezrazmikov"/>
        <w:spacing w:line="260" w:lineRule="atLeast"/>
        <w:rPr>
          <w:rFonts w:ascii="Arial" w:hAnsi="Arial" w:cs="Arial"/>
          <w:sz w:val="20"/>
          <w:szCs w:val="20"/>
          <w:lang w:val="sl-SI" w:eastAsia="sl-SI"/>
        </w:rPr>
      </w:pPr>
    </w:p>
    <w:p w14:paraId="44E5F172" w14:textId="77777777" w:rsidR="005057D8" w:rsidRPr="001E0EB3" w:rsidRDefault="00000000" w:rsidP="00814647">
      <w:pPr>
        <w:pStyle w:val="Brezrazmikov"/>
        <w:spacing w:line="260" w:lineRule="atLeast"/>
        <w:jc w:val="center"/>
        <w:rPr>
          <w:rFonts w:ascii="Arial" w:hAnsi="Arial" w:cs="Arial"/>
          <w:b/>
          <w:smallCaps/>
          <w:sz w:val="20"/>
          <w:szCs w:val="20"/>
          <w:lang w:val="sl-SI"/>
        </w:rPr>
      </w:pPr>
      <w:r w:rsidRPr="001E0EB3">
        <w:rPr>
          <w:rFonts w:ascii="Arial" w:hAnsi="Arial" w:cs="Arial"/>
          <w:b/>
          <w:smallCaps/>
          <w:sz w:val="20"/>
          <w:szCs w:val="20"/>
          <w:lang w:val="sl-SI"/>
        </w:rPr>
        <w:t xml:space="preserve">pogodbo o storitvah </w:t>
      </w:r>
      <w:r w:rsidR="00653500" w:rsidRPr="001E0EB3">
        <w:rPr>
          <w:rFonts w:ascii="Arial" w:hAnsi="Arial" w:cs="Arial"/>
          <w:b/>
          <w:smallCaps/>
          <w:sz w:val="20"/>
          <w:szCs w:val="20"/>
          <w:lang w:val="sl-SI"/>
        </w:rPr>
        <w:t xml:space="preserve">vzdrževanja licenčne programske opreme </w:t>
      </w:r>
      <w:r w:rsidR="00450477" w:rsidRPr="001E0EB3">
        <w:rPr>
          <w:rFonts w:ascii="Arial" w:hAnsi="Arial" w:cs="Arial"/>
          <w:b/>
          <w:smallCaps/>
          <w:sz w:val="20"/>
          <w:szCs w:val="20"/>
          <w:lang w:val="sl-SI"/>
        </w:rPr>
        <w:t>Intrix</w:t>
      </w:r>
      <w:r w:rsidR="00653500" w:rsidRPr="001E0EB3">
        <w:rPr>
          <w:rFonts w:ascii="Arial" w:hAnsi="Arial" w:cs="Arial"/>
          <w:b/>
          <w:smallCaps/>
          <w:sz w:val="20"/>
          <w:szCs w:val="20"/>
          <w:lang w:val="sl-SI"/>
        </w:rPr>
        <w:t>, pomoč</w:t>
      </w:r>
      <w:r w:rsidR="00163011" w:rsidRPr="001E0EB3">
        <w:rPr>
          <w:rFonts w:ascii="Arial" w:hAnsi="Arial" w:cs="Arial"/>
          <w:b/>
          <w:smallCaps/>
          <w:sz w:val="20"/>
          <w:szCs w:val="20"/>
          <w:lang w:val="sl-SI"/>
        </w:rPr>
        <w:t>i</w:t>
      </w:r>
      <w:r w:rsidR="00653500" w:rsidRPr="001E0EB3">
        <w:rPr>
          <w:rFonts w:ascii="Arial" w:hAnsi="Arial" w:cs="Arial"/>
          <w:b/>
          <w:smallCaps/>
          <w:sz w:val="20"/>
          <w:szCs w:val="20"/>
          <w:lang w:val="sl-SI"/>
        </w:rPr>
        <w:t xml:space="preserve"> uporabnikom in nadgrad</w:t>
      </w:r>
      <w:r w:rsidR="00163011" w:rsidRPr="001E0EB3">
        <w:rPr>
          <w:rFonts w:ascii="Arial" w:hAnsi="Arial" w:cs="Arial"/>
          <w:b/>
          <w:smallCaps/>
          <w:sz w:val="20"/>
          <w:szCs w:val="20"/>
          <w:lang w:val="sl-SI"/>
        </w:rPr>
        <w:t>enj</w:t>
      </w:r>
      <w:r w:rsidR="00653500" w:rsidRPr="001E0EB3">
        <w:rPr>
          <w:rFonts w:ascii="Arial" w:hAnsi="Arial" w:cs="Arial"/>
          <w:b/>
          <w:smallCaps/>
          <w:sz w:val="20"/>
          <w:szCs w:val="20"/>
          <w:lang w:val="sl-SI"/>
        </w:rPr>
        <w:t xml:space="preserve"> programske opreme na podlagi naročnikovih naročil </w:t>
      </w:r>
      <w:r w:rsidRPr="001E0EB3">
        <w:rPr>
          <w:rFonts w:ascii="Arial" w:hAnsi="Arial" w:cs="Arial"/>
          <w:b/>
          <w:sz w:val="20"/>
          <w:szCs w:val="20"/>
          <w:lang w:val="sl-SI" w:eastAsia="sl-SI"/>
        </w:rPr>
        <w:t>št. C1620-24-0000xx</w:t>
      </w:r>
    </w:p>
    <w:p w14:paraId="446C7A88" w14:textId="77777777" w:rsidR="005057D8" w:rsidRPr="001E0EB3" w:rsidRDefault="00000000" w:rsidP="00814647">
      <w:pPr>
        <w:pStyle w:val="len1"/>
      </w:pPr>
      <w:bookmarkStart w:id="442" w:name="_Toc127329085"/>
      <w:bookmarkEnd w:id="442"/>
      <w:r w:rsidRPr="001E0EB3">
        <w:t>člen</w:t>
      </w:r>
    </w:p>
    <w:p w14:paraId="10A57E43" w14:textId="77777777" w:rsidR="003E1782" w:rsidRPr="001E0EB3" w:rsidRDefault="00000000" w:rsidP="00814647">
      <w:pPr>
        <w:jc w:val="both"/>
        <w:rPr>
          <w:rFonts w:cs="Arial"/>
          <w:szCs w:val="20"/>
          <w:lang w:val="sl-SI" w:eastAsia="sl-SI"/>
        </w:rPr>
      </w:pPr>
      <w:r w:rsidRPr="001E0EB3">
        <w:rPr>
          <w:rFonts w:cs="Arial"/>
          <w:szCs w:val="20"/>
          <w:lang w:val="sl-SI" w:eastAsia="sl-SI"/>
        </w:rPr>
        <w:t>Pogodbeni stranki uvodoma ugotavljata, da:</w:t>
      </w:r>
    </w:p>
    <w:p w14:paraId="37E9956D" w14:textId="77777777" w:rsidR="003E1782" w:rsidRPr="001E0EB3" w:rsidRDefault="00000000" w:rsidP="00814647">
      <w:pPr>
        <w:pStyle w:val="Odstavekseznama"/>
        <w:numPr>
          <w:ilvl w:val="0"/>
          <w:numId w:val="58"/>
        </w:numPr>
        <w:jc w:val="both"/>
        <w:rPr>
          <w:rFonts w:cs="Arial"/>
          <w:szCs w:val="20"/>
          <w:lang w:val="sl-SI" w:eastAsia="sl-SI"/>
        </w:rPr>
      </w:pPr>
      <w:r w:rsidRPr="001E0EB3">
        <w:rPr>
          <w:rFonts w:cs="Arial"/>
          <w:szCs w:val="20"/>
          <w:lang w:val="sl-SI" w:eastAsia="sl-SI"/>
        </w:rPr>
        <w:t xml:space="preserve">je naročnik za sklenitev te pogodbe izvedel odprti postopek skladno s 40. členom </w:t>
      </w:r>
      <w:r w:rsidRPr="001E0EB3">
        <w:rPr>
          <w:rFonts w:cs="Arial"/>
          <w:szCs w:val="20"/>
          <w:lang w:val="sl-SI"/>
        </w:rPr>
        <w:t>Zakona o javnem naročanju – ZJN-3 (Uradni list RS, št. 91/15), njegovimi spremembami in dopolnitvami;</w:t>
      </w:r>
    </w:p>
    <w:p w14:paraId="17163C35" w14:textId="77777777" w:rsidR="003E1782" w:rsidRPr="001E0EB3" w:rsidRDefault="00000000" w:rsidP="00814647">
      <w:pPr>
        <w:pStyle w:val="Odstavekseznama"/>
        <w:numPr>
          <w:ilvl w:val="0"/>
          <w:numId w:val="58"/>
        </w:numPr>
        <w:jc w:val="both"/>
        <w:rPr>
          <w:rFonts w:cs="Arial"/>
          <w:szCs w:val="20"/>
          <w:lang w:val="sl-SI" w:eastAsia="sl-SI"/>
        </w:rPr>
      </w:pPr>
      <w:r w:rsidRPr="001E0EB3">
        <w:rPr>
          <w:rFonts w:cs="Arial"/>
          <w:szCs w:val="20"/>
          <w:lang w:val="sl-SI"/>
        </w:rPr>
        <w:t>je bil izvajalec na podlagi odločitve o oddaji javnega naročila, št. _____________ z dne __________, izbran kot najugodnejši ponudnik predmetnega javnega naročila;</w:t>
      </w:r>
    </w:p>
    <w:p w14:paraId="4B108D47" w14:textId="77777777" w:rsidR="005057D8" w:rsidRPr="001E0EB3" w:rsidRDefault="00000000" w:rsidP="00814647">
      <w:pPr>
        <w:pStyle w:val="Brezrazmikov"/>
        <w:numPr>
          <w:ilvl w:val="0"/>
          <w:numId w:val="58"/>
        </w:numPr>
        <w:spacing w:line="260" w:lineRule="atLeast"/>
        <w:rPr>
          <w:rFonts w:ascii="Arial" w:hAnsi="Arial" w:cs="Arial"/>
          <w:sz w:val="20"/>
          <w:szCs w:val="20"/>
          <w:lang w:val="sl-SI" w:eastAsia="sl-SI"/>
        </w:rPr>
      </w:pPr>
      <w:r w:rsidRPr="001E0EB3">
        <w:rPr>
          <w:rFonts w:ascii="Arial" w:hAnsi="Arial" w:cs="Arial"/>
          <w:sz w:val="20"/>
          <w:szCs w:val="20"/>
          <w:lang w:val="sl-SI"/>
        </w:rPr>
        <w:t>sklepata to pogodbo za ureditev medsebojnih pravic in obveznosti.</w:t>
      </w:r>
    </w:p>
    <w:p w14:paraId="5508B655" w14:textId="77777777" w:rsidR="005057D8" w:rsidRPr="001E0EB3" w:rsidRDefault="00000000" w:rsidP="00814647">
      <w:pPr>
        <w:pStyle w:val="len1"/>
        <w:rPr>
          <w:lang w:eastAsia="sl-SI"/>
        </w:rPr>
      </w:pPr>
      <w:r w:rsidRPr="001E0EB3">
        <w:rPr>
          <w:lang w:eastAsia="sl-SI"/>
        </w:rPr>
        <w:t>člen</w:t>
      </w:r>
    </w:p>
    <w:p w14:paraId="4A47B70A"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Predmet te pogodbe so storitve </w:t>
      </w:r>
      <w:r w:rsidR="00653500" w:rsidRPr="001E0EB3">
        <w:rPr>
          <w:rFonts w:ascii="Arial" w:hAnsi="Arial" w:cs="Arial"/>
          <w:sz w:val="20"/>
          <w:szCs w:val="20"/>
          <w:lang w:val="sl-SI" w:eastAsia="sl-SI"/>
        </w:rPr>
        <w:t>vzdrževanja licenčne programske opreme Intrix, pomoč</w:t>
      </w:r>
      <w:r w:rsidR="002C6ABC" w:rsidRPr="001E0EB3">
        <w:rPr>
          <w:rFonts w:ascii="Arial" w:hAnsi="Arial" w:cs="Arial"/>
          <w:sz w:val="20"/>
          <w:szCs w:val="20"/>
          <w:lang w:val="sl-SI" w:eastAsia="sl-SI"/>
        </w:rPr>
        <w:t>i</w:t>
      </w:r>
      <w:r w:rsidR="00653500" w:rsidRPr="001E0EB3">
        <w:rPr>
          <w:rFonts w:ascii="Arial" w:hAnsi="Arial" w:cs="Arial"/>
          <w:sz w:val="20"/>
          <w:szCs w:val="20"/>
          <w:lang w:val="sl-SI" w:eastAsia="sl-SI"/>
        </w:rPr>
        <w:t xml:space="preserve"> uporabnikom in nadgrad</w:t>
      </w:r>
      <w:r w:rsidR="002C6ABC" w:rsidRPr="001E0EB3">
        <w:rPr>
          <w:rFonts w:ascii="Arial" w:hAnsi="Arial" w:cs="Arial"/>
          <w:sz w:val="20"/>
          <w:szCs w:val="20"/>
          <w:lang w:val="sl-SI" w:eastAsia="sl-SI"/>
        </w:rPr>
        <w:t>e</w:t>
      </w:r>
      <w:r w:rsidR="00653500" w:rsidRPr="001E0EB3">
        <w:rPr>
          <w:rFonts w:ascii="Arial" w:hAnsi="Arial" w:cs="Arial"/>
          <w:sz w:val="20"/>
          <w:szCs w:val="20"/>
          <w:lang w:val="sl-SI" w:eastAsia="sl-SI"/>
        </w:rPr>
        <w:t>nj programske opreme na podlagi naročnikovih naročil</w:t>
      </w:r>
      <w:r w:rsidRPr="001E0EB3">
        <w:rPr>
          <w:rFonts w:ascii="Arial" w:hAnsi="Arial" w:cs="Arial"/>
          <w:sz w:val="20"/>
          <w:szCs w:val="20"/>
          <w:lang w:val="sl-SI" w:eastAsia="sl-SI"/>
        </w:rPr>
        <w:t xml:space="preserve"> (v nadaljevanju: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Storitve so podrobneje opredeljene v razpisni dokumentaciji št. JN </w:t>
      </w:r>
      <w:r w:rsidR="003A7245" w:rsidRPr="001E0EB3">
        <w:rPr>
          <w:rFonts w:ascii="Arial" w:hAnsi="Arial" w:cs="Arial"/>
          <w:sz w:val="20"/>
          <w:szCs w:val="20"/>
          <w:lang w:val="sl-SI" w:eastAsia="sl-SI"/>
        </w:rPr>
        <w:t>26/2024</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ki je sestavni del pogodbe. </w:t>
      </w:r>
    </w:p>
    <w:p w14:paraId="3C45E482" w14:textId="77777777" w:rsidR="005057D8" w:rsidRPr="001E0EB3" w:rsidRDefault="005057D8" w:rsidP="00814647">
      <w:pPr>
        <w:pStyle w:val="Brezrazmikov"/>
        <w:spacing w:line="260" w:lineRule="atLeast"/>
        <w:rPr>
          <w:rFonts w:ascii="Arial" w:hAnsi="Arial" w:cs="Arial"/>
          <w:sz w:val="20"/>
          <w:szCs w:val="20"/>
          <w:lang w:val="sl-SI" w:eastAsia="sl-SI"/>
        </w:rPr>
      </w:pPr>
    </w:p>
    <w:p w14:paraId="605C1BF4"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ni zavezan, da bo obseg nalog</w:t>
      </w:r>
      <w:r w:rsidR="00DC2DE3" w:rsidRPr="001E0EB3">
        <w:rPr>
          <w:rFonts w:ascii="Arial" w:hAnsi="Arial" w:cs="Arial"/>
          <w:sz w:val="20"/>
          <w:szCs w:val="20"/>
          <w:lang w:val="sl-SI" w:eastAsia="sl-SI"/>
        </w:rPr>
        <w:t xml:space="preserve"> navedenih v razpisni dokumentaciji</w:t>
      </w:r>
      <w:r w:rsidRPr="001E0EB3">
        <w:rPr>
          <w:rFonts w:ascii="Arial" w:hAnsi="Arial" w:cs="Arial"/>
          <w:sz w:val="20"/>
          <w:szCs w:val="20"/>
          <w:lang w:val="sl-SI" w:eastAsia="sl-SI"/>
        </w:rPr>
        <w:t xml:space="preserve"> tudi dejansko naročil, saj dejanski obseg storitev v času sklepanja pogodbe zaradi objektivnih okoliščin, ki so vezane na spremembe zakonodaje, podzakonskih predpisov in poslovnih procesov naročnika, še ni znan. Naročnik za nedoseganje količine ur ali za neizvedbo posameznih projektov nadgradenj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ki so opredeljeni v razpisni dokumentaciji, ni odškodninsko ali kako drugače odgovoren.</w:t>
      </w:r>
    </w:p>
    <w:p w14:paraId="48A9397B" w14:textId="77777777" w:rsidR="005057D8" w:rsidRPr="001E0EB3" w:rsidRDefault="00000000" w:rsidP="00814647">
      <w:pPr>
        <w:pStyle w:val="len1"/>
      </w:pPr>
      <w:bookmarkStart w:id="443" w:name="_Toc127329087"/>
      <w:bookmarkEnd w:id="443"/>
      <w:r w:rsidRPr="001E0EB3">
        <w:t>člen</w:t>
      </w:r>
    </w:p>
    <w:p w14:paraId="1F0EF55C"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Naročnik se obvezuje, da bo izvajalcu omogočil dostop do celotne razpoložljive dokumentacije, potrebne za izvedbo storitev, obstoječe izvorne in izvršne kode, in sicer </w:t>
      </w:r>
      <w:r w:rsidR="00D82B61" w:rsidRPr="001E0EB3">
        <w:rPr>
          <w:rFonts w:ascii="Arial" w:hAnsi="Arial" w:cs="Arial"/>
          <w:sz w:val="20"/>
          <w:szCs w:val="20"/>
          <w:lang w:val="sl-SI" w:eastAsia="sl-SI"/>
        </w:rPr>
        <w:t xml:space="preserve">le </w:t>
      </w:r>
      <w:r w:rsidRPr="001E0EB3">
        <w:rPr>
          <w:rFonts w:ascii="Arial" w:hAnsi="Arial" w:cs="Arial"/>
          <w:sz w:val="20"/>
          <w:szCs w:val="20"/>
          <w:lang w:val="sl-SI" w:eastAsia="sl-SI"/>
        </w:rPr>
        <w:t xml:space="preserve">v delu, na katerem ima materialne avtorske pravice, ter potreben dostop do komunikacijske in druge infrastrukture, ki je potrebna za izvedbo prevzetih storitev in realizacijo nalog. </w:t>
      </w:r>
    </w:p>
    <w:bookmarkEnd w:id="441"/>
    <w:p w14:paraId="1BE77D73" w14:textId="77777777" w:rsidR="005057D8" w:rsidRPr="001E0EB3" w:rsidRDefault="005057D8" w:rsidP="00814647">
      <w:pPr>
        <w:pStyle w:val="Brezrazmikov"/>
        <w:spacing w:line="260" w:lineRule="atLeast"/>
        <w:rPr>
          <w:rFonts w:ascii="Arial" w:hAnsi="Arial" w:cs="Arial"/>
          <w:sz w:val="20"/>
          <w:szCs w:val="20"/>
          <w:lang w:val="sl-SI" w:eastAsia="sl-SI"/>
        </w:rPr>
      </w:pPr>
    </w:p>
    <w:p w14:paraId="1AC47301"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44" w:name="_Hlk173140934"/>
      <w:r w:rsidRPr="001E0EB3">
        <w:rPr>
          <w:rFonts w:ascii="Arial" w:hAnsi="Arial" w:cs="Arial"/>
          <w:sz w:val="20"/>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7D7CB91D" w14:textId="77777777" w:rsidR="005057D8" w:rsidRPr="001E0EB3" w:rsidRDefault="00000000" w:rsidP="00814647">
      <w:pPr>
        <w:pStyle w:val="Brezrazmikov"/>
        <w:numPr>
          <w:ilvl w:val="0"/>
          <w:numId w:val="47"/>
        </w:numPr>
        <w:spacing w:line="260" w:lineRule="atLeast"/>
        <w:ind w:left="357" w:hanging="357"/>
        <w:rPr>
          <w:rFonts w:ascii="Arial" w:hAnsi="Arial" w:cs="Arial"/>
          <w:sz w:val="20"/>
          <w:szCs w:val="20"/>
          <w:lang w:val="sl-SI"/>
        </w:rPr>
      </w:pPr>
      <w:r w:rsidRPr="001E0EB3">
        <w:rPr>
          <w:rFonts w:ascii="Arial" w:hAnsi="Arial" w:cs="Arial"/>
          <w:sz w:val="20"/>
          <w:szCs w:val="20"/>
          <w:lang w:val="sl-SI"/>
        </w:rPr>
        <w:t>delo in organizacijo na projektu:</w:t>
      </w:r>
    </w:p>
    <w:p w14:paraId="34D67FE0" w14:textId="77777777" w:rsidR="005057D8" w:rsidRPr="001E0EB3" w:rsidRDefault="00000000" w:rsidP="00814647">
      <w:pPr>
        <w:pStyle w:val="Brezrazmikov"/>
        <w:numPr>
          <w:ilvl w:val="0"/>
          <w:numId w:val="52"/>
        </w:numPr>
        <w:spacing w:line="260" w:lineRule="atLeast"/>
        <w:ind w:left="1077" w:hanging="357"/>
        <w:rPr>
          <w:rFonts w:ascii="Arial" w:hAnsi="Arial" w:cs="Arial"/>
          <w:sz w:val="20"/>
          <w:szCs w:val="20"/>
          <w:lang w:val="sl-SI"/>
        </w:rPr>
      </w:pPr>
      <w:r w:rsidRPr="001E0EB3">
        <w:rPr>
          <w:rFonts w:ascii="Arial" w:hAnsi="Arial" w:cs="Arial"/>
          <w:sz w:val="20"/>
          <w:szCs w:val="20"/>
          <w:lang w:val="sl-SI"/>
        </w:rPr>
        <w:lastRenderedPageBreak/>
        <w:t>naloge projektne pisarne,</w:t>
      </w:r>
    </w:p>
    <w:p w14:paraId="23F49569" w14:textId="77777777" w:rsidR="005057D8" w:rsidRPr="001E0EB3" w:rsidRDefault="00000000" w:rsidP="00814647">
      <w:pPr>
        <w:pStyle w:val="Brezrazmikov"/>
        <w:numPr>
          <w:ilvl w:val="0"/>
          <w:numId w:val="52"/>
        </w:numPr>
        <w:spacing w:line="260" w:lineRule="atLeast"/>
        <w:ind w:left="1077" w:hanging="357"/>
        <w:rPr>
          <w:rFonts w:ascii="Arial" w:hAnsi="Arial" w:cs="Arial"/>
          <w:sz w:val="20"/>
          <w:szCs w:val="20"/>
          <w:lang w:val="sl-SI"/>
        </w:rPr>
      </w:pPr>
      <w:r w:rsidRPr="001E0EB3">
        <w:rPr>
          <w:rFonts w:ascii="Arial" w:hAnsi="Arial" w:cs="Arial"/>
          <w:sz w:val="20"/>
          <w:szCs w:val="20"/>
          <w:lang w:val="sl-SI"/>
        </w:rPr>
        <w:t>določene bodo naloge in pristojnosti posameznih udeležencev projekta,</w:t>
      </w:r>
    </w:p>
    <w:p w14:paraId="7914993C" w14:textId="77777777" w:rsidR="005057D8" w:rsidRPr="001E0EB3" w:rsidRDefault="00000000" w:rsidP="00814647">
      <w:pPr>
        <w:pStyle w:val="Brezrazmikov"/>
        <w:numPr>
          <w:ilvl w:val="0"/>
          <w:numId w:val="52"/>
        </w:numPr>
        <w:spacing w:line="260" w:lineRule="atLeast"/>
        <w:ind w:left="1077" w:hanging="357"/>
        <w:rPr>
          <w:rFonts w:ascii="Arial" w:hAnsi="Arial" w:cs="Arial"/>
          <w:sz w:val="20"/>
          <w:szCs w:val="20"/>
          <w:lang w:val="sl-SI"/>
        </w:rPr>
      </w:pPr>
      <w:r w:rsidRPr="001E0EB3">
        <w:rPr>
          <w:rFonts w:ascii="Arial" w:hAnsi="Arial" w:cs="Arial"/>
          <w:sz w:val="20"/>
          <w:szCs w:val="20"/>
          <w:lang w:val="sl-SI"/>
        </w:rPr>
        <w:t>definiran bo način komunikacije,</w:t>
      </w:r>
    </w:p>
    <w:p w14:paraId="26478690" w14:textId="77777777" w:rsidR="005057D8" w:rsidRPr="001E0EB3" w:rsidRDefault="00000000" w:rsidP="00814647">
      <w:pPr>
        <w:pStyle w:val="Brezrazmikov"/>
        <w:numPr>
          <w:ilvl w:val="0"/>
          <w:numId w:val="47"/>
        </w:numPr>
        <w:spacing w:line="260" w:lineRule="atLeast"/>
        <w:ind w:left="357" w:hanging="357"/>
        <w:rPr>
          <w:rFonts w:ascii="Arial" w:hAnsi="Arial" w:cs="Arial"/>
          <w:sz w:val="20"/>
          <w:szCs w:val="20"/>
          <w:lang w:val="sl-SI"/>
        </w:rPr>
      </w:pPr>
      <w:r w:rsidRPr="001E0EB3">
        <w:rPr>
          <w:rFonts w:ascii="Arial" w:hAnsi="Arial" w:cs="Arial"/>
          <w:sz w:val="20"/>
          <w:szCs w:val="20"/>
          <w:lang w:val="sl-SI"/>
        </w:rPr>
        <w:t>razvoj, izvedba in prevzem dobav:</w:t>
      </w:r>
    </w:p>
    <w:p w14:paraId="21020E38" w14:textId="77777777" w:rsidR="005057D8" w:rsidRPr="001E0EB3" w:rsidRDefault="00000000" w:rsidP="00814647">
      <w:pPr>
        <w:pStyle w:val="Brezrazmikov"/>
        <w:numPr>
          <w:ilvl w:val="0"/>
          <w:numId w:val="53"/>
        </w:numPr>
        <w:spacing w:line="260" w:lineRule="atLeast"/>
        <w:ind w:left="1077" w:hanging="357"/>
        <w:rPr>
          <w:rFonts w:ascii="Arial" w:hAnsi="Arial" w:cs="Arial"/>
          <w:sz w:val="20"/>
          <w:szCs w:val="20"/>
          <w:lang w:val="sl-SI"/>
        </w:rPr>
      </w:pPr>
      <w:r w:rsidRPr="001E0EB3">
        <w:rPr>
          <w:rFonts w:ascii="Arial" w:hAnsi="Arial" w:cs="Arial"/>
          <w:sz w:val="20"/>
          <w:szCs w:val="20"/>
          <w:lang w:val="sl-SI"/>
        </w:rPr>
        <w:t>definirana bo priprava zahtev za spremembo (kdo pripravi, kaj pripravi),</w:t>
      </w:r>
    </w:p>
    <w:p w14:paraId="66E82DE4" w14:textId="77777777" w:rsidR="005057D8" w:rsidRPr="001E0EB3" w:rsidRDefault="00000000" w:rsidP="00814647">
      <w:pPr>
        <w:pStyle w:val="Brezrazmikov"/>
        <w:numPr>
          <w:ilvl w:val="0"/>
          <w:numId w:val="53"/>
        </w:numPr>
        <w:spacing w:line="260" w:lineRule="atLeast"/>
        <w:ind w:left="1077" w:hanging="357"/>
        <w:rPr>
          <w:rFonts w:ascii="Arial" w:hAnsi="Arial" w:cs="Arial"/>
          <w:sz w:val="20"/>
          <w:szCs w:val="20"/>
          <w:lang w:val="sl-SI"/>
        </w:rPr>
      </w:pPr>
      <w:r w:rsidRPr="001E0EB3">
        <w:rPr>
          <w:rFonts w:ascii="Arial" w:hAnsi="Arial" w:cs="Arial"/>
          <w:sz w:val="20"/>
          <w:szCs w:val="20"/>
          <w:lang w:val="sl-SI"/>
        </w:rPr>
        <w:t>opredeljeni bodo roki za ponudbo, potrjevanje ponudbe, rok za produkcijo,</w:t>
      </w:r>
    </w:p>
    <w:p w14:paraId="743582D4" w14:textId="77777777" w:rsidR="005057D8" w:rsidRPr="001E0EB3" w:rsidRDefault="00000000" w:rsidP="00814647">
      <w:pPr>
        <w:pStyle w:val="Brezrazmikov"/>
        <w:numPr>
          <w:ilvl w:val="0"/>
          <w:numId w:val="53"/>
        </w:numPr>
        <w:spacing w:line="260" w:lineRule="atLeast"/>
        <w:ind w:left="1077" w:hanging="357"/>
        <w:rPr>
          <w:rFonts w:ascii="Arial" w:hAnsi="Arial" w:cs="Arial"/>
          <w:sz w:val="20"/>
          <w:szCs w:val="20"/>
          <w:lang w:val="sl-SI"/>
        </w:rPr>
      </w:pPr>
      <w:r w:rsidRPr="001E0EB3">
        <w:rPr>
          <w:rFonts w:ascii="Arial" w:hAnsi="Arial" w:cs="Arial"/>
          <w:sz w:val="20"/>
          <w:szCs w:val="20"/>
          <w:lang w:val="sl-SI"/>
        </w:rPr>
        <w:t>opredeljen postopek morebitne spremembe že oddanega naročila,</w:t>
      </w:r>
    </w:p>
    <w:p w14:paraId="43E8FAA6" w14:textId="77777777" w:rsidR="005057D8" w:rsidRPr="001E0EB3" w:rsidRDefault="00000000" w:rsidP="00814647">
      <w:pPr>
        <w:pStyle w:val="Brezrazmikov"/>
        <w:numPr>
          <w:ilvl w:val="0"/>
          <w:numId w:val="53"/>
        </w:numPr>
        <w:spacing w:line="260" w:lineRule="atLeast"/>
        <w:ind w:left="1077" w:hanging="357"/>
        <w:rPr>
          <w:rFonts w:ascii="Arial" w:hAnsi="Arial" w:cs="Arial"/>
          <w:sz w:val="20"/>
          <w:szCs w:val="20"/>
          <w:lang w:val="sl-SI"/>
        </w:rPr>
      </w:pPr>
      <w:r w:rsidRPr="001E0EB3">
        <w:rPr>
          <w:rFonts w:ascii="Arial" w:hAnsi="Arial" w:cs="Arial"/>
          <w:sz w:val="20"/>
          <w:szCs w:val="20"/>
          <w:lang w:val="sl-SI"/>
        </w:rPr>
        <w:t>testiranje, prevzemno testiranje,</w:t>
      </w:r>
    </w:p>
    <w:p w14:paraId="5BE4810E" w14:textId="77777777" w:rsidR="005057D8" w:rsidRPr="001E0EB3" w:rsidRDefault="00000000" w:rsidP="00814647">
      <w:pPr>
        <w:pStyle w:val="Brezrazmikov"/>
        <w:numPr>
          <w:ilvl w:val="0"/>
          <w:numId w:val="53"/>
        </w:numPr>
        <w:spacing w:line="260" w:lineRule="atLeast"/>
        <w:ind w:left="1077" w:hanging="357"/>
        <w:rPr>
          <w:rFonts w:ascii="Arial" w:hAnsi="Arial" w:cs="Arial"/>
          <w:sz w:val="20"/>
          <w:szCs w:val="20"/>
          <w:lang w:val="sl-SI"/>
        </w:rPr>
      </w:pPr>
      <w:r w:rsidRPr="001E0EB3">
        <w:rPr>
          <w:rFonts w:ascii="Arial" w:hAnsi="Arial" w:cs="Arial"/>
          <w:sz w:val="20"/>
          <w:szCs w:val="20"/>
          <w:lang w:val="sl-SI"/>
        </w:rPr>
        <w:t>postopek presoje kakovosti,</w:t>
      </w:r>
    </w:p>
    <w:p w14:paraId="6837CC40" w14:textId="77777777" w:rsidR="005057D8" w:rsidRPr="001E0EB3" w:rsidRDefault="00000000" w:rsidP="00814647">
      <w:pPr>
        <w:pStyle w:val="Brezrazmikov"/>
        <w:numPr>
          <w:ilvl w:val="0"/>
          <w:numId w:val="47"/>
        </w:numPr>
        <w:spacing w:line="260" w:lineRule="atLeast"/>
        <w:ind w:left="357" w:hanging="357"/>
        <w:rPr>
          <w:rFonts w:ascii="Arial" w:hAnsi="Arial" w:cs="Arial"/>
          <w:sz w:val="20"/>
          <w:szCs w:val="20"/>
          <w:lang w:val="sl-SI"/>
        </w:rPr>
      </w:pPr>
      <w:r w:rsidRPr="001E0EB3">
        <w:rPr>
          <w:rFonts w:ascii="Arial" w:hAnsi="Arial" w:cs="Arial"/>
          <w:sz w:val="20"/>
          <w:szCs w:val="20"/>
          <w:lang w:val="sl-SI"/>
        </w:rPr>
        <w:t>nadzor nad upravljanjem verzij programske opreme,</w:t>
      </w:r>
    </w:p>
    <w:p w14:paraId="3FA3AF1B" w14:textId="77777777" w:rsidR="005057D8" w:rsidRPr="001E0EB3" w:rsidRDefault="00000000" w:rsidP="00814647">
      <w:pPr>
        <w:pStyle w:val="Brezrazmikov"/>
        <w:numPr>
          <w:ilvl w:val="0"/>
          <w:numId w:val="47"/>
        </w:numPr>
        <w:spacing w:line="260" w:lineRule="atLeast"/>
        <w:ind w:left="357" w:hanging="357"/>
        <w:rPr>
          <w:rFonts w:ascii="Arial" w:hAnsi="Arial" w:cs="Arial"/>
          <w:sz w:val="20"/>
          <w:szCs w:val="20"/>
          <w:lang w:val="sl-SI"/>
        </w:rPr>
      </w:pPr>
      <w:r w:rsidRPr="001E0EB3">
        <w:rPr>
          <w:rFonts w:ascii="Arial" w:hAnsi="Arial" w:cs="Arial"/>
          <w:sz w:val="20"/>
          <w:szCs w:val="20"/>
          <w:lang w:val="sl-SI"/>
        </w:rPr>
        <w:t>poročanje o napredku projekta,</w:t>
      </w:r>
    </w:p>
    <w:p w14:paraId="05818251" w14:textId="77777777" w:rsidR="005057D8" w:rsidRPr="001E0EB3" w:rsidRDefault="00000000" w:rsidP="00814647">
      <w:pPr>
        <w:pStyle w:val="Brezrazmikov"/>
        <w:numPr>
          <w:ilvl w:val="0"/>
          <w:numId w:val="47"/>
        </w:numPr>
        <w:spacing w:line="260" w:lineRule="atLeast"/>
        <w:ind w:left="357" w:hanging="357"/>
        <w:rPr>
          <w:rFonts w:ascii="Arial" w:hAnsi="Arial" w:cs="Arial"/>
          <w:sz w:val="20"/>
          <w:szCs w:val="20"/>
          <w:lang w:val="sl-SI"/>
        </w:rPr>
      </w:pPr>
      <w:r w:rsidRPr="001E0EB3">
        <w:rPr>
          <w:rFonts w:ascii="Arial" w:hAnsi="Arial" w:cs="Arial"/>
          <w:sz w:val="20"/>
          <w:szCs w:val="20"/>
          <w:lang w:val="sl-SI"/>
        </w:rPr>
        <w:t>obračun in plačilo,</w:t>
      </w:r>
    </w:p>
    <w:p w14:paraId="5471194B" w14:textId="77777777" w:rsidR="005057D8" w:rsidRPr="001E0EB3" w:rsidRDefault="00000000" w:rsidP="00814647">
      <w:pPr>
        <w:pStyle w:val="Brezrazmikov"/>
        <w:numPr>
          <w:ilvl w:val="0"/>
          <w:numId w:val="47"/>
        </w:numPr>
        <w:spacing w:line="260" w:lineRule="atLeast"/>
        <w:ind w:left="357" w:hanging="357"/>
        <w:rPr>
          <w:rFonts w:ascii="Arial" w:hAnsi="Arial" w:cs="Arial"/>
          <w:sz w:val="20"/>
          <w:szCs w:val="20"/>
          <w:lang w:val="sl-SI"/>
        </w:rPr>
      </w:pPr>
      <w:r w:rsidRPr="001E0EB3">
        <w:rPr>
          <w:rFonts w:ascii="Arial" w:hAnsi="Arial" w:cs="Arial"/>
          <w:sz w:val="20"/>
          <w:szCs w:val="20"/>
          <w:lang w:val="sl-SI"/>
        </w:rPr>
        <w:t>dokumente in obrazce, ki morajo nastati v razvojnem ciklu.</w:t>
      </w:r>
    </w:p>
    <w:p w14:paraId="11E4311C" w14:textId="77777777" w:rsidR="005057D8" w:rsidRPr="001E0EB3" w:rsidRDefault="005057D8" w:rsidP="00814647">
      <w:pPr>
        <w:pStyle w:val="Brezrazmikov"/>
        <w:spacing w:line="260" w:lineRule="atLeast"/>
        <w:rPr>
          <w:rFonts w:ascii="Arial" w:hAnsi="Arial" w:cs="Arial"/>
          <w:sz w:val="20"/>
          <w:szCs w:val="20"/>
          <w:lang w:val="sl-SI" w:eastAsia="sl-SI"/>
        </w:rPr>
      </w:pPr>
    </w:p>
    <w:p w14:paraId="7A3CB0FF"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Pogodbeni stranki soglašata, da ju določbe poslovnika dela zavezujejo enako, kot ta pogodba. Poslovnik dela je sestavni del te pogodbe.</w:t>
      </w:r>
    </w:p>
    <w:p w14:paraId="055F1ED3" w14:textId="77777777" w:rsidR="005057D8" w:rsidRPr="001E0EB3" w:rsidRDefault="005057D8" w:rsidP="00814647">
      <w:pPr>
        <w:pStyle w:val="Brezrazmikov"/>
        <w:spacing w:line="260" w:lineRule="atLeast"/>
        <w:rPr>
          <w:rFonts w:ascii="Arial" w:hAnsi="Arial" w:cs="Arial"/>
          <w:sz w:val="20"/>
          <w:szCs w:val="20"/>
          <w:lang w:val="sl-SI" w:eastAsia="sl-SI"/>
        </w:rPr>
      </w:pPr>
    </w:p>
    <w:p w14:paraId="2D2E459E"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63318461" w14:textId="77777777" w:rsidR="005057D8" w:rsidRPr="001E0EB3" w:rsidRDefault="00000000" w:rsidP="00814647">
      <w:pPr>
        <w:pStyle w:val="len1"/>
      </w:pPr>
      <w:bookmarkStart w:id="445" w:name="_Toc127329088"/>
      <w:bookmarkEnd w:id="445"/>
      <w:r w:rsidRPr="001E0EB3">
        <w:t>člen</w:t>
      </w:r>
    </w:p>
    <w:p w14:paraId="7DB0701A"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Izvajalec se obvezuje, da bo:</w:t>
      </w:r>
    </w:p>
    <w:p w14:paraId="74C980BD" w14:textId="77777777" w:rsidR="005057D8" w:rsidRPr="001E0EB3" w:rsidRDefault="00000000" w:rsidP="00814647">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rPr>
        <w:t>svoje naloge opravil strokovno, kakovostno, ekonomično, v skladu z veljavnimi predpisi in pravili stroke ter s skrbnostjo dobrega strokovnjaka,</w:t>
      </w:r>
    </w:p>
    <w:p w14:paraId="715CD70E" w14:textId="77777777" w:rsidR="005057D8" w:rsidRPr="001E0EB3" w:rsidRDefault="00000000" w:rsidP="00814647">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rPr>
        <w:t>zagotovil razvojno okolje na svoje stroške brez kakršne koli naročnikove finančne udeležbe,</w:t>
      </w:r>
    </w:p>
    <w:p w14:paraId="11B332CB" w14:textId="77777777" w:rsidR="005057D8" w:rsidRPr="001E0EB3" w:rsidRDefault="00000000" w:rsidP="00814647">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rPr>
        <w:t>najpozneje v roku dveh tednov od začetka veljavnosti te pogodbe sposoben opravljati vse delo oz. storitve po tej pogodbi,</w:t>
      </w:r>
    </w:p>
    <w:p w14:paraId="22B04F38" w14:textId="77777777" w:rsidR="005057D8" w:rsidRPr="001E0EB3" w:rsidRDefault="00000000" w:rsidP="00814647">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rPr>
        <w:t>izvajal svoje pogodbene obveznosti v dogovorjenih rokih,</w:t>
      </w:r>
    </w:p>
    <w:p w14:paraId="60DBD708" w14:textId="77777777" w:rsidR="005057D8" w:rsidRPr="001E0EB3" w:rsidRDefault="00000000" w:rsidP="00814647">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rPr>
        <w:t>pri izvajanju pogodbenih obveznosti uporabljal najbolj ustrezne informacijske tehnologije in metode glede na opremljenost naročnika,</w:t>
      </w:r>
    </w:p>
    <w:p w14:paraId="6CD536E1" w14:textId="77777777" w:rsidR="005057D8" w:rsidRPr="001E0EB3" w:rsidRDefault="00000000" w:rsidP="00814647">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rPr>
        <w:t>na naročnikovo željo sklenil aneks za dodatne storitve enake vrste, kot so razpisane,</w:t>
      </w:r>
    </w:p>
    <w:p w14:paraId="4AA741EF" w14:textId="77777777" w:rsidR="005057D8" w:rsidRPr="001E0EB3" w:rsidRDefault="00000000" w:rsidP="00814647">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rPr>
        <w:t>zagotovil razpoložljivost kadrov, kot je navedel v svoji ponudbi in je to zahtevano v razpisni dokumentaciji.</w:t>
      </w:r>
    </w:p>
    <w:p w14:paraId="0D9952C2" w14:textId="77777777" w:rsidR="005057D8" w:rsidRPr="001E0EB3" w:rsidRDefault="005057D8" w:rsidP="00814647">
      <w:pPr>
        <w:pStyle w:val="Brezrazmikov"/>
        <w:spacing w:line="260" w:lineRule="atLeast"/>
        <w:rPr>
          <w:rFonts w:ascii="Arial" w:hAnsi="Arial" w:cs="Arial"/>
          <w:sz w:val="20"/>
          <w:szCs w:val="20"/>
          <w:lang w:val="sl-SI" w:eastAsia="sl-SI"/>
        </w:rPr>
      </w:pPr>
    </w:p>
    <w:p w14:paraId="4E08834A"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Z namenom pravočasne in kakovostne izpolnitve pogodbenih obveznosti mora izvajalec zagotoviti najmanj toliko kadrov, kot je zahtevanih v razpisni dokumentaciji št. JN </w:t>
      </w:r>
      <w:r w:rsidR="003A7245" w:rsidRPr="001E0EB3">
        <w:rPr>
          <w:rFonts w:ascii="Arial" w:hAnsi="Arial" w:cs="Arial"/>
          <w:sz w:val="20"/>
          <w:szCs w:val="20"/>
          <w:lang w:val="sl-SI"/>
        </w:rPr>
        <w:t>26/2024</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xml:space="preserve"> in navedenih v izvajalčevi ponudbi. Naročnik bo izvajalca seznanil v primeru večjih potreb po storitvah nadgradenj IS </w:t>
      </w:r>
      <w:r w:rsidR="00B8185A" w:rsidRPr="001E0EB3">
        <w:rPr>
          <w:rFonts w:ascii="Arial" w:hAnsi="Arial" w:cs="Arial"/>
          <w:sz w:val="20"/>
          <w:szCs w:val="20"/>
          <w:lang w:val="sl-SI"/>
        </w:rPr>
        <w:t>INTRIX</w:t>
      </w:r>
      <w:r w:rsidRPr="001E0EB3">
        <w:rPr>
          <w:rFonts w:ascii="Arial" w:hAnsi="Arial" w:cs="Arial"/>
          <w:sz w:val="20"/>
          <w:szCs w:val="20"/>
          <w:lang w:val="sl-SI"/>
        </w:rPr>
        <w:t xml:space="preserve">, ki jih je treba izvesti v določenem roku. V tem primeru se izvajalec zavezuje, da bo v ustreznem roku zagotovil dodaten kader, ki bo ustrezno usposobljen za izvedbo teh storitev. </w:t>
      </w:r>
    </w:p>
    <w:p w14:paraId="37A18B2B" w14:textId="77777777" w:rsidR="005057D8" w:rsidRPr="001E0EB3" w:rsidRDefault="005057D8" w:rsidP="00814647">
      <w:pPr>
        <w:pStyle w:val="Brezrazmikov"/>
        <w:spacing w:line="260" w:lineRule="atLeast"/>
        <w:rPr>
          <w:rFonts w:ascii="Arial" w:hAnsi="Arial" w:cs="Arial"/>
          <w:sz w:val="20"/>
          <w:szCs w:val="20"/>
          <w:lang w:val="sl-SI"/>
        </w:rPr>
      </w:pPr>
    </w:p>
    <w:p w14:paraId="4B64CFEE"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Kadri, ki jih naročnik izrecno ni zahteval v razpisni dokumentaciji, so pa nujni za izvedbo storitev, lahko izvajajo storitve ob upoštevanju 13. člena te pogodbe.</w:t>
      </w:r>
    </w:p>
    <w:p w14:paraId="7589B918" w14:textId="77777777" w:rsidR="005057D8" w:rsidRPr="001E0EB3" w:rsidRDefault="005057D8" w:rsidP="00814647">
      <w:pPr>
        <w:pStyle w:val="Brezrazmikov"/>
        <w:spacing w:line="260" w:lineRule="atLeast"/>
        <w:rPr>
          <w:rFonts w:ascii="Arial" w:hAnsi="Arial" w:cs="Arial"/>
          <w:sz w:val="20"/>
          <w:szCs w:val="20"/>
          <w:lang w:val="sl-SI"/>
        </w:rPr>
      </w:pPr>
    </w:p>
    <w:p w14:paraId="3F8ED38B"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lahko kadre, ki so bili navedeni v izvajalčevi ponudbi, zamenja le z naročnikovim pisnim soglasjem. Pogodbeni stranki se v primeru zamenjave kadra sporazumno dogovorita za nov kader. Nov kader mora izpolnjevati vse pogoje, določene v razpisni dokumentaciji</w:t>
      </w:r>
      <w:r w:rsidR="00C77CCC" w:rsidRPr="001E0EB3">
        <w:rPr>
          <w:rFonts w:ascii="Arial" w:hAnsi="Arial" w:cs="Arial"/>
          <w:sz w:val="20"/>
          <w:szCs w:val="20"/>
          <w:lang w:val="sl-SI"/>
        </w:rPr>
        <w:t>,</w:t>
      </w:r>
      <w:r w:rsidRPr="001E0EB3">
        <w:rPr>
          <w:rFonts w:ascii="Arial" w:hAnsi="Arial" w:cs="Arial"/>
          <w:sz w:val="20"/>
          <w:szCs w:val="20"/>
          <w:lang w:val="sl-SI"/>
        </w:rPr>
        <w:t xml:space="preserve"> in morebitne druge zahteve po tej pogodbi. Dogovor o določitvi novega kadra mora biti sklenjen v pisni obliki</w:t>
      </w:r>
      <w:r w:rsidR="00204FB2" w:rsidRPr="001E0EB3">
        <w:rPr>
          <w:rFonts w:ascii="Arial" w:hAnsi="Arial" w:cs="Arial"/>
          <w:sz w:val="20"/>
          <w:szCs w:val="20"/>
          <w:lang w:val="sl-SI"/>
        </w:rPr>
        <w:t>, ki ga lahko podpišeta skrbnika obeh pogodbenih strank</w:t>
      </w:r>
      <w:r w:rsidRPr="001E0EB3">
        <w:rPr>
          <w:rFonts w:ascii="Arial" w:hAnsi="Arial" w:cs="Arial"/>
          <w:sz w:val="20"/>
          <w:szCs w:val="20"/>
          <w:lang w:val="sl-SI"/>
        </w:rPr>
        <w:t>.</w:t>
      </w:r>
    </w:p>
    <w:p w14:paraId="65563EDB" w14:textId="77777777" w:rsidR="005057D8" w:rsidRPr="001E0EB3" w:rsidRDefault="005057D8" w:rsidP="00814647">
      <w:pPr>
        <w:pStyle w:val="Brezrazmikov"/>
        <w:spacing w:line="260" w:lineRule="atLeast"/>
        <w:rPr>
          <w:rFonts w:ascii="Arial" w:hAnsi="Arial" w:cs="Arial"/>
          <w:sz w:val="20"/>
          <w:szCs w:val="20"/>
          <w:lang w:val="sl-SI"/>
        </w:rPr>
      </w:pPr>
    </w:p>
    <w:p w14:paraId="38B63CB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Izvajalec je pred spremembo kadra dolžan predložiti dokumente, ki so zahtevani in izkazujejo usposobljenost kadra. Kot spremembo se šteje zamenjava v ponudbi že prijavljenega kadra, kot tudi </w:t>
      </w:r>
      <w:r w:rsidRPr="001E0EB3">
        <w:rPr>
          <w:rFonts w:ascii="Arial" w:hAnsi="Arial" w:cs="Arial"/>
          <w:sz w:val="20"/>
          <w:szCs w:val="20"/>
          <w:lang w:val="sl-SI"/>
        </w:rPr>
        <w:lastRenderedPageBreak/>
        <w:t xml:space="preserve">vključitev dodatnih kadrov, ki v ponudbi niso bili prijavljeni. Zamenjan oz. dodaten kader mora izpolnjevati vse kadrovske pogoje, ki so bili določeni z razpisno dokumentacijo št. JN </w:t>
      </w:r>
      <w:r w:rsidR="003A7245" w:rsidRPr="001E0EB3">
        <w:rPr>
          <w:rFonts w:ascii="Arial" w:hAnsi="Arial" w:cs="Arial"/>
          <w:sz w:val="20"/>
          <w:szCs w:val="20"/>
          <w:lang w:val="sl-SI"/>
        </w:rPr>
        <w:t>26/2024</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xml:space="preserve">. </w:t>
      </w:r>
    </w:p>
    <w:p w14:paraId="4243F433" w14:textId="77777777" w:rsidR="005057D8" w:rsidRPr="001E0EB3" w:rsidRDefault="005057D8" w:rsidP="00814647">
      <w:pPr>
        <w:pStyle w:val="Brezrazmikov"/>
        <w:spacing w:line="260" w:lineRule="atLeast"/>
        <w:rPr>
          <w:rFonts w:ascii="Arial" w:hAnsi="Arial" w:cs="Arial"/>
          <w:sz w:val="20"/>
          <w:szCs w:val="20"/>
          <w:lang w:val="sl-SI"/>
        </w:rPr>
      </w:pPr>
    </w:p>
    <w:p w14:paraId="43FC197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Poleg kadrovskih pogojev, opredeljenih v razpisni dokumentaciji št. JN </w:t>
      </w:r>
      <w:r w:rsidR="003A7245" w:rsidRPr="001E0EB3">
        <w:rPr>
          <w:rFonts w:ascii="Arial" w:hAnsi="Arial" w:cs="Arial"/>
          <w:sz w:val="20"/>
          <w:szCs w:val="20"/>
          <w:lang w:val="sl-SI"/>
        </w:rPr>
        <w:t>26/2024</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morajo biti vsi kadri, ki sodelujejo pri izvedbi storitev po tej pogodbi, sposobni komuniciranja in koordiniranja s svetovalci in osebjem naročnika in sposobni tekočega ustnega in pisnega razumevanja in izražanja v slovenskem jeziku in to na nivoju, ki ga zahteva izvajanje te pogodbe.</w:t>
      </w:r>
    </w:p>
    <w:p w14:paraId="39693136" w14:textId="77777777" w:rsidR="005057D8" w:rsidRPr="001E0EB3" w:rsidRDefault="005057D8" w:rsidP="00814647">
      <w:pPr>
        <w:pStyle w:val="Brezrazmikov"/>
        <w:spacing w:line="260" w:lineRule="atLeast"/>
        <w:rPr>
          <w:rFonts w:ascii="Arial" w:hAnsi="Arial" w:cs="Arial"/>
          <w:sz w:val="20"/>
          <w:szCs w:val="20"/>
          <w:lang w:val="sl-SI"/>
        </w:rPr>
      </w:pPr>
    </w:p>
    <w:p w14:paraId="1391B5B1"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57F40F4E" w14:textId="77777777" w:rsidR="005057D8" w:rsidRPr="001E0EB3" w:rsidRDefault="005057D8" w:rsidP="00814647">
      <w:pPr>
        <w:pStyle w:val="Brezrazmikov"/>
        <w:spacing w:line="260" w:lineRule="atLeast"/>
        <w:rPr>
          <w:rFonts w:ascii="Arial" w:hAnsi="Arial" w:cs="Arial"/>
          <w:sz w:val="20"/>
          <w:szCs w:val="20"/>
          <w:lang w:val="sl-SI"/>
        </w:rPr>
      </w:pPr>
    </w:p>
    <w:p w14:paraId="48FC1288"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095FB42A" w14:textId="77777777" w:rsidR="005057D8" w:rsidRPr="001E0EB3" w:rsidRDefault="005057D8" w:rsidP="00814647">
      <w:pPr>
        <w:pStyle w:val="Brezrazmikov"/>
        <w:spacing w:line="260" w:lineRule="atLeast"/>
        <w:rPr>
          <w:rFonts w:ascii="Arial" w:hAnsi="Arial" w:cs="Arial"/>
          <w:sz w:val="20"/>
          <w:szCs w:val="20"/>
          <w:lang w:val="sl-SI"/>
        </w:rPr>
      </w:pPr>
    </w:p>
    <w:p w14:paraId="378F710C"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14F09F45" w14:textId="77777777" w:rsidR="005057D8" w:rsidRPr="001E0EB3" w:rsidRDefault="005057D8" w:rsidP="00814647">
      <w:pPr>
        <w:pStyle w:val="Brezrazmikov"/>
        <w:spacing w:line="260" w:lineRule="atLeast"/>
        <w:rPr>
          <w:rFonts w:ascii="Arial" w:hAnsi="Arial" w:cs="Arial"/>
          <w:sz w:val="20"/>
          <w:szCs w:val="20"/>
          <w:lang w:val="sl-SI"/>
        </w:rPr>
      </w:pPr>
    </w:p>
    <w:p w14:paraId="6E1ADF99"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46" w:name="_Toc127329089"/>
      <w:bookmarkStart w:id="447" w:name="_Toc127329090"/>
      <w:bookmarkStart w:id="448" w:name="_Toc127329091"/>
      <w:bookmarkEnd w:id="446"/>
      <w:bookmarkEnd w:id="447"/>
      <w:bookmarkEnd w:id="448"/>
      <w:r w:rsidRPr="001E0EB3">
        <w:rPr>
          <w:rFonts w:ascii="Arial" w:hAnsi="Arial" w:cs="Arial"/>
          <w:sz w:val="20"/>
          <w:szCs w:val="20"/>
          <w:lang w:val="sl-SI" w:eastAsia="sl-SI"/>
        </w:rPr>
        <w:t xml:space="preserve">Skrbnik pogodbe pri izvajalcu je </w:t>
      </w:r>
      <w:bookmarkStart w:id="449" w:name="Besedilo282"/>
      <w:r w:rsidRPr="001E0EB3">
        <w:rPr>
          <w:rFonts w:ascii="Arial" w:hAnsi="Arial" w:cs="Arial"/>
          <w:sz w:val="20"/>
          <w:szCs w:val="20"/>
          <w:lang w:val="sl-SI" w:eastAsia="sl-SI"/>
        </w:rPr>
        <w:t>______________</w:t>
      </w:r>
      <w:bookmarkEnd w:id="449"/>
      <w:r w:rsidRPr="001E0EB3">
        <w:rPr>
          <w:rFonts w:ascii="Arial" w:hAnsi="Arial" w:cs="Arial"/>
          <w:sz w:val="20"/>
          <w:szCs w:val="20"/>
          <w:lang w:val="sl-SI" w:eastAsia="sl-SI"/>
        </w:rPr>
        <w:t xml:space="preserve">. </w:t>
      </w:r>
    </w:p>
    <w:p w14:paraId="1800E001"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Skrbnik pogodbe pri naročniku je ______________.</w:t>
      </w:r>
    </w:p>
    <w:p w14:paraId="749E3DBB" w14:textId="77777777" w:rsidR="005057D8" w:rsidRPr="001E0EB3" w:rsidRDefault="005057D8" w:rsidP="00814647">
      <w:pPr>
        <w:pStyle w:val="Brezrazmikov"/>
        <w:spacing w:line="260" w:lineRule="atLeast"/>
        <w:rPr>
          <w:rFonts w:ascii="Arial" w:hAnsi="Arial" w:cs="Arial"/>
          <w:sz w:val="20"/>
          <w:szCs w:val="20"/>
          <w:lang w:val="sl-SI" w:eastAsia="sl-SI"/>
        </w:rPr>
      </w:pPr>
    </w:p>
    <w:p w14:paraId="75B3380D"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Za primer spreminjanja kontaktnih podatkov, oseb in drugih podatkov, potrebnih za kvalitetno izvedbo del po tej pogodbi, velja dolžnost obveščanja nasprotne stranke.</w:t>
      </w:r>
    </w:p>
    <w:bookmarkEnd w:id="444"/>
    <w:p w14:paraId="777A3425" w14:textId="77777777" w:rsidR="005057D8" w:rsidRPr="001E0EB3" w:rsidRDefault="00000000" w:rsidP="00814647">
      <w:pPr>
        <w:pStyle w:val="len1"/>
      </w:pPr>
      <w:r w:rsidRPr="001E0EB3">
        <w:t>člen</w:t>
      </w:r>
    </w:p>
    <w:p w14:paraId="262F5F29"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0" w:name="_Toc127329092"/>
      <w:bookmarkStart w:id="451" w:name="_Hlk173140947"/>
      <w:bookmarkEnd w:id="450"/>
      <w:r w:rsidRPr="001E0EB3">
        <w:rPr>
          <w:rFonts w:ascii="Arial" w:hAnsi="Arial" w:cs="Arial"/>
          <w:sz w:val="20"/>
          <w:szCs w:val="20"/>
          <w:lang w:val="sl-SI" w:eastAsia="sl-SI"/>
        </w:rPr>
        <w:t xml:space="preserve">Cena </w:t>
      </w:r>
      <w:r w:rsidR="003058B9" w:rsidRPr="001E0EB3">
        <w:rPr>
          <w:rFonts w:ascii="Arial" w:hAnsi="Arial" w:cs="Arial"/>
          <w:sz w:val="20"/>
          <w:szCs w:val="20"/>
          <w:lang w:val="sl-SI" w:eastAsia="sl-SI"/>
        </w:rPr>
        <w:t xml:space="preserve">kompleta vzdrževanja licenčne programske opreme znaša ________ EUR brez DDV mesečno, </w:t>
      </w:r>
      <w:r w:rsidRPr="001E0EB3">
        <w:rPr>
          <w:rFonts w:ascii="Arial" w:hAnsi="Arial" w:cs="Arial"/>
          <w:sz w:val="20"/>
          <w:szCs w:val="20"/>
          <w:lang w:val="sl-SI" w:eastAsia="sl-SI"/>
        </w:rPr>
        <w:t xml:space="preserve">delovne ure za storitve </w:t>
      </w:r>
      <w:r w:rsidR="003058B9" w:rsidRPr="001E0EB3">
        <w:rPr>
          <w:rFonts w:ascii="Arial" w:hAnsi="Arial" w:cs="Arial"/>
          <w:sz w:val="20"/>
          <w:szCs w:val="20"/>
          <w:lang w:val="sl-SI" w:eastAsia="sl-SI"/>
        </w:rPr>
        <w:t>pomoči uporabnikom</w:t>
      </w:r>
      <w:r w:rsidRPr="001E0EB3">
        <w:rPr>
          <w:rFonts w:ascii="Arial" w:hAnsi="Arial" w:cs="Arial"/>
          <w:sz w:val="20"/>
          <w:szCs w:val="20"/>
          <w:lang w:val="sl-SI" w:eastAsia="sl-SI"/>
        </w:rPr>
        <w:t xml:space="preserve"> znaša </w:t>
      </w:r>
      <w:bookmarkStart w:id="452" w:name="Besedilo285"/>
      <w:r w:rsidRPr="001E0EB3">
        <w:rPr>
          <w:rFonts w:ascii="Arial" w:hAnsi="Arial" w:cs="Arial"/>
          <w:sz w:val="20"/>
          <w:szCs w:val="20"/>
          <w:lang w:val="sl-SI" w:eastAsia="sl-SI"/>
        </w:rPr>
        <w:t>__________</w:t>
      </w:r>
      <w:bookmarkEnd w:id="452"/>
      <w:r w:rsidRPr="001E0EB3">
        <w:rPr>
          <w:rFonts w:ascii="Arial" w:hAnsi="Arial" w:cs="Arial"/>
          <w:sz w:val="20"/>
          <w:szCs w:val="20"/>
          <w:lang w:val="sl-SI" w:eastAsia="sl-SI"/>
        </w:rPr>
        <w:t xml:space="preserve"> EUR brez DDV oz. za storitve nadgradenj znaša ______ EUR brez DDV, pri čemer </w:t>
      </w:r>
      <w:r w:rsidR="003058B9" w:rsidRPr="001E0EB3">
        <w:rPr>
          <w:rFonts w:ascii="Arial" w:hAnsi="Arial" w:cs="Arial"/>
          <w:sz w:val="20"/>
          <w:szCs w:val="20"/>
          <w:lang w:val="sl-SI" w:eastAsia="sl-SI"/>
        </w:rPr>
        <w:t>so</w:t>
      </w:r>
      <w:r w:rsidRPr="001E0EB3">
        <w:rPr>
          <w:rFonts w:ascii="Arial" w:hAnsi="Arial" w:cs="Arial"/>
          <w:sz w:val="20"/>
          <w:szCs w:val="20"/>
          <w:lang w:val="sl-SI" w:eastAsia="sl-SI"/>
        </w:rPr>
        <w:t xml:space="preserve"> naveden</w:t>
      </w:r>
      <w:r w:rsidR="003058B9" w:rsidRPr="001E0EB3">
        <w:rPr>
          <w:rFonts w:ascii="Arial" w:hAnsi="Arial" w:cs="Arial"/>
          <w:sz w:val="20"/>
          <w:szCs w:val="20"/>
          <w:lang w:val="sl-SI" w:eastAsia="sl-SI"/>
        </w:rPr>
        <w:t>e</w:t>
      </w:r>
      <w:r w:rsidRPr="001E0EB3">
        <w:rPr>
          <w:rFonts w:ascii="Arial" w:hAnsi="Arial" w:cs="Arial"/>
          <w:sz w:val="20"/>
          <w:szCs w:val="20"/>
          <w:lang w:val="sl-SI" w:eastAsia="sl-SI"/>
        </w:rPr>
        <w:t xml:space="preserve"> cen</w:t>
      </w:r>
      <w:r w:rsidR="003058B9" w:rsidRPr="001E0EB3">
        <w:rPr>
          <w:rFonts w:ascii="Arial" w:hAnsi="Arial" w:cs="Arial"/>
          <w:sz w:val="20"/>
          <w:szCs w:val="20"/>
          <w:lang w:val="sl-SI" w:eastAsia="sl-SI"/>
        </w:rPr>
        <w:t>e</w:t>
      </w:r>
      <w:r w:rsidR="00FA28A5" w:rsidRPr="001E0EB3">
        <w:rPr>
          <w:rFonts w:ascii="Arial" w:hAnsi="Arial" w:cs="Arial"/>
          <w:sz w:val="20"/>
          <w:szCs w:val="20"/>
          <w:lang w:val="sl-SI" w:eastAsia="sl-SI"/>
        </w:rPr>
        <w:t xml:space="preserve"> </w:t>
      </w:r>
      <w:r w:rsidRPr="001E0EB3">
        <w:rPr>
          <w:rFonts w:ascii="Arial" w:hAnsi="Arial" w:cs="Arial"/>
          <w:sz w:val="20"/>
          <w:szCs w:val="20"/>
          <w:lang w:val="sl-SI" w:eastAsia="sl-SI"/>
        </w:rPr>
        <w:t>nespremenljiv</w:t>
      </w:r>
      <w:r w:rsidR="003058B9" w:rsidRPr="001E0EB3">
        <w:rPr>
          <w:rFonts w:ascii="Arial" w:hAnsi="Arial" w:cs="Arial"/>
          <w:sz w:val="20"/>
          <w:szCs w:val="20"/>
          <w:lang w:val="sl-SI" w:eastAsia="sl-SI"/>
        </w:rPr>
        <w:t>e</w:t>
      </w:r>
      <w:r w:rsidRPr="001E0EB3">
        <w:rPr>
          <w:rFonts w:ascii="Arial" w:hAnsi="Arial" w:cs="Arial"/>
          <w:sz w:val="20"/>
          <w:szCs w:val="20"/>
          <w:lang w:val="sl-SI" w:eastAsia="sl-SI"/>
        </w:rPr>
        <w:t xml:space="preserve"> ves čas veljavnosti pogodbe. Cene</w:t>
      </w:r>
      <w:r w:rsidR="003058B9" w:rsidRPr="001E0EB3">
        <w:rPr>
          <w:rFonts w:ascii="Arial" w:hAnsi="Arial" w:cs="Arial"/>
          <w:sz w:val="20"/>
          <w:szCs w:val="20"/>
          <w:lang w:val="sl-SI" w:eastAsia="sl-SI"/>
        </w:rPr>
        <w:t xml:space="preserve"> vsebujejo</w:t>
      </w:r>
      <w:r w:rsidRPr="001E0EB3">
        <w:rPr>
          <w:rFonts w:ascii="Arial" w:hAnsi="Arial" w:cs="Arial"/>
          <w:sz w:val="20"/>
          <w:szCs w:val="20"/>
          <w:lang w:val="sl-SI" w:eastAsia="sl-SI"/>
        </w:rPr>
        <w:t xml:space="preserve"> vse stroške, ki jih ima izvajalec z izvedbo storitev po tej pogodbi, zato naročnik izvajalcu ne bo priznal nobenih dodatnih stroškov. Nespremenljivost cen pomeni, da izvajalec ni upravičen zahtevati spremembe (valorizacije) cen, če se po sklenitvi te pogodbe zvišajo cene elementov, na podlagi katerih je določena. Skupna pogodbena vrednost za </w:t>
      </w:r>
      <w:r w:rsidR="002C6461" w:rsidRPr="001E0EB3">
        <w:rPr>
          <w:rFonts w:ascii="Arial" w:hAnsi="Arial" w:cs="Arial"/>
          <w:sz w:val="20"/>
          <w:szCs w:val="20"/>
          <w:lang w:val="sl-SI" w:eastAsia="sl-SI"/>
        </w:rPr>
        <w:t xml:space="preserve">storitve pomoči uporabnikom in storitev nadgradenj v skupnem obsegu </w:t>
      </w:r>
      <w:r w:rsidR="00450477" w:rsidRPr="001E0EB3">
        <w:rPr>
          <w:rFonts w:ascii="Arial" w:hAnsi="Arial" w:cs="Arial"/>
          <w:sz w:val="20"/>
          <w:szCs w:val="20"/>
          <w:lang w:val="sl-SI" w:eastAsia="sl-SI"/>
        </w:rPr>
        <w:t>2.300</w:t>
      </w:r>
      <w:r w:rsidRPr="001E0EB3">
        <w:rPr>
          <w:rFonts w:ascii="Arial" w:hAnsi="Arial" w:cs="Arial"/>
          <w:sz w:val="20"/>
          <w:szCs w:val="20"/>
          <w:lang w:val="sl-SI" w:eastAsia="sl-SI"/>
        </w:rPr>
        <w:t xml:space="preserve"> ur </w:t>
      </w:r>
      <w:r w:rsidR="002C6461" w:rsidRPr="001E0EB3">
        <w:rPr>
          <w:rFonts w:ascii="Arial" w:hAnsi="Arial" w:cs="Arial"/>
          <w:sz w:val="20"/>
          <w:szCs w:val="20"/>
          <w:lang w:val="sl-SI" w:eastAsia="sl-SI"/>
        </w:rPr>
        <w:t>ter za storitev vzdrževanja licenčne programske opreme</w:t>
      </w:r>
      <w:r w:rsidR="00035552" w:rsidRPr="001E0EB3">
        <w:rPr>
          <w:rFonts w:ascii="Arial" w:hAnsi="Arial" w:cs="Arial"/>
          <w:sz w:val="20"/>
          <w:szCs w:val="20"/>
          <w:lang w:val="sl-SI" w:eastAsia="sl-SI"/>
        </w:rPr>
        <w:t xml:space="preserve"> za 24-mesečno obdobje</w:t>
      </w:r>
      <w:r w:rsidR="002C6461" w:rsidRPr="001E0EB3">
        <w:rPr>
          <w:rFonts w:ascii="Arial" w:hAnsi="Arial" w:cs="Arial"/>
          <w:sz w:val="20"/>
          <w:szCs w:val="20"/>
          <w:lang w:val="sl-SI" w:eastAsia="sl-SI"/>
        </w:rPr>
        <w:t xml:space="preserve"> </w:t>
      </w:r>
      <w:r w:rsidRPr="001E0EB3">
        <w:rPr>
          <w:rFonts w:ascii="Arial" w:hAnsi="Arial" w:cs="Arial"/>
          <w:sz w:val="20"/>
          <w:szCs w:val="20"/>
          <w:lang w:val="sl-SI" w:eastAsia="sl-SI"/>
        </w:rPr>
        <w:t xml:space="preserve">znaša </w:t>
      </w:r>
      <w:bookmarkStart w:id="453" w:name="Besedilo284"/>
      <w:r w:rsidRPr="001E0EB3">
        <w:rPr>
          <w:rFonts w:ascii="Arial" w:hAnsi="Arial" w:cs="Arial"/>
          <w:sz w:val="20"/>
          <w:szCs w:val="20"/>
          <w:lang w:val="sl-SI" w:eastAsia="sl-SI"/>
        </w:rPr>
        <w:t>_________</w:t>
      </w:r>
      <w:bookmarkEnd w:id="453"/>
      <w:r w:rsidRPr="001E0EB3">
        <w:rPr>
          <w:rFonts w:ascii="Arial" w:hAnsi="Arial" w:cs="Arial"/>
          <w:sz w:val="20"/>
          <w:szCs w:val="20"/>
          <w:lang w:val="sl-SI" w:eastAsia="sl-SI"/>
        </w:rPr>
        <w:t xml:space="preserve"> EUR brez DDV. Izvajalec obračuna DDV v skladu z veljavno zakonodajo, morebitno povečanje stopnje DDV bremeni v celoti naročnika. </w:t>
      </w:r>
    </w:p>
    <w:p w14:paraId="02627B25" w14:textId="77777777" w:rsidR="005057D8" w:rsidRPr="001E0EB3" w:rsidRDefault="005057D8" w:rsidP="00814647">
      <w:pPr>
        <w:pStyle w:val="Brezrazmikov"/>
        <w:spacing w:line="260" w:lineRule="atLeast"/>
        <w:rPr>
          <w:rFonts w:ascii="Arial" w:hAnsi="Arial" w:cs="Arial"/>
          <w:sz w:val="20"/>
          <w:szCs w:val="20"/>
          <w:lang w:val="sl-SI" w:eastAsia="sl-SI"/>
        </w:rPr>
      </w:pPr>
    </w:p>
    <w:p w14:paraId="171AE65A"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4" w:name="_Hlk173140980"/>
      <w:bookmarkEnd w:id="451"/>
      <w:r w:rsidRPr="001E0EB3">
        <w:rPr>
          <w:rFonts w:ascii="Arial" w:hAnsi="Arial" w:cs="Arial"/>
          <w:sz w:val="20"/>
          <w:szCs w:val="20"/>
          <w:lang w:val="sl-SI" w:eastAsia="sl-SI"/>
        </w:rPr>
        <w:t>Izvajalec izstavi enkrat mesečno e-račun, in sicer za vse naloge, ki so bile v preteklem mesecu v celoti dokončane in prevzete</w:t>
      </w:r>
      <w:r w:rsidR="00932888" w:rsidRPr="001E0EB3">
        <w:rPr>
          <w:rFonts w:ascii="Arial" w:hAnsi="Arial" w:cs="Arial"/>
          <w:sz w:val="20"/>
          <w:szCs w:val="20"/>
          <w:lang w:val="sl-SI" w:eastAsia="sl-SI"/>
        </w:rPr>
        <w:t>,</w:t>
      </w:r>
      <w:r w:rsidR="00652FE7" w:rsidRPr="001E0EB3">
        <w:rPr>
          <w:rFonts w:ascii="Arial" w:hAnsi="Arial" w:cs="Arial"/>
          <w:sz w:val="20"/>
          <w:szCs w:val="20"/>
          <w:lang w:val="sl-SI" w:eastAsia="sl-SI"/>
        </w:rPr>
        <w:t xml:space="preserve"> ter za vzdrževanje licenčne programske opreme</w:t>
      </w:r>
      <w:r w:rsidR="00932888" w:rsidRPr="001E0EB3">
        <w:rPr>
          <w:rFonts w:ascii="Arial" w:hAnsi="Arial" w:cs="Arial"/>
          <w:sz w:val="20"/>
          <w:szCs w:val="20"/>
          <w:lang w:val="sl-SI" w:eastAsia="sl-SI"/>
        </w:rPr>
        <w:t xml:space="preserve"> v preteklem mesecu</w:t>
      </w:r>
      <w:r w:rsidRPr="001E0EB3">
        <w:rPr>
          <w:rFonts w:ascii="Arial" w:hAnsi="Arial" w:cs="Arial"/>
          <w:sz w:val="20"/>
          <w:szCs w:val="20"/>
          <w:lang w:val="sl-SI" w:eastAsia="sl-SI"/>
        </w:rPr>
        <w:t>. Naloge oz. storitve, ki jih je izvajalec izvedel izven določil te pogodbe in brez naročnikovega naročila, naročnik ne plača, stroške njihove izvedbe nosi izvajalec sam. Podlaga za izstavitev e-računa je s strani naročnikovega in izvajalčevega skrbnika pogodbe podpisano poročilo o napredku</w:t>
      </w:r>
      <w:r w:rsidR="00617E4D" w:rsidRPr="001E0EB3">
        <w:rPr>
          <w:rFonts w:ascii="Arial" w:hAnsi="Arial" w:cs="Arial"/>
          <w:sz w:val="20"/>
          <w:szCs w:val="20"/>
          <w:lang w:val="sl-SI" w:eastAsia="sl-SI"/>
        </w:rPr>
        <w:t xml:space="preserve"> ali drug dokument skladno s poslovnikom dela</w:t>
      </w:r>
      <w:r w:rsidRPr="001E0EB3">
        <w:rPr>
          <w:rFonts w:ascii="Arial" w:hAnsi="Arial" w:cs="Arial"/>
          <w:sz w:val="20"/>
          <w:szCs w:val="20"/>
          <w:lang w:val="sl-SI" w:eastAsia="sl-SI"/>
        </w:rPr>
        <w:t xml:space="preserve">. Poročilo pripravi naročnikova projektna pisarna enkrat mesečno, v njem pa so zajete vse v preteklem mesecu zaključene in prevzete naloge </w:t>
      </w:r>
      <w:r w:rsidRPr="001E0EB3">
        <w:rPr>
          <w:rFonts w:ascii="Arial" w:hAnsi="Arial" w:cs="Arial"/>
          <w:sz w:val="20"/>
          <w:szCs w:val="20"/>
          <w:lang w:val="sl-SI"/>
        </w:rPr>
        <w:t xml:space="preserve">za storitve nadgradenj (zahtevki in nujni zahtevki) in za storitve </w:t>
      </w:r>
      <w:r w:rsidR="002835A2" w:rsidRPr="001E0EB3">
        <w:rPr>
          <w:rFonts w:ascii="Arial" w:hAnsi="Arial" w:cs="Arial"/>
          <w:sz w:val="20"/>
          <w:szCs w:val="20"/>
          <w:lang w:val="sl-SI"/>
        </w:rPr>
        <w:t>pomoči uporabnikom</w:t>
      </w:r>
      <w:r w:rsidRPr="001E0EB3">
        <w:rPr>
          <w:rFonts w:ascii="Arial" w:hAnsi="Arial" w:cs="Arial"/>
          <w:sz w:val="20"/>
          <w:szCs w:val="20"/>
          <w:lang w:val="sl-SI"/>
        </w:rPr>
        <w:t>.</w:t>
      </w:r>
    </w:p>
    <w:p w14:paraId="7E03CF1B" w14:textId="77777777" w:rsidR="005057D8" w:rsidRPr="001E0EB3" w:rsidRDefault="005057D8" w:rsidP="00E93AC8">
      <w:pPr>
        <w:pStyle w:val="Brezrazmikov"/>
        <w:spacing w:line="260" w:lineRule="atLeast"/>
        <w:rPr>
          <w:rFonts w:ascii="Arial" w:hAnsi="Arial" w:cs="Arial"/>
          <w:sz w:val="20"/>
          <w:szCs w:val="20"/>
          <w:lang w:val="sl-SI" w:eastAsia="sl-SI"/>
        </w:rPr>
      </w:pPr>
    </w:p>
    <w:p w14:paraId="732D296E"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Izvajalec naslovi e-račune na naslov: Finančna uprava Republike Slovenije, Generalni finančni urad, Šmartinska cesta 55, 1000 Ljubljana. E-račun naj vsebuje naslednje podatke o naročniku: ID št. za DDV: SI77695771, IBAN: SI56 0110 0630 0109 972, BIC koda: UJPLSI2DICL ter številka pogodbe, na katero se e-račun izstavlja.</w:t>
      </w:r>
    </w:p>
    <w:p w14:paraId="269B4D16" w14:textId="77777777" w:rsidR="005057D8" w:rsidRPr="001E0EB3" w:rsidRDefault="005057D8" w:rsidP="00814647">
      <w:pPr>
        <w:pStyle w:val="Brezrazmikov"/>
        <w:spacing w:line="260" w:lineRule="atLeast"/>
        <w:rPr>
          <w:rFonts w:ascii="Arial" w:hAnsi="Arial" w:cs="Arial"/>
          <w:sz w:val="20"/>
          <w:szCs w:val="20"/>
          <w:lang w:val="sl-SI" w:eastAsia="sl-SI"/>
        </w:rPr>
      </w:pPr>
    </w:p>
    <w:p w14:paraId="2EE8FCAA"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Plačilni rok je v tridesetih dneh od prejema pravilno izstavljenega e-računa oz. v skladu z veljavnimi predpisi. Naročnik lahko nepravilno izstavljen e-račun zavrne v 10 dneh od dneva njegovega prejema. V primeru zamude plačila je naročnik dolžan plačati zakonske zamudne obresti.</w:t>
      </w:r>
    </w:p>
    <w:p w14:paraId="3B31DE06" w14:textId="77777777" w:rsidR="005057D8" w:rsidRPr="001E0EB3" w:rsidRDefault="00000000" w:rsidP="00814647">
      <w:pPr>
        <w:pStyle w:val="len1"/>
      </w:pPr>
      <w:r w:rsidRPr="001E0EB3">
        <w:t>člen</w:t>
      </w:r>
    </w:p>
    <w:p w14:paraId="031F64F9"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Izvajalec bo delo po tej pogodbi izvajal skladno z naročili naročnika, roki za izvedbo, določenimi v vsakokratnem naročilu oz. skladno s terminskim načrtom, ki ga bosta stranki skupaj uskladili. </w:t>
      </w:r>
    </w:p>
    <w:p w14:paraId="6671614C" w14:textId="77777777" w:rsidR="005057D8" w:rsidRPr="001E0EB3" w:rsidRDefault="005057D8" w:rsidP="00814647">
      <w:pPr>
        <w:pStyle w:val="Brezrazmikov"/>
        <w:spacing w:line="260" w:lineRule="atLeast"/>
        <w:rPr>
          <w:rFonts w:ascii="Arial" w:hAnsi="Arial" w:cs="Arial"/>
          <w:sz w:val="20"/>
          <w:szCs w:val="20"/>
          <w:lang w:val="sl-SI" w:eastAsia="sl-SI"/>
        </w:rPr>
      </w:pPr>
    </w:p>
    <w:p w14:paraId="26AE8D56" w14:textId="77777777" w:rsidR="005057D8" w:rsidRPr="001E0EB3" w:rsidRDefault="00000000" w:rsidP="00814647">
      <w:pPr>
        <w:pStyle w:val="Brezrazmikov"/>
        <w:spacing w:line="260" w:lineRule="atLeast"/>
        <w:rPr>
          <w:rFonts w:ascii="Arial" w:hAnsi="Arial" w:cs="Arial"/>
          <w:color w:val="FF0000"/>
          <w:sz w:val="20"/>
          <w:szCs w:val="20"/>
          <w:lang w:val="sl-SI" w:eastAsia="sl-SI"/>
        </w:rPr>
      </w:pPr>
      <w:r w:rsidRPr="001E0EB3">
        <w:rPr>
          <w:rFonts w:ascii="Arial" w:hAnsi="Arial" w:cs="Arial"/>
          <w:sz w:val="20"/>
          <w:szCs w:val="20"/>
          <w:lang w:val="sl-SI" w:eastAsia="sl-SI"/>
        </w:rPr>
        <w:t xml:space="preserve">Ob prevzemu posameznih nalog oz. storitev, ki jih je izvajalec opravil na informacijskem sistemu,  naročnik in izvajalec podpišeta prevzemni zapisnik ali drug dokument skladno s poslovnikom dela. Pri prevzemu mora izvajalec naročniku izročiti tudi vso dokumentacijo, ki je bila zahtevana v naročilu naloge oz. storitve skladno s poslovnikom dela. </w:t>
      </w:r>
    </w:p>
    <w:p w14:paraId="1170D5DD" w14:textId="77777777" w:rsidR="005057D8" w:rsidRPr="002C431D" w:rsidRDefault="00000000" w:rsidP="00814647">
      <w:pPr>
        <w:pStyle w:val="len1"/>
      </w:pPr>
      <w:r w:rsidRPr="002C431D">
        <w:t>člen</w:t>
      </w:r>
    </w:p>
    <w:p w14:paraId="30C94CEA"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14:paraId="35986761" w14:textId="77777777" w:rsidR="005057D8" w:rsidRPr="001E0EB3" w:rsidRDefault="005057D8" w:rsidP="00814647">
      <w:pPr>
        <w:pStyle w:val="Brezrazmikov"/>
        <w:spacing w:line="260" w:lineRule="atLeast"/>
        <w:rPr>
          <w:rFonts w:ascii="Arial" w:hAnsi="Arial" w:cs="Arial"/>
          <w:sz w:val="20"/>
          <w:szCs w:val="20"/>
          <w:lang w:val="sl-SI" w:eastAsia="sl-SI"/>
        </w:rPr>
      </w:pPr>
    </w:p>
    <w:p w14:paraId="32C2BAD2"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izvajalec zamuja ali pričakuje zamudo iz razlogov, ki so nastali na strani naročnika ali višje sile, je o tem dolžan naročnika pisno obvestiti takoj, oz. najpozneje v roku treh dni od dne, ko je izvajalec izvedel za razlog za zamudo.</w:t>
      </w:r>
    </w:p>
    <w:p w14:paraId="7385E82C" w14:textId="77777777" w:rsidR="005057D8" w:rsidRPr="001E0EB3" w:rsidRDefault="00000000" w:rsidP="00814647">
      <w:pPr>
        <w:pStyle w:val="len1"/>
      </w:pPr>
      <w:bookmarkStart w:id="455" w:name="_Toc127329093"/>
      <w:bookmarkEnd w:id="455"/>
      <w:r w:rsidRPr="001E0EB3">
        <w:t>člen</w:t>
      </w:r>
    </w:p>
    <w:p w14:paraId="7328D0AC"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6" w:name="_Toc127329097"/>
      <w:bookmarkEnd w:id="456"/>
      <w:r w:rsidRPr="001E0EB3">
        <w:rPr>
          <w:rFonts w:ascii="Arial" w:hAnsi="Arial" w:cs="Arial"/>
          <w:sz w:val="20"/>
          <w:szCs w:val="20"/>
          <w:lang w:val="sl-SI" w:eastAsia="sl-SI"/>
        </w:rPr>
        <w:t xml:space="preserve">V primeru zamude pri izvajanju storitev po tej pogodbi, ki nastane iz razlogov na strani izvajalca, je dolžan ta plačati pogodbeno kazen za vsak zamujeni dan v višini 0,5 % vrednosti posameznega naročila v EUR z DDV, vendar ne več kot </w:t>
      </w:r>
      <w:r w:rsidR="003F47CC" w:rsidRPr="001E0EB3">
        <w:rPr>
          <w:rFonts w:ascii="Arial" w:hAnsi="Arial" w:cs="Arial"/>
          <w:sz w:val="20"/>
          <w:szCs w:val="20"/>
          <w:lang w:val="sl-SI" w:eastAsia="sl-SI"/>
        </w:rPr>
        <w:t>20</w:t>
      </w:r>
      <w:r w:rsidRPr="001E0EB3">
        <w:rPr>
          <w:rFonts w:ascii="Arial" w:hAnsi="Arial" w:cs="Arial"/>
          <w:sz w:val="20"/>
          <w:szCs w:val="20"/>
          <w:lang w:val="sl-SI" w:eastAsia="sl-SI"/>
        </w:rPr>
        <w:t xml:space="preserve"> % vrednosti posameznega naročila v EUR z DDV za vsako posamezno zamudo.</w:t>
      </w:r>
    </w:p>
    <w:p w14:paraId="7FDA5DE0" w14:textId="77777777" w:rsidR="005057D8" w:rsidRPr="001E0EB3" w:rsidRDefault="005057D8" w:rsidP="00814647">
      <w:pPr>
        <w:pStyle w:val="Brezrazmikov"/>
        <w:spacing w:line="260" w:lineRule="atLeast"/>
        <w:rPr>
          <w:rFonts w:ascii="Arial" w:hAnsi="Arial" w:cs="Arial"/>
          <w:sz w:val="20"/>
          <w:szCs w:val="20"/>
          <w:lang w:val="sl-SI" w:eastAsia="sl-SI"/>
        </w:rPr>
      </w:pPr>
    </w:p>
    <w:p w14:paraId="77506344"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je dolžan plačati odškodnino tudi za tisti del škode, ki presega obračunano pogodbeno kazen.</w:t>
      </w:r>
    </w:p>
    <w:p w14:paraId="61FD2282" w14:textId="77777777" w:rsidR="005057D8" w:rsidRPr="001E0EB3" w:rsidRDefault="005057D8" w:rsidP="00814647">
      <w:pPr>
        <w:pStyle w:val="Brezrazmikov"/>
        <w:spacing w:line="260" w:lineRule="atLeast"/>
        <w:rPr>
          <w:rFonts w:ascii="Arial" w:hAnsi="Arial" w:cs="Arial"/>
          <w:sz w:val="20"/>
          <w:szCs w:val="20"/>
          <w:lang w:val="sl-SI"/>
        </w:rPr>
      </w:pPr>
    </w:p>
    <w:p w14:paraId="4721CA57"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765C41C5" w14:textId="77777777" w:rsidR="005057D8" w:rsidRPr="001E0EB3" w:rsidRDefault="005057D8" w:rsidP="00814647">
      <w:pPr>
        <w:pStyle w:val="Brezrazmikov"/>
        <w:spacing w:line="260" w:lineRule="atLeast"/>
        <w:rPr>
          <w:rFonts w:ascii="Arial" w:hAnsi="Arial" w:cs="Arial"/>
          <w:sz w:val="20"/>
          <w:szCs w:val="20"/>
          <w:lang w:val="sl-SI"/>
        </w:rPr>
      </w:pPr>
    </w:p>
    <w:p w14:paraId="4C541E6C"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14:paraId="521FF8D0" w14:textId="77777777" w:rsidR="005057D8" w:rsidRPr="001E0EB3" w:rsidRDefault="005057D8" w:rsidP="00814647">
      <w:pPr>
        <w:pStyle w:val="Brezrazmikov"/>
        <w:spacing w:line="260" w:lineRule="atLeast"/>
        <w:rPr>
          <w:rFonts w:ascii="Arial" w:hAnsi="Arial" w:cs="Arial"/>
          <w:sz w:val="20"/>
          <w:szCs w:val="20"/>
          <w:lang w:val="sl-SI"/>
        </w:rPr>
      </w:pPr>
    </w:p>
    <w:p w14:paraId="2F992CC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22570F95" w14:textId="77777777" w:rsidR="009D3F1F" w:rsidRPr="001E0EB3" w:rsidRDefault="009D3F1F" w:rsidP="00E93AC8">
      <w:pPr>
        <w:pStyle w:val="Brezrazmikov"/>
        <w:spacing w:line="260" w:lineRule="atLeast"/>
        <w:rPr>
          <w:rFonts w:ascii="Arial" w:hAnsi="Arial" w:cs="Arial"/>
          <w:sz w:val="20"/>
          <w:szCs w:val="20"/>
          <w:lang w:val="sl-SI"/>
        </w:rPr>
      </w:pPr>
    </w:p>
    <w:p w14:paraId="00FD7956" w14:textId="77777777" w:rsidR="009D3F1F" w:rsidRPr="001E0EB3" w:rsidRDefault="009D3F1F" w:rsidP="00E93AC8">
      <w:pPr>
        <w:pStyle w:val="Brezrazmikov"/>
        <w:spacing w:line="260" w:lineRule="atLeast"/>
        <w:rPr>
          <w:rFonts w:ascii="Arial" w:hAnsi="Arial" w:cs="Arial"/>
          <w:sz w:val="20"/>
          <w:szCs w:val="20"/>
          <w:lang w:val="sl-SI"/>
        </w:rPr>
      </w:pPr>
    </w:p>
    <w:p w14:paraId="1724802F" w14:textId="77777777" w:rsidR="009D3F1F" w:rsidRPr="001E0EB3" w:rsidRDefault="009D3F1F" w:rsidP="00E93AC8">
      <w:pPr>
        <w:pStyle w:val="Brezrazmikov"/>
        <w:spacing w:line="260" w:lineRule="atLeast"/>
        <w:rPr>
          <w:rFonts w:ascii="Arial" w:hAnsi="Arial" w:cs="Arial"/>
          <w:sz w:val="20"/>
          <w:szCs w:val="20"/>
          <w:lang w:val="sl-SI"/>
        </w:rPr>
      </w:pPr>
    </w:p>
    <w:p w14:paraId="6E56376E" w14:textId="77777777" w:rsidR="005057D8" w:rsidRPr="001E0EB3" w:rsidRDefault="00000000" w:rsidP="00814647">
      <w:pPr>
        <w:pStyle w:val="len1"/>
      </w:pPr>
      <w:r w:rsidRPr="001E0EB3">
        <w:lastRenderedPageBreak/>
        <w:t>člen</w:t>
      </w:r>
    </w:p>
    <w:p w14:paraId="7C9970AE" w14:textId="77777777" w:rsidR="005057D8" w:rsidRPr="001E0EB3" w:rsidRDefault="00000000" w:rsidP="00814647">
      <w:pPr>
        <w:pStyle w:val="Brezrazmikov"/>
        <w:spacing w:line="260" w:lineRule="atLeast"/>
        <w:rPr>
          <w:rFonts w:ascii="Arial" w:hAnsi="Arial" w:cs="Arial"/>
          <w:sz w:val="20"/>
          <w:szCs w:val="20"/>
          <w:lang w:val="sl-SI"/>
        </w:rPr>
      </w:pPr>
      <w:bookmarkStart w:id="457" w:name="_Toc127329098"/>
      <w:bookmarkEnd w:id="457"/>
      <w:r w:rsidRPr="001E0EB3">
        <w:rPr>
          <w:rFonts w:ascii="Arial" w:hAnsi="Arial" w:cs="Arial"/>
          <w:sz w:val="20"/>
          <w:szCs w:val="20"/>
          <w:lang w:val="sl-SI"/>
        </w:rPr>
        <w:t xml:space="preserve">Izvajalec mora naročniku v </w:t>
      </w:r>
      <w:r w:rsidR="00BC13E7" w:rsidRPr="001E0EB3">
        <w:rPr>
          <w:rFonts w:ascii="Arial" w:hAnsi="Arial" w:cs="Arial"/>
          <w:sz w:val="20"/>
          <w:szCs w:val="20"/>
          <w:lang w:val="sl-SI"/>
        </w:rPr>
        <w:t>8</w:t>
      </w:r>
      <w:r w:rsidRPr="001E0EB3">
        <w:rPr>
          <w:rFonts w:ascii="Arial" w:hAnsi="Arial" w:cs="Arial"/>
          <w:sz w:val="20"/>
          <w:szCs w:val="20"/>
          <w:lang w:val="sl-SI"/>
        </w:rPr>
        <w:t xml:space="preserve"> dneh od dneva podpisa pogodbe predložiti finančno zavarovanje za dobro izvedbo pogodbenih obveznosti, tj. bančno garancijo ali kavcijsko zavarovanje zavarovalnice, v vrednosti </w:t>
      </w:r>
      <w:r w:rsidR="004502CA" w:rsidRPr="001E0EB3">
        <w:rPr>
          <w:rFonts w:ascii="Arial" w:hAnsi="Arial" w:cs="Arial"/>
          <w:sz w:val="20"/>
          <w:szCs w:val="20"/>
          <w:lang w:val="sl-SI"/>
        </w:rPr>
        <w:t>3</w:t>
      </w:r>
      <w:r w:rsidRPr="001E0EB3">
        <w:rPr>
          <w:rFonts w:ascii="Arial" w:hAnsi="Arial" w:cs="Arial"/>
          <w:sz w:val="20"/>
          <w:szCs w:val="20"/>
          <w:lang w:val="sl-SI"/>
        </w:rPr>
        <w:t xml:space="preserve"> odstotkov od pogodbene vrednosti v EUR z DDV in z veljavnostjo najmanj 26 mesecev, šteto od dneva </w:t>
      </w:r>
      <w:r w:rsidR="00070B80" w:rsidRPr="001E0EB3">
        <w:rPr>
          <w:rFonts w:ascii="Arial" w:hAnsi="Arial" w:cs="Arial"/>
          <w:sz w:val="20"/>
          <w:szCs w:val="20"/>
          <w:lang w:val="sl-SI"/>
        </w:rPr>
        <w:t>podpisa</w:t>
      </w:r>
      <w:r w:rsidRPr="001E0EB3">
        <w:rPr>
          <w:rFonts w:ascii="Arial" w:hAnsi="Arial" w:cs="Arial"/>
          <w:sz w:val="20"/>
          <w:szCs w:val="20"/>
          <w:lang w:val="sl-SI"/>
        </w:rPr>
        <w:t xml:space="preserve"> pogodbe.</w:t>
      </w:r>
    </w:p>
    <w:p w14:paraId="2584B33B" w14:textId="77777777" w:rsidR="005057D8" w:rsidRPr="001E0EB3" w:rsidRDefault="005057D8" w:rsidP="00814647">
      <w:pPr>
        <w:pStyle w:val="Brezrazmikov"/>
        <w:spacing w:line="260" w:lineRule="atLeast"/>
        <w:rPr>
          <w:rFonts w:ascii="Arial" w:hAnsi="Arial" w:cs="Arial"/>
          <w:sz w:val="20"/>
          <w:szCs w:val="20"/>
          <w:lang w:val="sl-SI"/>
        </w:rPr>
      </w:pPr>
    </w:p>
    <w:p w14:paraId="6EDCA730"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Finančno zavarovanje se unovči, če izvajalec ne izpolni svojih pogodbenih obveznosti, jih izpolni napačno oz. pomanjkljivo oz. jih ne izpolni pravočasno ter v primerih, ki jih določa pogodba. Če naročnik zaradi izvajalčevih pogodbenih kršitev odstopi od pogodbe, lahko naročnik unovči finančno zavarovanje v celotni vrednosti.</w:t>
      </w:r>
    </w:p>
    <w:p w14:paraId="2206C497" w14:textId="77777777" w:rsidR="005057D8" w:rsidRPr="001E0EB3" w:rsidRDefault="00000000" w:rsidP="00814647">
      <w:pPr>
        <w:pStyle w:val="len1"/>
      </w:pPr>
      <w:r w:rsidRPr="001E0EB3">
        <w:t>člen</w:t>
      </w:r>
    </w:p>
    <w:p w14:paraId="78B09AE9"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8" w:name="_Toc127329099"/>
      <w:bookmarkStart w:id="459" w:name="_Toc127329100"/>
      <w:bookmarkEnd w:id="458"/>
      <w:bookmarkEnd w:id="459"/>
      <w:r w:rsidRPr="001E0EB3">
        <w:rPr>
          <w:rFonts w:ascii="Arial" w:hAnsi="Arial" w:cs="Arial"/>
          <w:sz w:val="20"/>
          <w:szCs w:val="20"/>
          <w:lang w:val="sl-SI" w:eastAsia="sl-SI"/>
        </w:rPr>
        <w:t>Izvajalec jamči za opravljeno delo, dobavljene izdelke in za brezhibno delovanje informacijskega sistema, razen za dele sistema, ki jih ne dobavlja, skladno s specifikacijami in dogovorom oz. pričakovanimi funkcijami, za katere sta se dogovorili pogodbeni stranki.</w:t>
      </w:r>
    </w:p>
    <w:p w14:paraId="2A33D67B" w14:textId="77777777" w:rsidR="005057D8" w:rsidRPr="001E0EB3" w:rsidRDefault="005057D8" w:rsidP="00814647">
      <w:pPr>
        <w:pStyle w:val="Brezrazmikov"/>
        <w:spacing w:line="260" w:lineRule="atLeast"/>
        <w:rPr>
          <w:rFonts w:ascii="Arial" w:hAnsi="Arial" w:cs="Arial"/>
          <w:sz w:val="20"/>
          <w:szCs w:val="20"/>
          <w:lang w:val="sl-SI" w:eastAsia="sl-SI"/>
        </w:rPr>
      </w:pPr>
    </w:p>
    <w:p w14:paraId="21B7EDA6"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Jamčevalni rok za vsako dobavo prične teči z datumom naročnikove potrditve uspešnega prevzema posamezne dobave in se zaključi s potekom 12-mesečnega roka po datumu prevzema zadnjega dobavljenega produkta po tej pogodbi, vendar nikakor ne pred iztekom veljavnosti te pogodbe.</w:t>
      </w:r>
    </w:p>
    <w:p w14:paraId="2824BF4A" w14:textId="77777777" w:rsidR="005057D8" w:rsidRPr="001E0EB3" w:rsidRDefault="005057D8" w:rsidP="00814647">
      <w:pPr>
        <w:pStyle w:val="Brezrazmikov"/>
        <w:spacing w:line="260" w:lineRule="atLeast"/>
        <w:rPr>
          <w:rFonts w:ascii="Arial" w:hAnsi="Arial" w:cs="Arial"/>
          <w:sz w:val="20"/>
          <w:szCs w:val="20"/>
          <w:lang w:val="sl-SI" w:eastAsia="sl-SI"/>
        </w:rPr>
      </w:pPr>
    </w:p>
    <w:p w14:paraId="24CB4663"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255808E7" w14:textId="77777777" w:rsidR="005057D8" w:rsidRPr="001E0EB3" w:rsidRDefault="00000000" w:rsidP="00814647">
      <w:pPr>
        <w:pStyle w:val="len1"/>
      </w:pPr>
      <w:r w:rsidRPr="001E0EB3">
        <w:t>člen</w:t>
      </w:r>
    </w:p>
    <w:p w14:paraId="3D5A3D97"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Izvajalec bo vsako napako odpravil v najkrajšem možnem času. Če tega ne bo mogel izvesti, bo začasno poiskal drugo rešitev, ki bo omogočila delovanje vitalnih funkcij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Izvajalec je dolžan odpraviti napako v roku in na način, ki je določen v razpisni dokumentaciji in poslovniku dela. V teh rokih in na takšen način je izvajalec dolžan odpraviti napake tudi po prenehanju veljavnosti te pogodbe.</w:t>
      </w:r>
    </w:p>
    <w:p w14:paraId="49F9A21F" w14:textId="77777777" w:rsidR="005057D8" w:rsidRPr="001E0EB3" w:rsidRDefault="005057D8" w:rsidP="00814647">
      <w:pPr>
        <w:pStyle w:val="Brezrazmikov"/>
        <w:spacing w:line="260" w:lineRule="atLeast"/>
        <w:rPr>
          <w:rFonts w:ascii="Arial" w:hAnsi="Arial" w:cs="Arial"/>
          <w:sz w:val="20"/>
          <w:szCs w:val="20"/>
          <w:lang w:val="sl-SI" w:eastAsia="sl-SI"/>
        </w:rPr>
      </w:pPr>
    </w:p>
    <w:p w14:paraId="08CD580E"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sistem zaradi napake ne bo deloval ali bo deloval slabše in bo naročnik zaradi tega utrpel škodo, je izvajalec naročniku dolžan povrniti vso nastalo škodo.</w:t>
      </w:r>
    </w:p>
    <w:p w14:paraId="48B7CDED" w14:textId="77777777" w:rsidR="005057D8" w:rsidRPr="001E0EB3" w:rsidRDefault="00000000" w:rsidP="00814647">
      <w:pPr>
        <w:pStyle w:val="len1"/>
      </w:pPr>
      <w:r w:rsidRPr="001E0EB3">
        <w:t>člen</w:t>
      </w:r>
    </w:p>
    <w:p w14:paraId="4E63E9D1"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Izvajalec ne jamči za napake na izvršenem delu bodisi na dobavljenih programskih izdelkih bodisi na operativnem delu, če so posledica:</w:t>
      </w:r>
    </w:p>
    <w:p w14:paraId="6A0DE644"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okvar ali nenadnih izpadov delovanja strojne opreme,</w:t>
      </w:r>
    </w:p>
    <w:p w14:paraId="3247BBC2"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napak v delovanju sistemske in/ali komunikacijske opreme ter licenčnih orodij,</w:t>
      </w:r>
    </w:p>
    <w:p w14:paraId="04FAE164"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uporabe programske opreme v nasprotju z uporabniškimi navodili,</w:t>
      </w:r>
    </w:p>
    <w:p w14:paraId="27A559A0"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mehanskih poškodb na strojni opremi,</w:t>
      </w:r>
    </w:p>
    <w:p w14:paraId="0D6C0D9E"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nihanj v električni napetosti,</w:t>
      </w:r>
    </w:p>
    <w:p w14:paraId="05532C9C"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nepravilne rabe opreme,</w:t>
      </w:r>
    </w:p>
    <w:p w14:paraId="62E317B7"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višje sile,</w:t>
      </w:r>
    </w:p>
    <w:p w14:paraId="3D11A66A"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posega nepooblaščene osebe v program,</w:t>
      </w:r>
    </w:p>
    <w:p w14:paraId="692A0FAA" w14:textId="77777777" w:rsidR="005057D8" w:rsidRPr="001E0EB3" w:rsidRDefault="00000000" w:rsidP="00814647">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napak tretjih aplikacij.</w:t>
      </w:r>
    </w:p>
    <w:p w14:paraId="0DA7E0D3" w14:textId="77777777" w:rsidR="005057D8" w:rsidRPr="001E0EB3" w:rsidRDefault="005057D8" w:rsidP="00814647">
      <w:pPr>
        <w:pStyle w:val="Brezrazmikov"/>
        <w:spacing w:line="260" w:lineRule="atLeast"/>
        <w:rPr>
          <w:rFonts w:ascii="Arial" w:hAnsi="Arial" w:cs="Arial"/>
          <w:sz w:val="20"/>
          <w:szCs w:val="20"/>
          <w:lang w:val="sl-SI"/>
        </w:rPr>
      </w:pPr>
    </w:p>
    <w:p w14:paraId="7C68BFFD"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Ne glede na prejšnji odstavek izvajalec jamči za napake na izvršenem delu, če je sam kupil ali priporočil aplikacijo oz. opremo, ki je kriva za napako na izvajalčevem delu.</w:t>
      </w:r>
    </w:p>
    <w:p w14:paraId="599A35BC" w14:textId="77777777" w:rsidR="00B94055" w:rsidRPr="001E0EB3" w:rsidRDefault="00B94055" w:rsidP="00E93AC8">
      <w:pPr>
        <w:pStyle w:val="Brezrazmikov"/>
        <w:spacing w:line="260" w:lineRule="atLeast"/>
        <w:rPr>
          <w:rFonts w:ascii="Arial" w:hAnsi="Arial" w:cs="Arial"/>
          <w:sz w:val="20"/>
          <w:szCs w:val="20"/>
          <w:lang w:val="sl-SI" w:eastAsia="sl-SI"/>
        </w:rPr>
      </w:pPr>
    </w:p>
    <w:p w14:paraId="0C0C4BA3"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lastRenderedPageBreak/>
        <w:t xml:space="preserve">Prav tako se izvajalec ne more sklicevati na napake tretjih aplikacij oz. opreme, če je za te napake vedel ali bi moral vedeti, pa svojega dela temu ni prilagodil oz. ni opozoril naročnika na napake tretjih aplikacij oz. opreme.  </w:t>
      </w:r>
    </w:p>
    <w:p w14:paraId="4EBE53A0" w14:textId="77777777" w:rsidR="005057D8" w:rsidRPr="001E0EB3" w:rsidRDefault="00000000" w:rsidP="00814647">
      <w:pPr>
        <w:pStyle w:val="len1"/>
      </w:pPr>
      <w:r w:rsidRPr="001E0EB3">
        <w:t>člen</w:t>
      </w:r>
    </w:p>
    <w:p w14:paraId="769B0FCB"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primer vračilo ali uničenje varovanih podatkov.</w:t>
      </w:r>
    </w:p>
    <w:p w14:paraId="35B9C373" w14:textId="77777777" w:rsidR="005057D8" w:rsidRPr="001E0EB3" w:rsidRDefault="005057D8" w:rsidP="00814647">
      <w:pPr>
        <w:pStyle w:val="Brezrazmikov"/>
        <w:spacing w:line="260" w:lineRule="atLeast"/>
        <w:rPr>
          <w:rFonts w:ascii="Arial" w:hAnsi="Arial" w:cs="Arial"/>
          <w:iCs/>
          <w:sz w:val="20"/>
          <w:szCs w:val="20"/>
          <w:lang w:val="sl-SI"/>
        </w:rPr>
      </w:pPr>
    </w:p>
    <w:p w14:paraId="328BF16A"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obdelovanju osebnih podatkov. </w:t>
      </w:r>
    </w:p>
    <w:p w14:paraId="3DB932CB" w14:textId="77777777" w:rsidR="005057D8" w:rsidRPr="001E0EB3" w:rsidRDefault="005057D8" w:rsidP="00814647">
      <w:pPr>
        <w:pStyle w:val="Brezrazmikov"/>
        <w:spacing w:line="260" w:lineRule="atLeast"/>
        <w:rPr>
          <w:rFonts w:ascii="Arial" w:hAnsi="Arial" w:cs="Arial"/>
          <w:iCs/>
          <w:sz w:val="20"/>
          <w:szCs w:val="20"/>
          <w:lang w:val="sl-SI"/>
        </w:rPr>
      </w:pPr>
    </w:p>
    <w:p w14:paraId="04DE73EF"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651257A9" w14:textId="77777777" w:rsidR="005057D8" w:rsidRPr="001E0EB3" w:rsidRDefault="005057D8" w:rsidP="00814647">
      <w:pPr>
        <w:pStyle w:val="Brezrazmikov"/>
        <w:spacing w:line="260" w:lineRule="atLeast"/>
        <w:rPr>
          <w:rFonts w:ascii="Arial" w:hAnsi="Arial" w:cs="Arial"/>
          <w:iCs/>
          <w:sz w:val="20"/>
          <w:szCs w:val="20"/>
          <w:lang w:val="sl-SI"/>
        </w:rPr>
      </w:pPr>
    </w:p>
    <w:p w14:paraId="0BB9E54F"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 xml:space="preserve">Izvajalec je dolžan zagotoviti ustrezne ukrepe za varovanje navedenih podatkov s svojimi notranjim aktom. </w:t>
      </w:r>
    </w:p>
    <w:p w14:paraId="759EC54A" w14:textId="77777777" w:rsidR="005057D8" w:rsidRPr="001E0EB3" w:rsidRDefault="005057D8" w:rsidP="00814647">
      <w:pPr>
        <w:pStyle w:val="Brezrazmikov"/>
        <w:spacing w:line="260" w:lineRule="atLeast"/>
        <w:rPr>
          <w:rFonts w:ascii="Arial" w:hAnsi="Arial" w:cs="Arial"/>
          <w:iCs/>
          <w:sz w:val="20"/>
          <w:szCs w:val="20"/>
          <w:lang w:val="sl-SI"/>
        </w:rPr>
      </w:pPr>
    </w:p>
    <w:p w14:paraId="67038D8F" w14:textId="77777777" w:rsidR="00392F5E"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Obveznosti iz tega člena veljajo enako tudi za delavce drugih gospodarskih subjektov, s katerimi izvajalec sodeluje pri izpolnitvi pogodbenih obveznosti.</w:t>
      </w:r>
    </w:p>
    <w:p w14:paraId="0E5A9386" w14:textId="77777777" w:rsidR="00392F5E" w:rsidRPr="001E0EB3" w:rsidRDefault="00392F5E" w:rsidP="00814647">
      <w:pPr>
        <w:pStyle w:val="Brezrazmikov"/>
        <w:spacing w:line="260" w:lineRule="atLeast"/>
        <w:rPr>
          <w:rFonts w:ascii="Arial" w:hAnsi="Arial" w:cs="Arial"/>
          <w:iCs/>
          <w:sz w:val="20"/>
          <w:szCs w:val="20"/>
          <w:lang w:val="sl-SI"/>
        </w:rPr>
      </w:pPr>
    </w:p>
    <w:p w14:paraId="43DA36B9"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Izvajalec lahko navaja naročnika v svojih referencah le ob predhodnem naročnikovem pisnem soglasju.</w:t>
      </w:r>
    </w:p>
    <w:p w14:paraId="25723625" w14:textId="77777777" w:rsidR="005057D8" w:rsidRPr="001E0EB3" w:rsidRDefault="00000000" w:rsidP="00814647">
      <w:pPr>
        <w:pStyle w:val="len1"/>
      </w:pPr>
      <w:bookmarkStart w:id="460" w:name="_Toc74653750"/>
      <w:bookmarkStart w:id="461" w:name="_Toc74658886"/>
      <w:bookmarkStart w:id="462" w:name="_Toc97367400"/>
      <w:bookmarkStart w:id="463" w:name="_Toc97367456"/>
      <w:bookmarkStart w:id="464" w:name="_Toc97367767"/>
      <w:bookmarkStart w:id="465" w:name="_Toc97368571"/>
      <w:bookmarkStart w:id="466" w:name="_Toc97434974"/>
      <w:bookmarkStart w:id="467" w:name="_Toc97435045"/>
      <w:bookmarkStart w:id="468" w:name="_Toc97435322"/>
      <w:bookmarkEnd w:id="460"/>
      <w:bookmarkEnd w:id="461"/>
      <w:bookmarkEnd w:id="462"/>
      <w:bookmarkEnd w:id="463"/>
      <w:bookmarkEnd w:id="464"/>
      <w:bookmarkEnd w:id="465"/>
      <w:bookmarkEnd w:id="466"/>
      <w:bookmarkEnd w:id="467"/>
      <w:bookmarkEnd w:id="468"/>
      <w:r w:rsidRPr="001E0EB3">
        <w:t>člen</w:t>
      </w:r>
    </w:p>
    <w:p w14:paraId="2993E23D"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ohrani avtorsk</w:t>
      </w:r>
      <w:r w:rsidR="006444A8">
        <w:rPr>
          <w:rFonts w:ascii="Arial" w:hAnsi="Arial" w:cs="Arial"/>
          <w:sz w:val="20"/>
          <w:szCs w:val="20"/>
          <w:lang w:val="sl-SI"/>
        </w:rPr>
        <w:t>o</w:t>
      </w:r>
      <w:r w:rsidRPr="001E0EB3">
        <w:rPr>
          <w:rFonts w:ascii="Arial" w:hAnsi="Arial" w:cs="Arial"/>
          <w:sz w:val="20"/>
          <w:szCs w:val="20"/>
          <w:lang w:val="sl-SI"/>
        </w:rPr>
        <w:t xml:space="preserve"> pravic</w:t>
      </w:r>
      <w:r w:rsidR="006444A8">
        <w:rPr>
          <w:rFonts w:ascii="Arial" w:hAnsi="Arial" w:cs="Arial"/>
          <w:sz w:val="20"/>
          <w:szCs w:val="20"/>
          <w:lang w:val="sl-SI"/>
        </w:rPr>
        <w:t>o</w:t>
      </w:r>
      <w:r w:rsidRPr="001E0EB3">
        <w:rPr>
          <w:rFonts w:ascii="Arial" w:hAnsi="Arial" w:cs="Arial"/>
          <w:sz w:val="20"/>
          <w:szCs w:val="20"/>
          <w:lang w:val="sl-SI"/>
        </w:rPr>
        <w:t xml:space="preserve"> na licenčnem programskem produktu, ki je osnova IS </w:t>
      </w:r>
      <w:r w:rsidR="00B8185A" w:rsidRPr="001E0EB3">
        <w:rPr>
          <w:rFonts w:ascii="Arial" w:hAnsi="Arial" w:cs="Arial"/>
          <w:sz w:val="20"/>
          <w:szCs w:val="20"/>
          <w:lang w:val="sl-SI"/>
        </w:rPr>
        <w:t>INTRIX</w:t>
      </w:r>
      <w:r w:rsidRPr="001E0EB3">
        <w:rPr>
          <w:rFonts w:ascii="Arial" w:hAnsi="Arial" w:cs="Arial"/>
          <w:sz w:val="20"/>
          <w:szCs w:val="20"/>
          <w:lang w:val="sl-SI"/>
        </w:rPr>
        <w:t xml:space="preserve">. Naročnik pridobi z izpolnitvijo svojih finančnih obveznosti časovno neomejeno, neizključno in v okviru javne uprave prenosljivo pravico do uporabe tega licenčnega programskega produkta. </w:t>
      </w:r>
    </w:p>
    <w:p w14:paraId="295B0BDD" w14:textId="77777777" w:rsidR="005057D8" w:rsidRPr="001E0EB3" w:rsidRDefault="005057D8" w:rsidP="00814647">
      <w:pPr>
        <w:pStyle w:val="Brezrazmikov"/>
        <w:spacing w:line="260" w:lineRule="atLeast"/>
        <w:rPr>
          <w:rFonts w:ascii="Arial" w:hAnsi="Arial" w:cs="Arial"/>
          <w:sz w:val="20"/>
          <w:szCs w:val="20"/>
          <w:lang w:val="sl-SI"/>
        </w:rPr>
      </w:pPr>
    </w:p>
    <w:p w14:paraId="24E2DEA0"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pridobi pravico do reproduciranja sestavnih delov ali celote licenčnega programskega produkta, pravico prevoda, prilagoditve, priredbe oz. drugačne predelave ter reproduciranja teh predelav in pravico distribucije v katerikoli obliki le, če izvajalec zaradi kakršnega koli razloga IS </w:t>
      </w:r>
      <w:r w:rsidR="00B8185A" w:rsidRPr="001E0EB3">
        <w:rPr>
          <w:rFonts w:ascii="Arial" w:hAnsi="Arial" w:cs="Arial"/>
          <w:sz w:val="20"/>
          <w:szCs w:val="20"/>
          <w:lang w:val="sl-SI"/>
        </w:rPr>
        <w:t>INTRIX</w:t>
      </w:r>
      <w:r w:rsidRPr="001E0EB3">
        <w:rPr>
          <w:rFonts w:ascii="Arial" w:hAnsi="Arial" w:cs="Arial"/>
          <w:sz w:val="20"/>
          <w:szCs w:val="20"/>
          <w:lang w:val="sl-SI"/>
        </w:rPr>
        <w:t xml:space="preserve"> ne vzdržuje ali ga ne more vzdrževati ali če izvajalec na kakršen koli način preneha obstajati.</w:t>
      </w:r>
    </w:p>
    <w:p w14:paraId="2E836296" w14:textId="77777777" w:rsidR="005057D8" w:rsidRPr="001E0EB3" w:rsidRDefault="005057D8" w:rsidP="00814647">
      <w:pPr>
        <w:pStyle w:val="Brezrazmikov"/>
        <w:spacing w:line="260" w:lineRule="atLeast"/>
        <w:rPr>
          <w:rFonts w:ascii="Arial" w:hAnsi="Arial" w:cs="Arial"/>
          <w:sz w:val="20"/>
          <w:szCs w:val="20"/>
          <w:lang w:val="sl-SI"/>
        </w:rPr>
      </w:pPr>
    </w:p>
    <w:p w14:paraId="0169F2C2"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pridobi z izpolnitvijo svojih finančnih obveznosti vse materialne avtorske pravice za produkte, ki so rezultat storitev nadgradenj IS </w:t>
      </w:r>
      <w:r w:rsidR="00B8185A" w:rsidRPr="001E0EB3">
        <w:rPr>
          <w:rFonts w:ascii="Arial" w:hAnsi="Arial" w:cs="Arial"/>
          <w:sz w:val="20"/>
          <w:szCs w:val="20"/>
          <w:lang w:val="sl-SI"/>
        </w:rPr>
        <w:t>INTRIX</w:t>
      </w:r>
      <w:r w:rsidRPr="001E0EB3">
        <w:rPr>
          <w:rFonts w:ascii="Arial" w:hAnsi="Arial" w:cs="Arial"/>
          <w:sz w:val="20"/>
          <w:szCs w:val="20"/>
          <w:lang w:val="sl-SI"/>
        </w:rPr>
        <w:t xml:space="preserve"> in ki temeljijo izključno na naročnikovih zahtevah, vključno z vso pripadajočo dokumentacijo, ki je opredeljena v naročnikovem naročilu. Izvajalec je dolžan shraniti izvorno kodo na ustrezni nosilec in jo kot sestavni del dokumentacije izročiti naročniku. </w:t>
      </w:r>
    </w:p>
    <w:p w14:paraId="58929CEB" w14:textId="77777777" w:rsidR="005057D8" w:rsidRPr="001E0EB3" w:rsidRDefault="005057D8" w:rsidP="00E93AC8">
      <w:pPr>
        <w:pStyle w:val="Brezrazmikov"/>
        <w:spacing w:line="260" w:lineRule="atLeast"/>
        <w:rPr>
          <w:rFonts w:ascii="Arial" w:hAnsi="Arial" w:cs="Arial"/>
          <w:sz w:val="20"/>
          <w:szCs w:val="20"/>
          <w:lang w:val="sl-SI"/>
        </w:rPr>
      </w:pPr>
    </w:p>
    <w:p w14:paraId="0B9AD62A"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 xml:space="preserve">Izvajalec se zaveže, da na lastne stroške poskrbi za ustrezno varnost razvojnega okolja in za stalen naročnikov dostop do celotnega razvojnega okolja in projektne dokumentacije, vključno s programsko dokumentacijo. Izvajalec je naročniku dolžan omogočiti stalen dostop do vseh verzij izvorne kode IS </w:t>
      </w:r>
      <w:r w:rsidR="00B8185A" w:rsidRPr="001E0EB3">
        <w:rPr>
          <w:rFonts w:ascii="Arial" w:hAnsi="Arial" w:cs="Arial"/>
          <w:sz w:val="20"/>
          <w:szCs w:val="20"/>
          <w:lang w:val="sl-SI"/>
        </w:rPr>
        <w:t>INTRIX</w:t>
      </w:r>
      <w:r w:rsidRPr="001E0EB3">
        <w:rPr>
          <w:rFonts w:ascii="Arial" w:hAnsi="Arial" w:cs="Arial"/>
          <w:sz w:val="20"/>
          <w:szCs w:val="20"/>
          <w:lang w:val="sl-SI"/>
        </w:rPr>
        <w:t>, kar vključuje tudi licenčni programski produkt.</w:t>
      </w:r>
    </w:p>
    <w:p w14:paraId="4E16D2B0" w14:textId="77777777" w:rsidR="005057D8" w:rsidRPr="001E0EB3" w:rsidRDefault="005057D8" w:rsidP="00814647">
      <w:pPr>
        <w:pStyle w:val="Brezrazmikov"/>
        <w:spacing w:line="260" w:lineRule="atLeast"/>
        <w:rPr>
          <w:rFonts w:ascii="Arial" w:hAnsi="Arial" w:cs="Arial"/>
          <w:sz w:val="20"/>
          <w:szCs w:val="20"/>
          <w:lang w:val="sl-SI"/>
        </w:rPr>
      </w:pPr>
    </w:p>
    <w:p w14:paraId="5C9D841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Če bo izvajalec zaradi predmeta te pogodbe uporabil avtorsko delo oz. stvaritev, zavarovano s pravico intelektualne lastnine, katere sam ni avtor oz. nosilec pravice intelektualne lastnine, se izvajalec zavezuje, da bo sam uredil vsa razmerja z nosilci pravic, in sicer tako, da bo naročniku omogočil, da tudi te dele nemoteno uporablja, nadgrajuje in vzdržuje, oz. nosilci teh pravic do naročnika ne bodo imeli nobenih pravnih zahtevkov, za ves čas naročnikove uporabe IS </w:t>
      </w:r>
      <w:r w:rsidR="00B8185A" w:rsidRPr="001E0EB3">
        <w:rPr>
          <w:rFonts w:ascii="Arial" w:hAnsi="Arial" w:cs="Arial"/>
          <w:sz w:val="20"/>
          <w:szCs w:val="20"/>
          <w:lang w:val="sl-SI"/>
        </w:rPr>
        <w:t>INTRIX</w:t>
      </w:r>
      <w:r w:rsidRPr="001E0EB3">
        <w:rPr>
          <w:rFonts w:ascii="Arial" w:hAnsi="Arial" w:cs="Arial"/>
          <w:sz w:val="20"/>
          <w:szCs w:val="20"/>
          <w:lang w:val="sl-SI"/>
        </w:rPr>
        <w:t xml:space="preserve"> in kljub morebitni zamenjavi izvajalca iz te pogodbe. Plačila za dovolitev uporabe avtorskega dela ali pravic intelektualne lastnine tretjih oseb so že vključene v pogodbeni znesek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w:t>
      </w:r>
      <w:r w:rsidR="00ED0257" w:rsidRPr="001E0EB3">
        <w:rPr>
          <w:rFonts w:ascii="Arial" w:hAnsi="Arial" w:cs="Arial"/>
          <w:sz w:val="20"/>
          <w:szCs w:val="20"/>
          <w:lang w:val="sl-SI"/>
        </w:rPr>
        <w:t>m</w:t>
      </w:r>
      <w:r w:rsidRPr="001E0EB3">
        <w:rPr>
          <w:rFonts w:ascii="Arial" w:hAnsi="Arial" w:cs="Arial"/>
          <w:sz w:val="20"/>
          <w:szCs w:val="20"/>
          <w:lang w:val="sl-SI"/>
        </w:rPr>
        <w:t xml:space="preserve"> osebam plačati naročnik.</w:t>
      </w:r>
    </w:p>
    <w:p w14:paraId="21E0BA73" w14:textId="77777777" w:rsidR="005057D8" w:rsidRPr="001E0EB3" w:rsidRDefault="00000000" w:rsidP="00814647">
      <w:pPr>
        <w:pStyle w:val="len1"/>
      </w:pPr>
      <w:r w:rsidRPr="001E0EB3">
        <w:t>člen</w:t>
      </w:r>
    </w:p>
    <w:p w14:paraId="455D96AF"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326A874D" w14:textId="77777777" w:rsidR="005057D8" w:rsidRPr="001E0EB3" w:rsidRDefault="005057D8" w:rsidP="00814647">
      <w:pPr>
        <w:pStyle w:val="Brezrazmikov"/>
        <w:spacing w:line="260" w:lineRule="atLeast"/>
        <w:rPr>
          <w:rFonts w:ascii="Arial" w:hAnsi="Arial" w:cs="Arial"/>
          <w:sz w:val="20"/>
          <w:szCs w:val="20"/>
          <w:lang w:val="sl-SI" w:eastAsia="sl-SI"/>
        </w:rPr>
      </w:pPr>
    </w:p>
    <w:p w14:paraId="3BD552A4"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01D023DD" w14:textId="77777777" w:rsidR="005057D8" w:rsidRPr="001E0EB3" w:rsidRDefault="00000000" w:rsidP="00814647">
      <w:pPr>
        <w:pStyle w:val="len1"/>
      </w:pPr>
      <w:bookmarkStart w:id="469" w:name="_Toc127329102"/>
      <w:bookmarkEnd w:id="469"/>
      <w:r w:rsidRPr="001E0EB3">
        <w:t>člen</w:t>
      </w:r>
    </w:p>
    <w:p w14:paraId="28FC974C"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7D45196C" w14:textId="77777777" w:rsidR="005057D8" w:rsidRPr="001E0EB3" w:rsidRDefault="00000000" w:rsidP="00814647">
      <w:pPr>
        <w:pStyle w:val="len1"/>
      </w:pPr>
      <w:bookmarkStart w:id="470" w:name="_Hlk173141023"/>
      <w:bookmarkEnd w:id="454"/>
      <w:r w:rsidRPr="001E0EB3">
        <w:t>člen</w:t>
      </w:r>
    </w:p>
    <w:p w14:paraId="5EED3AC5" w14:textId="77777777" w:rsidR="00264217" w:rsidRDefault="00000000" w:rsidP="00264217">
      <w:pPr>
        <w:pStyle w:val="Brezrazmikov"/>
        <w:spacing w:line="260" w:lineRule="atLeast"/>
        <w:rPr>
          <w:rFonts w:ascii="Arial" w:hAnsi="Arial" w:cs="Arial"/>
          <w:sz w:val="20"/>
          <w:szCs w:val="20"/>
          <w:lang w:val="sl-SI"/>
        </w:rPr>
      </w:pPr>
      <w:r w:rsidRPr="00264217">
        <w:rPr>
          <w:rFonts w:ascii="Arial" w:hAnsi="Arial" w:cs="Arial"/>
          <w:sz w:val="20"/>
          <w:szCs w:val="20"/>
          <w:lang w:val="sl-SI"/>
        </w:rPr>
        <w:t xml:space="preserve">Izvajalci, ki skupaj izpolnjujejo pogodbene obveznosti, odgovarjajo solidarno za pravilno izpolnitev pogodbenih obveznosti </w:t>
      </w:r>
      <w:r w:rsidRPr="00277492">
        <w:rPr>
          <w:rFonts w:ascii="Arial" w:hAnsi="Arial" w:cs="Arial"/>
          <w:i/>
          <w:iCs/>
          <w:sz w:val="20"/>
          <w:szCs w:val="20"/>
          <w:lang w:val="sl-SI"/>
        </w:rPr>
        <w:t>(navedena določba velja v primeru oddaje skupne ponudbe in se jo izbriše, če ponudbo odda samostojni ponudnik)</w:t>
      </w:r>
      <w:r w:rsidRPr="00264217">
        <w:rPr>
          <w:rFonts w:ascii="Arial" w:hAnsi="Arial" w:cs="Arial"/>
          <w:sz w:val="20"/>
          <w:szCs w:val="20"/>
          <w:lang w:val="sl-SI"/>
        </w:rPr>
        <w:t>.</w:t>
      </w:r>
    </w:p>
    <w:p w14:paraId="4DF47F31" w14:textId="77777777" w:rsidR="00264217" w:rsidRDefault="00264217" w:rsidP="00264217">
      <w:pPr>
        <w:pStyle w:val="Brezrazmikov"/>
        <w:spacing w:line="260" w:lineRule="atLeast"/>
        <w:rPr>
          <w:rFonts w:ascii="Arial" w:hAnsi="Arial" w:cs="Arial"/>
          <w:sz w:val="20"/>
          <w:szCs w:val="20"/>
          <w:lang w:val="sl-SI"/>
        </w:rPr>
      </w:pPr>
    </w:p>
    <w:p w14:paraId="37C05CA8" w14:textId="77777777" w:rsidR="00264217" w:rsidRPr="001E0EB3" w:rsidRDefault="00000000" w:rsidP="00264217">
      <w:pPr>
        <w:pStyle w:val="Brezrazmikov"/>
        <w:spacing w:line="260" w:lineRule="atLeast"/>
        <w:rPr>
          <w:rFonts w:ascii="Arial" w:hAnsi="Arial" w:cs="Arial"/>
          <w:i/>
          <w:sz w:val="20"/>
          <w:szCs w:val="20"/>
          <w:lang w:val="sl-SI"/>
        </w:rPr>
      </w:pPr>
      <w:r w:rsidRPr="001E0EB3">
        <w:rPr>
          <w:rFonts w:ascii="Arial" w:hAnsi="Arial" w:cs="Arial"/>
          <w:sz w:val="20"/>
          <w:szCs w:val="20"/>
          <w:lang w:val="sl-SI"/>
        </w:rPr>
        <w:t>Izvajalec, ki skupaj s podizvajalcem izvaja storitve, v razmerju do naročnika v celoti odgovarja za njihovo pravilno izvedbo</w:t>
      </w:r>
      <w:r>
        <w:rPr>
          <w:rFonts w:ascii="Arial" w:hAnsi="Arial" w:cs="Arial"/>
          <w:sz w:val="20"/>
          <w:szCs w:val="20"/>
          <w:lang w:val="sl-SI"/>
        </w:rPr>
        <w:t xml:space="preserve"> </w:t>
      </w:r>
      <w:r w:rsidRPr="001E0EB3">
        <w:rPr>
          <w:rFonts w:ascii="Arial" w:hAnsi="Arial" w:cs="Arial"/>
          <w:i/>
          <w:sz w:val="20"/>
          <w:szCs w:val="20"/>
          <w:lang w:val="sl-SI"/>
        </w:rPr>
        <w:t>(</w:t>
      </w:r>
      <w:r>
        <w:rPr>
          <w:rFonts w:ascii="Arial" w:hAnsi="Arial" w:cs="Arial"/>
          <w:i/>
          <w:sz w:val="20"/>
          <w:szCs w:val="20"/>
          <w:lang w:val="sl-SI"/>
        </w:rPr>
        <w:t xml:space="preserve">ta in naslednji odstavki tega člena </w:t>
      </w:r>
      <w:r w:rsidRPr="001E0EB3">
        <w:rPr>
          <w:rFonts w:ascii="Arial" w:hAnsi="Arial" w:cs="Arial"/>
          <w:i/>
          <w:sz w:val="20"/>
          <w:szCs w:val="20"/>
          <w:lang w:val="sl-SI"/>
        </w:rPr>
        <w:t>se izloči</w:t>
      </w:r>
      <w:r>
        <w:rPr>
          <w:rFonts w:ascii="Arial" w:hAnsi="Arial" w:cs="Arial"/>
          <w:i/>
          <w:sz w:val="20"/>
          <w:szCs w:val="20"/>
          <w:lang w:val="sl-SI"/>
        </w:rPr>
        <w:t>jo</w:t>
      </w:r>
      <w:r w:rsidRPr="001E0EB3">
        <w:rPr>
          <w:rFonts w:ascii="Arial" w:hAnsi="Arial" w:cs="Arial"/>
          <w:i/>
          <w:sz w:val="20"/>
          <w:szCs w:val="20"/>
          <w:lang w:val="sl-SI"/>
        </w:rPr>
        <w:t xml:space="preserve"> iz besedila pogodbe, če gre za ponudbo samostojnega izvajalca brez podizvajalcev)</w:t>
      </w:r>
      <w:r w:rsidR="000946B3">
        <w:rPr>
          <w:rFonts w:ascii="Arial" w:hAnsi="Arial" w:cs="Arial"/>
          <w:i/>
          <w:sz w:val="20"/>
          <w:szCs w:val="20"/>
          <w:lang w:val="sl-SI"/>
        </w:rPr>
        <w:t>.</w:t>
      </w:r>
    </w:p>
    <w:p w14:paraId="69AF7B69" w14:textId="77777777" w:rsidR="005057D8" w:rsidRPr="001E0EB3" w:rsidRDefault="005057D8" w:rsidP="00814647">
      <w:pPr>
        <w:pStyle w:val="Brezrazmikov"/>
        <w:spacing w:line="260" w:lineRule="atLeast"/>
        <w:rPr>
          <w:rFonts w:ascii="Arial" w:hAnsi="Arial" w:cs="Arial"/>
          <w:sz w:val="20"/>
          <w:szCs w:val="20"/>
          <w:lang w:val="sl-SI"/>
        </w:rPr>
      </w:pPr>
    </w:p>
    <w:p w14:paraId="0C1E57F2"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w:t>
      </w:r>
      <w:r w:rsidRPr="001E0EB3">
        <w:rPr>
          <w:rFonts w:ascii="Arial" w:hAnsi="Arial" w:cs="Arial"/>
          <w:sz w:val="20"/>
          <w:szCs w:val="20"/>
          <w:lang w:val="sl-SI"/>
        </w:rPr>
        <w:lastRenderedPageBreak/>
        <w:t>skladu z 79. členom ZJN-3 in pisno zahtevo novega podizvajalca za neposredno plačilo, če novi podizvajalec to zahteva.</w:t>
      </w:r>
    </w:p>
    <w:p w14:paraId="03208881" w14:textId="77777777" w:rsidR="005057D8" w:rsidRPr="001E0EB3" w:rsidRDefault="005057D8" w:rsidP="00814647">
      <w:pPr>
        <w:pStyle w:val="Brezrazmikov"/>
        <w:spacing w:line="260" w:lineRule="atLeast"/>
        <w:rPr>
          <w:rFonts w:ascii="Arial" w:hAnsi="Arial" w:cs="Arial"/>
          <w:sz w:val="20"/>
          <w:szCs w:val="20"/>
          <w:lang w:val="sl-SI"/>
        </w:rPr>
      </w:pPr>
    </w:p>
    <w:p w14:paraId="1221691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26C8B7D3" w14:textId="77777777" w:rsidR="005057D8" w:rsidRPr="001E0EB3" w:rsidRDefault="005057D8" w:rsidP="00814647">
      <w:pPr>
        <w:pStyle w:val="Brezrazmikov"/>
        <w:spacing w:line="260" w:lineRule="atLeast"/>
        <w:rPr>
          <w:rFonts w:ascii="Arial" w:hAnsi="Arial" w:cs="Arial"/>
          <w:sz w:val="20"/>
          <w:szCs w:val="20"/>
          <w:lang w:val="sl-SI"/>
        </w:rPr>
      </w:pPr>
    </w:p>
    <w:p w14:paraId="7D40F3CA"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Če naročnik ugotovi, da storitve opravlja podizvajalec, ki ni bil naveden v ponudbi oz. ni vključen v izvedbo storitve na način, kot ga določa ta člen, ima naročnik pravico odpovedati to pogodbo. </w:t>
      </w:r>
    </w:p>
    <w:p w14:paraId="3FD579EE" w14:textId="77777777" w:rsidR="005057D8" w:rsidRPr="001E0EB3" w:rsidRDefault="005057D8" w:rsidP="00814647">
      <w:pPr>
        <w:pStyle w:val="Brezrazmikov"/>
        <w:spacing w:line="260" w:lineRule="atLeast"/>
        <w:rPr>
          <w:rFonts w:ascii="Arial" w:hAnsi="Arial" w:cs="Arial"/>
          <w:sz w:val="20"/>
          <w:szCs w:val="20"/>
          <w:lang w:val="sl-SI"/>
        </w:rPr>
      </w:pPr>
    </w:p>
    <w:p w14:paraId="7BB3688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si pridržuje pravico, da lahko kadarkoli preveri kogarkoli od podizvajalcev, ki opravljajo storitve.</w:t>
      </w:r>
    </w:p>
    <w:p w14:paraId="2CBD6D9D" w14:textId="77777777" w:rsidR="005057D8" w:rsidRPr="001E0EB3" w:rsidRDefault="00000000" w:rsidP="00814647">
      <w:pPr>
        <w:pStyle w:val="len1"/>
      </w:pPr>
      <w:r w:rsidRPr="001E0EB3">
        <w:t>člen</w:t>
      </w:r>
    </w:p>
    <w:p w14:paraId="7A22FBF8" w14:textId="77777777" w:rsidR="005057D8" w:rsidRPr="001E0EB3" w:rsidRDefault="00000000" w:rsidP="00814647">
      <w:pPr>
        <w:pStyle w:val="Brezrazmikov"/>
        <w:spacing w:line="260" w:lineRule="atLeast"/>
        <w:jc w:val="center"/>
        <w:rPr>
          <w:rFonts w:ascii="Arial" w:hAnsi="Arial" w:cs="Arial"/>
          <w:i/>
          <w:sz w:val="20"/>
          <w:szCs w:val="20"/>
          <w:lang w:val="sl-SI"/>
        </w:rPr>
      </w:pPr>
      <w:r w:rsidRPr="001E0EB3">
        <w:rPr>
          <w:rFonts w:ascii="Arial" w:hAnsi="Arial" w:cs="Arial"/>
          <w:i/>
          <w:sz w:val="20"/>
          <w:szCs w:val="20"/>
          <w:lang w:val="sl-SI"/>
        </w:rPr>
        <w:t>(člen se izloči iz besedila pogodbe, če gre za ponudbo samostojnega izvajalca brez podizvajalcev)</w:t>
      </w:r>
    </w:p>
    <w:p w14:paraId="2B29546D" w14:textId="77777777" w:rsidR="005057D8" w:rsidRPr="001E0EB3" w:rsidRDefault="005057D8" w:rsidP="00814647">
      <w:pPr>
        <w:pStyle w:val="Brezrazmikov"/>
        <w:spacing w:line="260" w:lineRule="atLeast"/>
        <w:rPr>
          <w:rFonts w:ascii="Arial" w:hAnsi="Arial" w:cs="Arial"/>
          <w:sz w:val="20"/>
          <w:szCs w:val="20"/>
          <w:lang w:val="sl-SI"/>
        </w:rPr>
      </w:pPr>
    </w:p>
    <w:p w14:paraId="6B98B2D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14:paraId="5C11A264" w14:textId="77777777" w:rsidR="005057D8" w:rsidRPr="001E0EB3" w:rsidRDefault="005057D8" w:rsidP="00814647">
      <w:pPr>
        <w:pStyle w:val="Brezrazmikov"/>
        <w:spacing w:line="260" w:lineRule="atLeast"/>
        <w:rPr>
          <w:rFonts w:ascii="Arial" w:hAnsi="Arial" w:cs="Arial"/>
          <w:sz w:val="20"/>
          <w:szCs w:val="20"/>
          <w:lang w:val="sl-SI"/>
        </w:rPr>
      </w:pPr>
    </w:p>
    <w:p w14:paraId="2B8FD0D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pogodbe (javnega naročila). Opustitev predložitve pisnih izjav predstavlja prekršek.</w:t>
      </w:r>
    </w:p>
    <w:p w14:paraId="474B7AE8" w14:textId="77777777" w:rsidR="005057D8" w:rsidRPr="001E0EB3" w:rsidRDefault="00000000" w:rsidP="00814647">
      <w:pPr>
        <w:pStyle w:val="len1"/>
      </w:pPr>
      <w:r w:rsidRPr="001E0EB3">
        <w:t>člen</w:t>
      </w:r>
    </w:p>
    <w:p w14:paraId="35B6F5F7"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 v roku, za katerega se stranki dogovorita, očitane kršitve ne odpravi oz. očitka utemeljeno ne ovrže. Če pogodbena stranka kršitve ne odpravi oz. očitka utemeljeno ne ovrže, pošlje pogodbena stranka, ki odstopa, priporočeno pismo, s katerim odstopi od pogodbe. Zaradi zagotovitve nemotenega delovanja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učinkuje odstop od pogodbe z dnem </w:t>
      </w:r>
      <w:r w:rsidRPr="001E0EB3">
        <w:rPr>
          <w:rFonts w:ascii="Arial" w:hAnsi="Arial" w:cs="Arial"/>
          <w:sz w:val="20"/>
          <w:szCs w:val="20"/>
          <w:lang w:val="sl-SI"/>
        </w:rPr>
        <w:t>začetka veljavnosti nove pogodbe o izvedbi javnega naročila, vendar ne dlje od štirih mesecev in tudi ne dlje od datuma izteka veljavnosti pogodbe.</w:t>
      </w:r>
      <w:r w:rsidRPr="001E0EB3">
        <w:rPr>
          <w:rFonts w:ascii="Arial" w:hAnsi="Arial" w:cs="Arial"/>
          <w:sz w:val="20"/>
          <w:szCs w:val="20"/>
          <w:lang w:val="sl-SI" w:eastAsia="sl-SI"/>
        </w:rPr>
        <w:t xml:space="preserve"> Naročnik se v primeru odstopa od pogodbe, ki jo poda katera koli pogodbena stranka, zaveže brez odlašanja izvesti javno naročilo, na podlagi katerega bo sklenjena nova pogodba o izvedbi javnega naročila. </w:t>
      </w:r>
    </w:p>
    <w:p w14:paraId="4706DCD9" w14:textId="77777777" w:rsidR="005057D8" w:rsidRPr="001E0EB3" w:rsidRDefault="005057D8" w:rsidP="00814647">
      <w:pPr>
        <w:pStyle w:val="Brezrazmikov"/>
        <w:spacing w:line="260" w:lineRule="atLeast"/>
        <w:rPr>
          <w:rFonts w:ascii="Arial" w:hAnsi="Arial" w:cs="Arial"/>
          <w:sz w:val="20"/>
          <w:szCs w:val="20"/>
          <w:lang w:val="sl-SI"/>
        </w:rPr>
      </w:pPr>
    </w:p>
    <w:p w14:paraId="6D533BAF"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 vsakem primeru bo naročnik štel za znatno in bistveno kršitev pogodbe v okviru tega člena, če:</w:t>
      </w:r>
    </w:p>
    <w:p w14:paraId="2D259406" w14:textId="77777777" w:rsidR="005057D8" w:rsidRPr="001E0EB3" w:rsidRDefault="00000000" w:rsidP="00814647">
      <w:pPr>
        <w:pStyle w:val="Brezrazmikov"/>
        <w:numPr>
          <w:ilvl w:val="0"/>
          <w:numId w:val="50"/>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krši določila iz poglavja o varovanju in zaščiti informacij,</w:t>
      </w:r>
    </w:p>
    <w:p w14:paraId="15AC6FF1" w14:textId="77777777" w:rsidR="005057D8" w:rsidRPr="001E0EB3" w:rsidRDefault="00000000" w:rsidP="00814647">
      <w:pPr>
        <w:pStyle w:val="Brezrazmikov"/>
        <w:numPr>
          <w:ilvl w:val="0"/>
          <w:numId w:val="50"/>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ne zagotovi materialnih in človeških virov (kadrov) pod pogoji te pogodbe,</w:t>
      </w:r>
    </w:p>
    <w:p w14:paraId="134F2827" w14:textId="77777777" w:rsidR="005057D8" w:rsidRPr="001E0EB3" w:rsidRDefault="00000000" w:rsidP="00814647">
      <w:pPr>
        <w:pStyle w:val="Brezrazmikov"/>
        <w:numPr>
          <w:ilvl w:val="0"/>
          <w:numId w:val="50"/>
        </w:numPr>
        <w:spacing w:line="260" w:lineRule="atLeast"/>
        <w:rPr>
          <w:rFonts w:ascii="Arial" w:hAnsi="Arial" w:cs="Arial"/>
          <w:sz w:val="20"/>
          <w:szCs w:val="20"/>
          <w:lang w:val="sl-SI" w:bidi="kn-IN"/>
        </w:rPr>
      </w:pPr>
      <w:r w:rsidRPr="001E0EB3">
        <w:rPr>
          <w:rFonts w:ascii="Arial" w:hAnsi="Arial" w:cs="Arial"/>
          <w:sz w:val="20"/>
          <w:szCs w:val="20"/>
          <w:lang w:val="sl-SI" w:bidi="kn-IN"/>
        </w:rPr>
        <w:t>v roku dveh tednov od začetka veljavnosti te pogodbe, ni sposoben opravljati vsega dela oz. storitev po tej pogodbi,</w:t>
      </w:r>
    </w:p>
    <w:p w14:paraId="5EC40B1A" w14:textId="77777777" w:rsidR="005057D8" w:rsidRPr="001E0EB3" w:rsidRDefault="00000000" w:rsidP="00814647">
      <w:pPr>
        <w:pStyle w:val="Brezrazmikov"/>
        <w:numPr>
          <w:ilvl w:val="0"/>
          <w:numId w:val="50"/>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ne odpravi napak pri delovanju izdelkov in opravljanju storitev oz. jih ne odpravi v roku, določenem v tej pogodbi, razpisni dokumentaciji, ali v dogovorjenem roku,</w:t>
      </w:r>
    </w:p>
    <w:p w14:paraId="21EAC15C" w14:textId="77777777" w:rsidR="005057D8" w:rsidRPr="001E0EB3" w:rsidRDefault="00000000" w:rsidP="00814647">
      <w:pPr>
        <w:pStyle w:val="Brezrazmikov"/>
        <w:numPr>
          <w:ilvl w:val="0"/>
          <w:numId w:val="50"/>
        </w:numPr>
        <w:spacing w:line="260" w:lineRule="atLeast"/>
        <w:rPr>
          <w:rFonts w:ascii="Arial" w:hAnsi="Arial" w:cs="Arial"/>
          <w:sz w:val="20"/>
          <w:szCs w:val="20"/>
          <w:lang w:val="sl-SI"/>
        </w:rPr>
      </w:pPr>
      <w:r w:rsidRPr="001E0EB3">
        <w:rPr>
          <w:rFonts w:ascii="Arial" w:hAnsi="Arial" w:cs="Arial"/>
          <w:sz w:val="20"/>
          <w:szCs w:val="20"/>
          <w:lang w:val="sl-SI" w:bidi="kn-IN"/>
        </w:rPr>
        <w:t xml:space="preserve">izvajalec postane insolventen ali ustavi plačevanje in se proti njemu uvede stečajni postopek in preneha izvajati storitve po tej pogodbi. </w:t>
      </w:r>
    </w:p>
    <w:p w14:paraId="4608A2E4" w14:textId="77777777" w:rsidR="005057D8" w:rsidRPr="001E0EB3" w:rsidRDefault="005057D8" w:rsidP="00814647">
      <w:pPr>
        <w:pStyle w:val="Brezrazmikov"/>
        <w:spacing w:line="260" w:lineRule="atLeast"/>
        <w:rPr>
          <w:rFonts w:ascii="Arial" w:hAnsi="Arial" w:cs="Arial"/>
          <w:sz w:val="20"/>
          <w:szCs w:val="20"/>
          <w:lang w:val="sl-SI"/>
        </w:rPr>
      </w:pPr>
    </w:p>
    <w:p w14:paraId="545DCEB5"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 vsakem primeru bo izvajalec štel za znatno in bistveno kršitev pogodbe v okviru tega člena, če:</w:t>
      </w:r>
    </w:p>
    <w:p w14:paraId="2DCFD357" w14:textId="77777777" w:rsidR="005057D8" w:rsidRPr="001E0EB3" w:rsidRDefault="00000000" w:rsidP="00814647">
      <w:pPr>
        <w:pStyle w:val="Brezrazmikov"/>
        <w:numPr>
          <w:ilvl w:val="0"/>
          <w:numId w:val="54"/>
        </w:numPr>
        <w:spacing w:line="260" w:lineRule="atLeast"/>
        <w:rPr>
          <w:rFonts w:ascii="Arial" w:hAnsi="Arial" w:cs="Arial"/>
          <w:sz w:val="20"/>
          <w:szCs w:val="20"/>
          <w:lang w:val="sl-SI" w:bidi="kn-IN"/>
        </w:rPr>
      </w:pPr>
      <w:r w:rsidRPr="001E0EB3">
        <w:rPr>
          <w:rFonts w:ascii="Arial" w:hAnsi="Arial" w:cs="Arial"/>
          <w:sz w:val="20"/>
          <w:szCs w:val="20"/>
          <w:lang w:val="sl-SI" w:bidi="kn-IN"/>
        </w:rPr>
        <w:lastRenderedPageBreak/>
        <w:t>naročnik ne plača izvajalcu računov, ki so nesporni, pod pogoji te pogodbe in niti v naknadnem roku 30 dni,</w:t>
      </w:r>
    </w:p>
    <w:p w14:paraId="18EB856D" w14:textId="77777777" w:rsidR="005057D8" w:rsidRPr="001E0EB3" w:rsidRDefault="00000000" w:rsidP="00814647">
      <w:pPr>
        <w:pStyle w:val="Brezrazmikov"/>
        <w:numPr>
          <w:ilvl w:val="0"/>
          <w:numId w:val="54"/>
        </w:numPr>
        <w:spacing w:line="260" w:lineRule="atLeast"/>
        <w:rPr>
          <w:rFonts w:ascii="Arial" w:hAnsi="Arial" w:cs="Arial"/>
          <w:sz w:val="20"/>
          <w:szCs w:val="20"/>
          <w:lang w:val="sl-SI" w:bidi="kn-IN"/>
        </w:rPr>
      </w:pPr>
      <w:r w:rsidRPr="001E0EB3">
        <w:rPr>
          <w:rFonts w:ascii="Arial" w:hAnsi="Arial" w:cs="Arial"/>
          <w:sz w:val="20"/>
          <w:szCs w:val="20"/>
          <w:lang w:val="sl-SI" w:bidi="kn-IN"/>
        </w:rPr>
        <w:t>naročnik ne zagotovi dostopa do dokumentacije informacijskega sistema, s katero razpolaga in dostopa do komunikacijske in druge infrastrukture, ki je potrebna za izvedbo storitev po tej pogodbi.</w:t>
      </w:r>
    </w:p>
    <w:p w14:paraId="1E6A71C1" w14:textId="77777777" w:rsidR="005057D8" w:rsidRPr="001E0EB3" w:rsidRDefault="005057D8" w:rsidP="00814647">
      <w:pPr>
        <w:pStyle w:val="Brezrazmikov"/>
        <w:spacing w:line="260" w:lineRule="atLeast"/>
        <w:rPr>
          <w:rFonts w:ascii="Arial" w:hAnsi="Arial" w:cs="Arial"/>
          <w:sz w:val="20"/>
          <w:szCs w:val="20"/>
          <w:lang w:val="sl-SI" w:bidi="kn-IN"/>
        </w:rPr>
      </w:pPr>
    </w:p>
    <w:p w14:paraId="749AB3B4" w14:textId="77777777" w:rsidR="005057D8" w:rsidRPr="001E0EB3" w:rsidRDefault="00000000" w:rsidP="00814647">
      <w:pPr>
        <w:pStyle w:val="Brezrazmikov"/>
        <w:spacing w:line="260" w:lineRule="atLeast"/>
        <w:rPr>
          <w:rFonts w:ascii="Arial" w:hAnsi="Arial" w:cs="Arial"/>
          <w:sz w:val="20"/>
          <w:szCs w:val="20"/>
          <w:highlight w:val="yellow"/>
          <w:lang w:val="sl-SI"/>
        </w:rPr>
      </w:pPr>
      <w:r w:rsidRPr="001E0EB3">
        <w:rPr>
          <w:rFonts w:ascii="Arial" w:hAnsi="Arial" w:cs="Arial"/>
          <w:sz w:val="20"/>
          <w:szCs w:val="20"/>
          <w:lang w:val="sl-SI" w:eastAsia="sl-SI"/>
        </w:rPr>
        <w:t xml:space="preserve">Ta pogodba preneha veljati tudi v primeru, če se uresniči razvezni pogoj. Razvezni pogoj se uresniči, če se naročnik seznani, da je sodišče s pravnomočno </w:t>
      </w:r>
      <w:r w:rsidRPr="001E0EB3">
        <w:rPr>
          <w:rFonts w:ascii="Arial" w:hAnsi="Arial" w:cs="Arial"/>
          <w:sz w:val="20"/>
          <w:szCs w:val="20"/>
          <w:lang w:val="sl-SI"/>
        </w:rPr>
        <w:t>odločitvijo ugotovilo kršitev obveznosti, katere vsebino opredeljuje drugi odstavek 3. člena Z</w:t>
      </w:r>
      <w:r w:rsidR="00205D3B" w:rsidRPr="001E0EB3">
        <w:rPr>
          <w:rFonts w:ascii="Arial" w:hAnsi="Arial" w:cs="Arial"/>
          <w:sz w:val="20"/>
          <w:szCs w:val="20"/>
          <w:lang w:val="sl-SI"/>
        </w:rPr>
        <w:t>JN-3</w:t>
      </w:r>
      <w:r w:rsidRPr="001E0EB3">
        <w:rPr>
          <w:rFonts w:ascii="Arial" w:hAnsi="Arial" w:cs="Arial"/>
          <w:sz w:val="20"/>
          <w:szCs w:val="20"/>
          <w:lang w:val="sl-SI"/>
        </w:rPr>
        <w:t xml:space="preserve">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s kršitvijo mora ta o tem obvestiti izvajalca v desetih dneh.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trideseti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6DED023D" w14:textId="77777777" w:rsidR="004428DF" w:rsidRPr="001E0EB3" w:rsidRDefault="004428DF" w:rsidP="00814647">
      <w:pPr>
        <w:pStyle w:val="Brezrazmikov"/>
        <w:spacing w:line="260" w:lineRule="atLeast"/>
        <w:rPr>
          <w:rFonts w:ascii="Arial" w:hAnsi="Arial" w:cs="Arial"/>
          <w:sz w:val="20"/>
          <w:szCs w:val="20"/>
          <w:lang w:val="sl-SI"/>
        </w:rPr>
      </w:pPr>
    </w:p>
    <w:p w14:paraId="387BD61F"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lahko ne glede na določbe zakona, ki ureja obligacijska razmerja, odstopi od pogodbe tudi v naslednjih primerih:</w:t>
      </w:r>
    </w:p>
    <w:p w14:paraId="01D235C3" w14:textId="77777777" w:rsidR="005057D8" w:rsidRPr="001E0EB3" w:rsidRDefault="00000000" w:rsidP="00814647">
      <w:pPr>
        <w:pStyle w:val="Brezrazmikov"/>
        <w:numPr>
          <w:ilvl w:val="0"/>
          <w:numId w:val="51"/>
        </w:numPr>
        <w:spacing w:line="260" w:lineRule="atLeast"/>
        <w:rPr>
          <w:rFonts w:ascii="Arial" w:hAnsi="Arial" w:cs="Arial"/>
          <w:sz w:val="20"/>
          <w:szCs w:val="20"/>
          <w:lang w:val="sl-SI"/>
        </w:rPr>
      </w:pPr>
      <w:r w:rsidRPr="001E0EB3">
        <w:rPr>
          <w:rFonts w:ascii="Arial" w:hAnsi="Arial" w:cs="Arial"/>
          <w:sz w:val="20"/>
          <w:szCs w:val="20"/>
          <w:lang w:val="sl-SI"/>
        </w:rPr>
        <w:t>javno naročilo je bilo bistveno spremenjeno, kar terja nov postopek javnega naročanja,</w:t>
      </w:r>
    </w:p>
    <w:p w14:paraId="78652CCA" w14:textId="77777777" w:rsidR="005057D8" w:rsidRPr="001E0EB3" w:rsidRDefault="00000000" w:rsidP="00814647">
      <w:pPr>
        <w:pStyle w:val="Brezrazmikov"/>
        <w:numPr>
          <w:ilvl w:val="0"/>
          <w:numId w:val="51"/>
        </w:numPr>
        <w:spacing w:line="260" w:lineRule="atLeast"/>
        <w:rPr>
          <w:rFonts w:ascii="Arial" w:hAnsi="Arial" w:cs="Arial"/>
          <w:sz w:val="20"/>
          <w:szCs w:val="20"/>
          <w:lang w:val="sl-SI"/>
        </w:rPr>
      </w:pPr>
      <w:r w:rsidRPr="001E0EB3">
        <w:rPr>
          <w:rFonts w:ascii="Arial" w:hAnsi="Arial" w:cs="Arial"/>
          <w:sz w:val="20"/>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5C742F01" w14:textId="77777777" w:rsidR="005057D8" w:rsidRPr="001E0EB3" w:rsidRDefault="00000000" w:rsidP="00814647">
      <w:pPr>
        <w:pStyle w:val="Brezrazmikov"/>
        <w:numPr>
          <w:ilvl w:val="0"/>
          <w:numId w:val="51"/>
        </w:numPr>
        <w:spacing w:line="260" w:lineRule="atLeast"/>
        <w:rPr>
          <w:rFonts w:ascii="Arial" w:hAnsi="Arial" w:cs="Arial"/>
          <w:sz w:val="20"/>
          <w:szCs w:val="20"/>
          <w:lang w:val="sl-SI"/>
        </w:rPr>
      </w:pPr>
      <w:r w:rsidRPr="001E0EB3">
        <w:rPr>
          <w:rFonts w:ascii="Arial" w:hAnsi="Arial" w:cs="Arial"/>
          <w:sz w:val="20"/>
          <w:szCs w:val="20"/>
          <w:lang w:val="sl-SI"/>
        </w:rPr>
        <w:t>zaradi hudih kršitev obveznosti iz PEU, PDEU in ZJN-3, ki jih je po postopku v skladu z 258. členom PDEU ugotovilo Sodišče Evropske unije, javno naročilo ne bi smelo biti oddano izvajalcu.</w:t>
      </w:r>
    </w:p>
    <w:p w14:paraId="703C203D" w14:textId="77777777" w:rsidR="005057D8" w:rsidRPr="001E0EB3" w:rsidRDefault="005057D8" w:rsidP="00814647">
      <w:pPr>
        <w:pStyle w:val="Brezrazmikov"/>
        <w:spacing w:line="260" w:lineRule="atLeast"/>
        <w:rPr>
          <w:rFonts w:ascii="Arial" w:hAnsi="Arial" w:cs="Arial"/>
          <w:sz w:val="20"/>
          <w:szCs w:val="20"/>
          <w:lang w:val="sl-SI"/>
        </w:rPr>
      </w:pPr>
    </w:p>
    <w:p w14:paraId="4DADAD0F" w14:textId="77777777" w:rsidR="005057D8" w:rsidRPr="001E0EB3" w:rsidRDefault="00000000" w:rsidP="00814647">
      <w:pPr>
        <w:pStyle w:val="Brezrazmikov"/>
        <w:spacing w:line="260" w:lineRule="atLeast"/>
        <w:rPr>
          <w:rFonts w:ascii="Arial" w:hAnsi="Arial" w:cs="Arial"/>
          <w:noProof/>
          <w:sz w:val="20"/>
          <w:szCs w:val="20"/>
          <w:lang w:val="sl-SI"/>
        </w:rPr>
      </w:pPr>
      <w:r w:rsidRPr="001E0EB3">
        <w:rPr>
          <w:rFonts w:ascii="Arial" w:hAnsi="Arial" w:cs="Arial"/>
          <w:noProof/>
          <w:color w:val="000000"/>
          <w:sz w:val="20"/>
          <w:szCs w:val="20"/>
          <w:lang w:val="sl-SI"/>
        </w:rPr>
        <w:t xml:space="preserve">Pogodbena stranka </w:t>
      </w:r>
      <w:r w:rsidRPr="001E0EB3">
        <w:rPr>
          <w:rFonts w:ascii="Arial" w:hAnsi="Arial" w:cs="Arial"/>
          <w:noProof/>
          <w:sz w:val="20"/>
          <w:szCs w:val="20"/>
          <w:lang w:val="sl-SI"/>
        </w:rPr>
        <w:t>lahko brez navedbe razloga odpove pogodbo s 4-mesečnim odpovednim rokom, šteto od dneva prejema obvestila o odpovedi pogodbe.</w:t>
      </w:r>
    </w:p>
    <w:p w14:paraId="1AD4FDAE" w14:textId="77777777" w:rsidR="005057D8" w:rsidRPr="001E0EB3" w:rsidRDefault="005057D8" w:rsidP="00814647">
      <w:pPr>
        <w:pStyle w:val="Brezrazmikov"/>
        <w:spacing w:line="260" w:lineRule="atLeast"/>
        <w:rPr>
          <w:rFonts w:ascii="Arial" w:hAnsi="Arial" w:cs="Arial"/>
          <w:sz w:val="20"/>
          <w:szCs w:val="20"/>
          <w:lang w:val="sl-SI"/>
        </w:rPr>
      </w:pPr>
    </w:p>
    <w:p w14:paraId="7814BEE5"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lahko odpove pogodbo, če je zoper izvajalca začet stečajni postopek, pri čemer odpoved učinkuje z dnem prejema pisne odpovedi ali drugim datumom, ki ga naročnik določi v pisnem obvestilu, upoštevajoč veljavne predpise.</w:t>
      </w:r>
    </w:p>
    <w:p w14:paraId="4EEC4A5B" w14:textId="77777777" w:rsidR="007B5391" w:rsidRPr="001E0EB3" w:rsidRDefault="007B5391" w:rsidP="00814647">
      <w:pPr>
        <w:pStyle w:val="Brezrazmikov"/>
        <w:spacing w:line="260" w:lineRule="atLeast"/>
        <w:rPr>
          <w:rFonts w:ascii="Arial" w:hAnsi="Arial" w:cs="Arial"/>
          <w:sz w:val="20"/>
          <w:szCs w:val="20"/>
          <w:lang w:val="sl-SI" w:eastAsia="sl-SI"/>
        </w:rPr>
      </w:pPr>
    </w:p>
    <w:bookmarkEnd w:id="470"/>
    <w:p w14:paraId="59ED65F1" w14:textId="77777777" w:rsidR="005057D8" w:rsidRPr="001E0EB3" w:rsidRDefault="00000000" w:rsidP="00814647">
      <w:pPr>
        <w:pStyle w:val="len1"/>
      </w:pPr>
      <w:r w:rsidRPr="001E0EB3">
        <w:lastRenderedPageBreak/>
        <w:t>člen</w:t>
      </w:r>
    </w:p>
    <w:p w14:paraId="036CA313"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71" w:name="_Hlk173141041"/>
      <w:r w:rsidRPr="001E0EB3">
        <w:rPr>
          <w:rFonts w:ascii="Arial" w:hAnsi="Arial" w:cs="Arial"/>
          <w:sz w:val="20"/>
          <w:szCs w:val="20"/>
          <w:lang w:val="sl-SI" w:eastAsia="sl-SI"/>
        </w:rPr>
        <w:t xml:space="preserve">Določila te pogodbe se pri presoji izpolnitvenih obveznosti razlagajo skupaj z razpisno dokumentacijo št. JN </w:t>
      </w:r>
      <w:r w:rsidR="003A7245" w:rsidRPr="001E0EB3">
        <w:rPr>
          <w:rFonts w:ascii="Arial" w:hAnsi="Arial" w:cs="Arial"/>
          <w:sz w:val="20"/>
          <w:szCs w:val="20"/>
          <w:lang w:val="sl-SI" w:eastAsia="sl-SI"/>
        </w:rPr>
        <w:t>26/2024</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in poslovnikom dela. Če našteti dokumenti isto vprašanje urejajo različno, potem se pri razlagi upošteva najprej pogodbo, nato razpisno dokumentacijo, nato poslovnik dela in nazadnje izvajalčevo ponudbo.</w:t>
      </w:r>
    </w:p>
    <w:p w14:paraId="79B8BF2E" w14:textId="77777777" w:rsidR="005057D8" w:rsidRPr="001E0EB3" w:rsidRDefault="00000000" w:rsidP="00814647">
      <w:pPr>
        <w:pStyle w:val="len1"/>
        <w:rPr>
          <w:lang w:eastAsia="sl-SI"/>
        </w:rPr>
      </w:pPr>
      <w:r w:rsidRPr="001E0EB3">
        <w:rPr>
          <w:lang w:eastAsia="sl-SI"/>
        </w:rPr>
        <w:t>člen</w:t>
      </w:r>
    </w:p>
    <w:p w14:paraId="3F8B3927"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Pogodbeni stranki bosta vse morebitne spore reševali sporazumno, če do sporazuma ne bi prišlo, je za reševanje spora pristojno sodišče v Ljubljani. </w:t>
      </w:r>
    </w:p>
    <w:p w14:paraId="5B1C674E" w14:textId="77777777" w:rsidR="005057D8" w:rsidRPr="001E0EB3" w:rsidRDefault="005057D8" w:rsidP="00814647">
      <w:pPr>
        <w:pStyle w:val="Brezrazmikov"/>
        <w:spacing w:line="260" w:lineRule="atLeast"/>
        <w:rPr>
          <w:rFonts w:ascii="Arial" w:hAnsi="Arial" w:cs="Arial"/>
          <w:sz w:val="20"/>
          <w:szCs w:val="20"/>
          <w:lang w:val="sl-SI" w:eastAsia="sl-SI"/>
        </w:rPr>
      </w:pPr>
    </w:p>
    <w:p w14:paraId="6BB408E1"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Vse zadeve, ki jih stranki v pogodbi nista dogovorili drugače, bosta obravnavali v skladu z določbami Obligacijskega zakonika - OZ (Uradni list RS, št. 97/07 – uradno prečiščeno besedilo), njegovimi spremembami in dopolnitvami</w:t>
      </w:r>
      <w:r w:rsidR="00D27C93">
        <w:rPr>
          <w:rFonts w:ascii="Arial" w:hAnsi="Arial" w:cs="Arial"/>
          <w:sz w:val="20"/>
          <w:szCs w:val="20"/>
          <w:lang w:val="sl-SI" w:eastAsia="sl-SI"/>
        </w:rPr>
        <w:t>,</w:t>
      </w:r>
      <w:r w:rsidRPr="001E0EB3">
        <w:rPr>
          <w:rFonts w:ascii="Arial" w:hAnsi="Arial" w:cs="Arial"/>
          <w:sz w:val="20"/>
          <w:szCs w:val="20"/>
          <w:lang w:val="sl-SI" w:eastAsia="sl-SI"/>
        </w:rPr>
        <w:t xml:space="preserve"> ter ostalimi veljavnimi predpisi.</w:t>
      </w:r>
    </w:p>
    <w:p w14:paraId="74C58F01" w14:textId="77777777" w:rsidR="005057D8" w:rsidRPr="001E0EB3" w:rsidRDefault="00000000" w:rsidP="00814647">
      <w:pPr>
        <w:pStyle w:val="len1"/>
      </w:pPr>
      <w:r w:rsidRPr="001E0EB3">
        <w:t>člen</w:t>
      </w:r>
    </w:p>
    <w:p w14:paraId="5A0C0F8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p>
    <w:p w14:paraId="1BBC72C1" w14:textId="77777777" w:rsidR="005057D8" w:rsidRPr="001E0EB3" w:rsidRDefault="00000000" w:rsidP="00814647">
      <w:pPr>
        <w:pStyle w:val="len1"/>
      </w:pPr>
      <w:r w:rsidRPr="001E0EB3">
        <w:t>člen</w:t>
      </w:r>
    </w:p>
    <w:p w14:paraId="278B1F3F"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eastAsia="sl-SI"/>
        </w:rPr>
        <w:t xml:space="preserve">Pogodba je sklenjena, ko jo podpiše zadnja pogodbena stranka, velja pa za 2-letno obdobje, in sicer od ___________ do ___________. </w:t>
      </w:r>
    </w:p>
    <w:p w14:paraId="1F3A7228" w14:textId="77777777" w:rsidR="005057D8" w:rsidRPr="001E0EB3" w:rsidRDefault="005057D8" w:rsidP="00814647">
      <w:pPr>
        <w:pStyle w:val="Brezrazmikov"/>
        <w:spacing w:line="260" w:lineRule="atLeast"/>
        <w:rPr>
          <w:rFonts w:ascii="Arial" w:hAnsi="Arial" w:cs="Arial"/>
          <w:sz w:val="20"/>
          <w:szCs w:val="20"/>
          <w:lang w:val="sl-SI" w:eastAsia="sl-SI"/>
        </w:rPr>
      </w:pPr>
    </w:p>
    <w:p w14:paraId="203A19D6"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Pogodba preneha veljati tudi, ko vrednost naročenih storitev doseže skupno pogodbeno vrednost v EUR z DDV.</w:t>
      </w:r>
    </w:p>
    <w:p w14:paraId="6FFDEE25" w14:textId="77777777" w:rsidR="00474274" w:rsidRPr="001E0EB3" w:rsidRDefault="00474274" w:rsidP="00814647">
      <w:pPr>
        <w:pStyle w:val="Brezrazmikov"/>
        <w:spacing w:line="260" w:lineRule="atLeast"/>
        <w:rPr>
          <w:rFonts w:ascii="Arial" w:hAnsi="Arial" w:cs="Arial"/>
          <w:sz w:val="20"/>
          <w:szCs w:val="20"/>
          <w:lang w:val="sl-SI" w:eastAsia="sl-SI"/>
        </w:rPr>
      </w:pPr>
    </w:p>
    <w:p w14:paraId="7BA6059D" w14:textId="77777777" w:rsidR="009D3F1F"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Naročnik se zaveže k plačilom, ki zapadejo v obdobju veljavnega proračuna, nadalje pa, če bodo naročniku zagotovljena proračunska sredstva. Če proračunska sredstva ne bodo zagotovljena, preneha veljati pogodba z dnem prejema naročnikovega pisnega obvestila ali z drugim datumom, ki ga naročnik določi v pisnem obvestilu. </w:t>
      </w:r>
    </w:p>
    <w:p w14:paraId="2B3241C3" w14:textId="77777777" w:rsidR="009D3F1F" w:rsidRPr="001E0EB3" w:rsidRDefault="009D3F1F" w:rsidP="00814647">
      <w:pPr>
        <w:pStyle w:val="Brezrazmikov"/>
        <w:spacing w:line="260" w:lineRule="atLeast"/>
        <w:rPr>
          <w:rFonts w:ascii="Arial" w:hAnsi="Arial" w:cs="Arial"/>
          <w:sz w:val="20"/>
          <w:szCs w:val="20"/>
          <w:lang w:val="sl-SI" w:eastAsia="sl-SI"/>
        </w:rPr>
      </w:pPr>
    </w:p>
    <w:p w14:paraId="421194B4"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Pogodba stopi v veljavo pod pogojem, da izvajalec naročniku predloži finančno zavarovanje za dobro izvedbo pogodbenih obveznosti v skladu z 9. členom te pogodbe.</w:t>
      </w:r>
    </w:p>
    <w:bookmarkEnd w:id="471"/>
    <w:p w14:paraId="3782A671" w14:textId="77777777" w:rsidR="005057D8" w:rsidRPr="001E0EB3" w:rsidRDefault="005057D8" w:rsidP="00814647">
      <w:pPr>
        <w:pStyle w:val="Brezrazmikov"/>
        <w:spacing w:line="260" w:lineRule="atLeast"/>
        <w:rPr>
          <w:rFonts w:ascii="Arial" w:hAnsi="Arial" w:cs="Arial"/>
          <w:sz w:val="20"/>
          <w:szCs w:val="20"/>
          <w:lang w:val="sl-SI" w:eastAsia="sl-SI"/>
        </w:rPr>
      </w:pPr>
    </w:p>
    <w:p w14:paraId="2A3809DB" w14:textId="77777777" w:rsidR="009D3F1F" w:rsidRPr="001E0EB3" w:rsidRDefault="00000000" w:rsidP="00814647">
      <w:pPr>
        <w:pStyle w:val="Brezrazmikov"/>
        <w:spacing w:line="260" w:lineRule="atLeast"/>
        <w:rPr>
          <w:rFonts w:ascii="Arial" w:hAnsi="Arial" w:cs="Arial"/>
          <w:noProof/>
          <w:sz w:val="20"/>
          <w:szCs w:val="20"/>
          <w:lang w:val="sl-SI"/>
        </w:rPr>
      </w:pPr>
      <w:r w:rsidRPr="001E0EB3">
        <w:rPr>
          <w:rFonts w:ascii="Arial" w:hAnsi="Arial" w:cs="Arial"/>
          <w:sz w:val="20"/>
          <w:szCs w:val="20"/>
          <w:lang w:val="sl-SI" w:eastAsia="sl-SI"/>
        </w:rPr>
        <w:t xml:space="preserve">Pogodba je sestavljena v 3 izvodih, od katerih prejme naročnik 2 izvoda, izvajalec pa 1 izvod. / Pogodba je elektronsko podpisana. </w:t>
      </w:r>
      <w:r w:rsidRPr="00AA7084">
        <w:rPr>
          <w:rFonts w:ascii="Arial" w:hAnsi="Arial" w:cs="Arial"/>
          <w:i/>
          <w:iCs/>
          <w:sz w:val="20"/>
          <w:szCs w:val="20"/>
          <w:lang w:val="sl-SI" w:eastAsia="sl-SI"/>
        </w:rPr>
        <w:t>(Način podpisa pogodbe dogovorita naročnik in izbrani ponudnik po nastopu pravnomočnosti odločitve o oddaji javnega naročila)</w:t>
      </w:r>
      <w:r w:rsidRPr="001E0EB3">
        <w:rPr>
          <w:rFonts w:ascii="Arial" w:hAnsi="Arial" w:cs="Arial"/>
          <w:sz w:val="20"/>
          <w:szCs w:val="20"/>
          <w:lang w:val="sl-SI" w:eastAsia="sl-SI"/>
        </w:rPr>
        <w:t>.</w:t>
      </w:r>
    </w:p>
    <w:p w14:paraId="42DED101" w14:textId="77777777" w:rsidR="00555C58" w:rsidRDefault="00555C58" w:rsidP="00814647">
      <w:pPr>
        <w:pStyle w:val="Brezrazmikov"/>
        <w:spacing w:line="260" w:lineRule="atLeast"/>
        <w:rPr>
          <w:rFonts w:ascii="Arial" w:hAnsi="Arial" w:cs="Arial"/>
          <w:sz w:val="20"/>
          <w:szCs w:val="20"/>
          <w:lang w:val="sl-SI" w:eastAsia="sl-SI"/>
        </w:rPr>
      </w:pP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2835"/>
        <w:gridCol w:w="425"/>
        <w:gridCol w:w="1559"/>
        <w:gridCol w:w="2557"/>
      </w:tblGrid>
      <w:tr w:rsidR="0018353D" w14:paraId="178B81E6" w14:textId="77777777" w:rsidTr="00814647">
        <w:tc>
          <w:tcPr>
            <w:tcW w:w="1555" w:type="dxa"/>
          </w:tcPr>
          <w:p w14:paraId="7904E0E9" w14:textId="77777777" w:rsidR="00814647"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Kraj in datum:</w:t>
            </w:r>
          </w:p>
        </w:tc>
        <w:tc>
          <w:tcPr>
            <w:tcW w:w="2835" w:type="dxa"/>
            <w:tcBorders>
              <w:bottom w:val="single" w:sz="4" w:space="0" w:color="auto"/>
            </w:tcBorders>
          </w:tcPr>
          <w:p w14:paraId="4B354AC6" w14:textId="77777777" w:rsidR="00814647" w:rsidRPr="001E0EB3" w:rsidRDefault="00814647" w:rsidP="00814647">
            <w:pPr>
              <w:pStyle w:val="Brezrazmikov"/>
              <w:spacing w:line="260" w:lineRule="atLeast"/>
              <w:rPr>
                <w:rFonts w:ascii="Arial" w:hAnsi="Arial" w:cs="Arial"/>
                <w:sz w:val="20"/>
                <w:szCs w:val="20"/>
                <w:lang w:val="sl-SI" w:eastAsia="sl-SI"/>
              </w:rPr>
            </w:pPr>
          </w:p>
        </w:tc>
        <w:tc>
          <w:tcPr>
            <w:tcW w:w="425" w:type="dxa"/>
          </w:tcPr>
          <w:p w14:paraId="568258C8" w14:textId="77777777" w:rsidR="00814647" w:rsidRPr="001E0EB3" w:rsidRDefault="00814647" w:rsidP="00814647">
            <w:pPr>
              <w:pStyle w:val="Brezrazmikov"/>
              <w:spacing w:line="260" w:lineRule="atLeast"/>
              <w:rPr>
                <w:rFonts w:ascii="Arial" w:hAnsi="Arial" w:cs="Arial"/>
                <w:sz w:val="20"/>
                <w:szCs w:val="20"/>
                <w:lang w:val="sl-SI" w:eastAsia="sl-SI"/>
              </w:rPr>
            </w:pPr>
          </w:p>
        </w:tc>
        <w:tc>
          <w:tcPr>
            <w:tcW w:w="1559" w:type="dxa"/>
          </w:tcPr>
          <w:p w14:paraId="6194DC1A" w14:textId="77777777" w:rsidR="00814647"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Kraj in datum:</w:t>
            </w:r>
          </w:p>
        </w:tc>
        <w:tc>
          <w:tcPr>
            <w:tcW w:w="2557" w:type="dxa"/>
            <w:tcBorders>
              <w:bottom w:val="single" w:sz="4" w:space="0" w:color="auto"/>
            </w:tcBorders>
          </w:tcPr>
          <w:p w14:paraId="26CCBD6B" w14:textId="77777777" w:rsidR="00814647" w:rsidRPr="001E0EB3" w:rsidRDefault="00814647" w:rsidP="00814647">
            <w:pPr>
              <w:pStyle w:val="Brezrazmikov"/>
              <w:spacing w:line="260" w:lineRule="atLeast"/>
              <w:rPr>
                <w:rFonts w:ascii="Arial" w:hAnsi="Arial" w:cs="Arial"/>
                <w:sz w:val="20"/>
                <w:szCs w:val="20"/>
                <w:lang w:val="sl-SI" w:eastAsia="sl-SI"/>
              </w:rPr>
            </w:pPr>
          </w:p>
        </w:tc>
      </w:tr>
    </w:tbl>
    <w:p w14:paraId="5E0307BB" w14:textId="77777777" w:rsidR="00555C58" w:rsidRDefault="00555C58" w:rsidP="00814647">
      <w:pPr>
        <w:pStyle w:val="Brezrazmikov"/>
        <w:spacing w:line="260" w:lineRule="atLeast"/>
        <w:rPr>
          <w:rFonts w:ascii="Arial" w:hAnsi="Arial" w:cs="Arial"/>
          <w:sz w:val="20"/>
          <w:szCs w:val="20"/>
          <w:lang w:val="sl-SI" w:eastAsia="sl-SI"/>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tblGrid>
      <w:tr w:rsidR="0018353D" w14:paraId="7BE962F1" w14:textId="77777777" w:rsidTr="00135F52">
        <w:tc>
          <w:tcPr>
            <w:tcW w:w="4820" w:type="dxa"/>
          </w:tcPr>
          <w:p w14:paraId="354C6D19"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Naročnik:</w:t>
            </w:r>
          </w:p>
        </w:tc>
        <w:tc>
          <w:tcPr>
            <w:tcW w:w="4394" w:type="dxa"/>
          </w:tcPr>
          <w:p w14:paraId="50021B97"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Izvajalec:</w:t>
            </w:r>
          </w:p>
        </w:tc>
      </w:tr>
      <w:tr w:rsidR="0018353D" w14:paraId="707D3047" w14:textId="77777777" w:rsidTr="00135F52">
        <w:tc>
          <w:tcPr>
            <w:tcW w:w="4820" w:type="dxa"/>
          </w:tcPr>
          <w:p w14:paraId="4385B7C1" w14:textId="77777777" w:rsidR="00FC1698" w:rsidRPr="001E0EB3" w:rsidRDefault="00FC1698" w:rsidP="00814647">
            <w:pPr>
              <w:widowControl w:val="0"/>
              <w:tabs>
                <w:tab w:val="left" w:pos="708"/>
                <w:tab w:val="left" w:pos="900"/>
              </w:tabs>
              <w:rPr>
                <w:rFonts w:cs="Arial"/>
                <w:szCs w:val="20"/>
                <w:lang w:val="sl-SI"/>
              </w:rPr>
            </w:pPr>
          </w:p>
        </w:tc>
        <w:tc>
          <w:tcPr>
            <w:tcW w:w="4394" w:type="dxa"/>
          </w:tcPr>
          <w:p w14:paraId="7BE738DB" w14:textId="77777777" w:rsidR="00FC1698" w:rsidRPr="001E0EB3" w:rsidRDefault="00FC1698" w:rsidP="00814647">
            <w:pPr>
              <w:widowControl w:val="0"/>
              <w:tabs>
                <w:tab w:val="left" w:pos="708"/>
                <w:tab w:val="left" w:pos="900"/>
              </w:tabs>
              <w:rPr>
                <w:rFonts w:cs="Arial"/>
                <w:szCs w:val="20"/>
                <w:lang w:val="sl-SI"/>
              </w:rPr>
            </w:pPr>
          </w:p>
        </w:tc>
      </w:tr>
      <w:tr w:rsidR="0018353D" w14:paraId="5C7759B3" w14:textId="77777777" w:rsidTr="00135F52">
        <w:tc>
          <w:tcPr>
            <w:tcW w:w="4820" w:type="dxa"/>
          </w:tcPr>
          <w:p w14:paraId="0DB2046A"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Republika Slovenija</w:t>
            </w:r>
          </w:p>
        </w:tc>
        <w:tc>
          <w:tcPr>
            <w:tcW w:w="4394" w:type="dxa"/>
          </w:tcPr>
          <w:p w14:paraId="01600A4A" w14:textId="77777777" w:rsidR="00FC1698" w:rsidRPr="001E0EB3" w:rsidRDefault="00FC1698" w:rsidP="00814647">
            <w:pPr>
              <w:widowControl w:val="0"/>
              <w:tabs>
                <w:tab w:val="left" w:pos="708"/>
                <w:tab w:val="left" w:pos="900"/>
              </w:tabs>
              <w:rPr>
                <w:rFonts w:cs="Arial"/>
                <w:szCs w:val="20"/>
                <w:lang w:val="sl-SI"/>
              </w:rPr>
            </w:pPr>
          </w:p>
        </w:tc>
      </w:tr>
      <w:tr w:rsidR="0018353D" w14:paraId="5D7C031F" w14:textId="77777777" w:rsidTr="00135F52">
        <w:tc>
          <w:tcPr>
            <w:tcW w:w="4820" w:type="dxa"/>
          </w:tcPr>
          <w:p w14:paraId="69B9174B"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Ministrstvo za finance</w:t>
            </w:r>
          </w:p>
        </w:tc>
        <w:tc>
          <w:tcPr>
            <w:tcW w:w="4394" w:type="dxa"/>
          </w:tcPr>
          <w:p w14:paraId="7CBF99CB" w14:textId="77777777" w:rsidR="00FC1698" w:rsidRPr="001E0EB3" w:rsidRDefault="00FC1698" w:rsidP="00814647">
            <w:pPr>
              <w:widowControl w:val="0"/>
              <w:tabs>
                <w:tab w:val="left" w:pos="708"/>
                <w:tab w:val="left" w:pos="900"/>
              </w:tabs>
              <w:rPr>
                <w:rFonts w:cs="Arial"/>
                <w:szCs w:val="20"/>
                <w:lang w:val="sl-SI"/>
              </w:rPr>
            </w:pPr>
          </w:p>
        </w:tc>
      </w:tr>
      <w:tr w:rsidR="0018353D" w14:paraId="16452E61" w14:textId="77777777" w:rsidTr="00135F52">
        <w:tc>
          <w:tcPr>
            <w:tcW w:w="4820" w:type="dxa"/>
          </w:tcPr>
          <w:p w14:paraId="79909832"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Finančna uprava Republike Slovenije</w:t>
            </w:r>
          </w:p>
        </w:tc>
        <w:tc>
          <w:tcPr>
            <w:tcW w:w="4394" w:type="dxa"/>
          </w:tcPr>
          <w:p w14:paraId="3B2BB17F" w14:textId="77777777" w:rsidR="00FC1698" w:rsidRPr="001E0EB3" w:rsidRDefault="00FC1698" w:rsidP="00814647">
            <w:pPr>
              <w:widowControl w:val="0"/>
              <w:tabs>
                <w:tab w:val="left" w:pos="708"/>
                <w:tab w:val="left" w:pos="900"/>
              </w:tabs>
              <w:rPr>
                <w:rFonts w:cs="Arial"/>
                <w:szCs w:val="20"/>
                <w:lang w:val="sl-SI"/>
              </w:rPr>
            </w:pPr>
          </w:p>
        </w:tc>
      </w:tr>
      <w:tr w:rsidR="0018353D" w14:paraId="27E5F4F0" w14:textId="77777777" w:rsidTr="00135F52">
        <w:tc>
          <w:tcPr>
            <w:tcW w:w="4820" w:type="dxa"/>
          </w:tcPr>
          <w:p w14:paraId="7710FF86" w14:textId="77777777" w:rsidR="00FC1698" w:rsidRPr="001E0EB3" w:rsidRDefault="00FC1698" w:rsidP="00814647">
            <w:pPr>
              <w:widowControl w:val="0"/>
              <w:tabs>
                <w:tab w:val="left" w:pos="708"/>
                <w:tab w:val="left" w:pos="900"/>
              </w:tabs>
              <w:rPr>
                <w:rFonts w:cs="Arial"/>
                <w:szCs w:val="20"/>
                <w:lang w:val="sl-SI"/>
              </w:rPr>
            </w:pPr>
          </w:p>
        </w:tc>
        <w:tc>
          <w:tcPr>
            <w:tcW w:w="4394" w:type="dxa"/>
          </w:tcPr>
          <w:p w14:paraId="6227B209" w14:textId="77777777" w:rsidR="00FC1698" w:rsidRPr="001E0EB3" w:rsidRDefault="00FC1698" w:rsidP="00814647">
            <w:pPr>
              <w:widowControl w:val="0"/>
              <w:tabs>
                <w:tab w:val="left" w:pos="708"/>
                <w:tab w:val="left" w:pos="900"/>
              </w:tabs>
              <w:rPr>
                <w:rFonts w:cs="Arial"/>
                <w:szCs w:val="20"/>
                <w:lang w:val="sl-SI"/>
              </w:rPr>
            </w:pPr>
          </w:p>
        </w:tc>
      </w:tr>
      <w:tr w:rsidR="0018353D" w14:paraId="59480DA0" w14:textId="77777777" w:rsidTr="00135F52">
        <w:tc>
          <w:tcPr>
            <w:tcW w:w="4820" w:type="dxa"/>
          </w:tcPr>
          <w:p w14:paraId="3BF263B8"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Peter Grum, generalni direktor</w:t>
            </w:r>
          </w:p>
        </w:tc>
        <w:tc>
          <w:tcPr>
            <w:tcW w:w="4394" w:type="dxa"/>
          </w:tcPr>
          <w:p w14:paraId="5CE85D16"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____________________</w:t>
            </w:r>
            <w:r w:rsidR="00C514AD" w:rsidRPr="001E0EB3">
              <w:rPr>
                <w:rFonts w:cs="Arial"/>
                <w:szCs w:val="20"/>
                <w:lang w:val="sl-SI"/>
              </w:rPr>
              <w:t>__________</w:t>
            </w:r>
          </w:p>
        </w:tc>
      </w:tr>
    </w:tbl>
    <w:p w14:paraId="3C3F9DE6" w14:textId="77777777" w:rsidR="000B03AB" w:rsidRPr="001E0EB3" w:rsidRDefault="00000000">
      <w:pPr>
        <w:spacing w:line="240" w:lineRule="auto"/>
        <w:rPr>
          <w:rFonts w:eastAsia="Calibri" w:cs="Arial"/>
          <w:szCs w:val="20"/>
          <w:lang w:val="sl-SI" w:eastAsia="sl-SI"/>
        </w:rPr>
      </w:pPr>
      <w:r w:rsidRPr="001E0EB3">
        <w:rPr>
          <w:rFonts w:cs="Arial"/>
          <w:szCs w:val="20"/>
          <w:lang w:val="sl-SI" w:eastAsia="sl-SI"/>
        </w:rPr>
        <w:br w:type="page"/>
      </w:r>
    </w:p>
    <w:p w14:paraId="6F99542C" w14:textId="77777777" w:rsidR="000B03AB" w:rsidRPr="001E0EB3" w:rsidRDefault="00000000" w:rsidP="00534DCE">
      <w:pPr>
        <w:pStyle w:val="Slog1"/>
        <w:rPr>
          <w:rFonts w:cs="Arial"/>
        </w:rPr>
      </w:pPr>
      <w:bookmarkStart w:id="472" w:name="_Toc173497912"/>
      <w:r w:rsidRPr="001E0EB3">
        <w:rPr>
          <w:rFonts w:cs="Arial"/>
        </w:rPr>
        <w:lastRenderedPageBreak/>
        <w:t>FINANČNO ZAVAROVANJE ZA RESNOST PONUDBE</w:t>
      </w:r>
      <w:bookmarkEnd w:id="472"/>
    </w:p>
    <w:p w14:paraId="683F1118"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i/>
          <w:szCs w:val="20"/>
          <w:lang w:val="sl-SI"/>
        </w:rPr>
      </w:pPr>
      <w:r w:rsidRPr="001E0EB3">
        <w:rPr>
          <w:rFonts w:cs="Arial"/>
          <w:b/>
          <w:i/>
          <w:szCs w:val="20"/>
          <w:lang w:val="sl-SI"/>
        </w:rPr>
        <w:t>Glava s podatki o garantu (zavarovalnici/banki)</w:t>
      </w:r>
    </w:p>
    <w:p w14:paraId="567FC253"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14:paraId="7E4EC69C"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szCs w:val="20"/>
          <w:lang w:val="sl-SI"/>
        </w:rPr>
        <w:t>Za:    Republika Slovenija, Ministrstvo za finance, Finančna uprava Republike Slovenije, Šmartinska cesta 55, 1000 Ljubljana</w:t>
      </w:r>
    </w:p>
    <w:p w14:paraId="2F26546C"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6C816F8D"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1E0EB3">
        <w:rPr>
          <w:rFonts w:cs="Arial"/>
          <w:szCs w:val="20"/>
          <w:lang w:val="sl-SI"/>
        </w:rPr>
        <w:t xml:space="preserve">Datum: _____________ </w:t>
      </w:r>
      <w:r w:rsidRPr="001E0EB3">
        <w:rPr>
          <w:rFonts w:cs="Arial"/>
          <w:i/>
          <w:szCs w:val="20"/>
          <w:lang w:val="sl-SI"/>
        </w:rPr>
        <w:t>(vpiše se datum izdaje)</w:t>
      </w:r>
    </w:p>
    <w:p w14:paraId="3CA15687"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14815EE0"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VRSTA:</w:t>
      </w:r>
      <w:r w:rsidRPr="001E0EB3">
        <w:rPr>
          <w:rFonts w:cs="Arial"/>
          <w:szCs w:val="20"/>
          <w:lang w:val="sl-SI"/>
        </w:rPr>
        <w:t xml:space="preserve"> </w:t>
      </w:r>
      <w:r w:rsidRPr="001E0EB3">
        <w:rPr>
          <w:rFonts w:cs="Arial"/>
          <w:i/>
          <w:szCs w:val="20"/>
          <w:lang w:val="sl-SI"/>
        </w:rPr>
        <w:t>(kavcijsko zavarovanje/garancija za resnost ponudbe)</w:t>
      </w:r>
    </w:p>
    <w:p w14:paraId="42216515"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162FA8D4"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ŠTEVILKA: </w:t>
      </w:r>
      <w:r w:rsidRPr="001E0EB3">
        <w:rPr>
          <w:rFonts w:cs="Arial"/>
          <w:szCs w:val="20"/>
          <w:lang w:val="sl-SI"/>
        </w:rPr>
        <w:t xml:space="preserve">___________ </w:t>
      </w:r>
      <w:r w:rsidRPr="001E0EB3">
        <w:rPr>
          <w:rFonts w:cs="Arial"/>
          <w:i/>
          <w:szCs w:val="20"/>
          <w:lang w:val="sl-SI"/>
        </w:rPr>
        <w:t>(vpiše se številka zavarovanja)</w:t>
      </w:r>
    </w:p>
    <w:p w14:paraId="3D6C8A75"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08088240"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GARANT:</w:t>
      </w:r>
      <w:r w:rsidRPr="001E0EB3">
        <w:rPr>
          <w:rFonts w:cs="Arial"/>
          <w:szCs w:val="20"/>
          <w:lang w:val="sl-SI"/>
        </w:rPr>
        <w:t xml:space="preserve"> ______________ </w:t>
      </w:r>
      <w:r w:rsidRPr="001E0EB3">
        <w:rPr>
          <w:rFonts w:cs="Arial"/>
          <w:i/>
          <w:szCs w:val="20"/>
          <w:lang w:val="sl-SI"/>
        </w:rPr>
        <w:t>(vpiše se ime in naslov zavarovalnice/banke v kraju izdaje)</w:t>
      </w:r>
    </w:p>
    <w:p w14:paraId="49797943"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542DD907"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1E0EB3">
        <w:rPr>
          <w:rFonts w:cs="Arial"/>
          <w:b/>
          <w:szCs w:val="20"/>
          <w:lang w:val="sl-SI"/>
        </w:rPr>
        <w:t xml:space="preserve">NAROČNIK: </w:t>
      </w:r>
      <w:r w:rsidRPr="001E0EB3">
        <w:rPr>
          <w:rFonts w:cs="Arial"/>
          <w:szCs w:val="20"/>
          <w:lang w:val="sl-SI"/>
        </w:rPr>
        <w:t>_________________</w:t>
      </w:r>
      <w:r w:rsidRPr="001E0EB3">
        <w:rPr>
          <w:rFonts w:cs="Arial"/>
          <w:b/>
          <w:szCs w:val="20"/>
          <w:lang w:val="sl-SI"/>
        </w:rPr>
        <w:t xml:space="preserve"> </w:t>
      </w:r>
      <w:r w:rsidRPr="001E0EB3">
        <w:rPr>
          <w:rFonts w:cs="Arial"/>
          <w:i/>
          <w:szCs w:val="20"/>
          <w:lang w:val="sl-SI"/>
        </w:rPr>
        <w:t>(vpiše se ime in naslov naročnika zavarovanja/garancije, tj. kandidata oz. ponudnika v postopku javnega naročanja)</w:t>
      </w:r>
    </w:p>
    <w:p w14:paraId="7DEBCBA3"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59F03435"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UPRAVIČENEC:</w:t>
      </w:r>
      <w:r w:rsidRPr="001E0EB3">
        <w:rPr>
          <w:rFonts w:cs="Arial"/>
          <w:szCs w:val="20"/>
          <w:lang w:val="sl-SI"/>
        </w:rPr>
        <w:t xml:space="preserve"> Republika Slovenija, Ministrstvo za finance, Finančna uprava Republike Slovenije, Šmartinska cesta 55, 1000 Ljubljana</w:t>
      </w:r>
    </w:p>
    <w:p w14:paraId="6F0FC92A"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4BA55063"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bookmarkStart w:id="473" w:name="_Hlk173141064"/>
      <w:r w:rsidRPr="001E0EB3">
        <w:rPr>
          <w:rFonts w:cs="Arial"/>
          <w:b/>
          <w:szCs w:val="20"/>
          <w:lang w:val="sl-SI"/>
        </w:rPr>
        <w:t xml:space="preserve">OSNOVNI POSEL: </w:t>
      </w:r>
      <w:r w:rsidRPr="001E0EB3">
        <w:rPr>
          <w:rFonts w:cs="Arial"/>
          <w:szCs w:val="20"/>
          <w:lang w:val="sl-SI"/>
        </w:rPr>
        <w:t xml:space="preserve">Obveznost naročnika zavarovanja/garancije iz njegove ponudbe, predložene v postopku javnega naročanja št. JNXXXX/2024 (interna oznaka JN 26/2024 INTRIX), z dne __________________, katerega predmet so </w:t>
      </w:r>
      <w:r w:rsidR="00450477" w:rsidRPr="001E0EB3">
        <w:rPr>
          <w:rFonts w:cs="Arial"/>
          <w:szCs w:val="20"/>
          <w:lang w:val="sl-SI"/>
        </w:rPr>
        <w:t>storitve vzdrževanja licenčne programske opreme Intrix, pomoč</w:t>
      </w:r>
      <w:r w:rsidR="000D6CEE" w:rsidRPr="001E0EB3">
        <w:rPr>
          <w:rFonts w:cs="Arial"/>
          <w:szCs w:val="20"/>
          <w:lang w:val="sl-SI"/>
        </w:rPr>
        <w:t>i</w:t>
      </w:r>
      <w:r w:rsidR="00450477" w:rsidRPr="001E0EB3">
        <w:rPr>
          <w:rFonts w:cs="Arial"/>
          <w:szCs w:val="20"/>
          <w:lang w:val="sl-SI"/>
        </w:rPr>
        <w:t xml:space="preserve"> uporabnikom in nadgrad</w:t>
      </w:r>
      <w:r w:rsidR="000D6CEE" w:rsidRPr="001E0EB3">
        <w:rPr>
          <w:rFonts w:cs="Arial"/>
          <w:szCs w:val="20"/>
          <w:lang w:val="sl-SI"/>
        </w:rPr>
        <w:t>e</w:t>
      </w:r>
      <w:r w:rsidR="00450477" w:rsidRPr="001E0EB3">
        <w:rPr>
          <w:rFonts w:cs="Arial"/>
          <w:szCs w:val="20"/>
          <w:lang w:val="sl-SI"/>
        </w:rPr>
        <w:t>nj programske opreme na podlagi naročnikovih naročil za 2-letno obdobje.</w:t>
      </w:r>
    </w:p>
    <w:bookmarkEnd w:id="473"/>
    <w:p w14:paraId="2009B0D2"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2ED12D60"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ZNESEK IN VALUTA: </w:t>
      </w:r>
      <w:r w:rsidR="00E253EB" w:rsidRPr="001E0EB3">
        <w:rPr>
          <w:rFonts w:cs="Arial"/>
          <w:b/>
          <w:szCs w:val="20"/>
          <w:lang w:val="sl-SI"/>
        </w:rPr>
        <w:t>6</w:t>
      </w:r>
      <w:r w:rsidRPr="001E0EB3">
        <w:rPr>
          <w:rFonts w:cs="Arial"/>
          <w:b/>
          <w:szCs w:val="20"/>
          <w:lang w:val="sl-SI"/>
        </w:rPr>
        <w:t>.</w:t>
      </w:r>
      <w:r w:rsidR="007B5391" w:rsidRPr="001E0EB3">
        <w:rPr>
          <w:rFonts w:cs="Arial"/>
          <w:b/>
          <w:szCs w:val="20"/>
          <w:lang w:val="sl-SI"/>
        </w:rPr>
        <w:t>0</w:t>
      </w:r>
      <w:r w:rsidRPr="001E0EB3">
        <w:rPr>
          <w:rFonts w:cs="Arial"/>
          <w:b/>
          <w:szCs w:val="20"/>
          <w:lang w:val="sl-SI"/>
        </w:rPr>
        <w:t>00,00</w:t>
      </w:r>
      <w:r w:rsidRPr="001E0EB3">
        <w:rPr>
          <w:rFonts w:cs="Arial"/>
          <w:szCs w:val="20"/>
          <w:lang w:val="sl-SI"/>
        </w:rPr>
        <w:t xml:space="preserve"> </w:t>
      </w:r>
      <w:r w:rsidRPr="001E0EB3">
        <w:rPr>
          <w:rFonts w:cs="Arial"/>
          <w:b/>
          <w:szCs w:val="20"/>
          <w:lang w:val="sl-SI"/>
        </w:rPr>
        <w:t>EUR</w:t>
      </w:r>
    </w:p>
    <w:p w14:paraId="29C6817C"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3F624212"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LISTINE, KI JIH JE POLEG IZJAVE TREBA PRILOŽITI ZAHTEVI ZA PLAČILO IN SE IZRECNO ZAHTEVAJO V SPODNJEM BESEDILU: </w:t>
      </w:r>
      <w:r w:rsidRPr="001E0EB3">
        <w:rPr>
          <w:rFonts w:cs="Arial"/>
          <w:szCs w:val="20"/>
          <w:lang w:val="sl-SI"/>
        </w:rPr>
        <w:t>Nobena.</w:t>
      </w:r>
    </w:p>
    <w:p w14:paraId="378D8614"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4B5D896D"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JEZIK V ZAHTEVANIH LISTINAH:</w:t>
      </w:r>
      <w:r w:rsidRPr="001E0EB3">
        <w:rPr>
          <w:rFonts w:cs="Arial"/>
          <w:szCs w:val="20"/>
          <w:lang w:val="sl-SI"/>
        </w:rPr>
        <w:t xml:space="preserve"> slovenski</w:t>
      </w:r>
    </w:p>
    <w:p w14:paraId="5E6E0478"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3DAE62AF"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OBLIKA PREDLOŽITVE:</w:t>
      </w:r>
      <w:r w:rsidRPr="001E0EB3">
        <w:rPr>
          <w:rFonts w:cs="Arial"/>
          <w:szCs w:val="20"/>
          <w:lang w:val="sl-SI"/>
        </w:rPr>
        <w:t xml:space="preserve"> v papirni obliki s priporočeno pošto ali katerokoli obliko hitre pošte ali v elektronski obliki po SWIFT sistemu na naslov __________ </w:t>
      </w:r>
      <w:r w:rsidRPr="001E0EB3">
        <w:rPr>
          <w:rFonts w:cs="Arial"/>
          <w:i/>
          <w:szCs w:val="20"/>
          <w:lang w:val="sl-SI"/>
        </w:rPr>
        <w:t>(navede se SWIFT naslova garanta)</w:t>
      </w:r>
    </w:p>
    <w:p w14:paraId="660CAD69"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0F658D2F"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KRAJ PREDLOŽITVE:</w:t>
      </w:r>
      <w:r w:rsidRPr="001E0EB3">
        <w:rPr>
          <w:rFonts w:cs="Arial"/>
          <w:szCs w:val="20"/>
          <w:lang w:val="sl-SI"/>
        </w:rPr>
        <w:t xml:space="preserve"> ____________ </w:t>
      </w:r>
      <w:r w:rsidRPr="001E0EB3">
        <w:rPr>
          <w:rFonts w:cs="Arial"/>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5E5F71A"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22456EAC"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DATUM VELJAVNOSTI: </w:t>
      </w:r>
      <w:r w:rsidRPr="001E0EB3">
        <w:rPr>
          <w:rFonts w:cs="Arial"/>
          <w:szCs w:val="20"/>
          <w:lang w:val="sl-SI"/>
        </w:rPr>
        <w:t>do 31. 12. 2024</w:t>
      </w:r>
    </w:p>
    <w:p w14:paraId="5CB3883C"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6E7E5823"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STRANKA, KI JE DOLŽNA PLAČATI STROŠKE:</w:t>
      </w:r>
      <w:r w:rsidRPr="001E0EB3">
        <w:rPr>
          <w:rFonts w:cs="Arial"/>
          <w:szCs w:val="20"/>
          <w:lang w:val="sl-SI"/>
        </w:rPr>
        <w:t xml:space="preserve"> _______________ </w:t>
      </w:r>
      <w:r w:rsidRPr="001E0EB3">
        <w:rPr>
          <w:rFonts w:cs="Arial"/>
          <w:i/>
          <w:szCs w:val="20"/>
          <w:lang w:val="sl-SI"/>
        </w:rPr>
        <w:t>(vpiše se ime naročnika zavarovanja, tj. kandidata oz. ponudnika v postopku javnega naročanja)</w:t>
      </w:r>
    </w:p>
    <w:p w14:paraId="0008179A"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14:paraId="517E1D2D" w14:textId="77777777" w:rsidR="000B03AB" w:rsidRPr="001E0EB3" w:rsidRDefault="00000000" w:rsidP="007B5391">
      <w:pPr>
        <w:jc w:val="both"/>
        <w:rPr>
          <w:rFonts w:cs="Arial"/>
          <w:szCs w:val="20"/>
          <w:lang w:val="sl-SI"/>
        </w:rPr>
      </w:pPr>
      <w:r w:rsidRPr="001E0EB3">
        <w:rPr>
          <w:rFonts w:cs="Arial"/>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E3223F5" w14:textId="77777777" w:rsidR="000B03AB" w:rsidRPr="001E0EB3" w:rsidRDefault="000B03AB" w:rsidP="0080252B">
      <w:pPr>
        <w:jc w:val="both"/>
        <w:rPr>
          <w:rFonts w:cs="Arial"/>
          <w:szCs w:val="20"/>
          <w:lang w:val="sl-SI"/>
        </w:rPr>
      </w:pPr>
    </w:p>
    <w:p w14:paraId="149A68F7" w14:textId="77777777" w:rsidR="000B03AB" w:rsidRPr="001E0EB3" w:rsidRDefault="00000000" w:rsidP="0080252B">
      <w:pPr>
        <w:jc w:val="both"/>
        <w:rPr>
          <w:rFonts w:cs="Arial"/>
          <w:szCs w:val="20"/>
          <w:lang w:val="sl-SI"/>
        </w:rPr>
      </w:pPr>
      <w:r w:rsidRPr="001E0EB3">
        <w:rPr>
          <w:rFonts w:cs="Arial"/>
          <w:szCs w:val="20"/>
          <w:lang w:val="sl-SI"/>
        </w:rPr>
        <w:t xml:space="preserve">Zavarovanje/garancija se lahko unovči iz naslednjih razlogov, ki morajo biti navedeni v izjavi upravičenca oz. zahtevi za plačilo: </w:t>
      </w:r>
    </w:p>
    <w:p w14:paraId="02B9820F" w14:textId="77777777" w:rsidR="000B03AB" w:rsidRPr="001E0EB3" w:rsidRDefault="00000000" w:rsidP="0080252B">
      <w:pPr>
        <w:numPr>
          <w:ilvl w:val="0"/>
          <w:numId w:val="59"/>
        </w:numPr>
        <w:jc w:val="both"/>
        <w:rPr>
          <w:rFonts w:cs="Arial"/>
          <w:szCs w:val="20"/>
          <w:lang w:val="sl-SI"/>
        </w:rPr>
      </w:pPr>
      <w:r w:rsidRPr="001E0EB3">
        <w:rPr>
          <w:rFonts w:cs="Arial"/>
          <w:szCs w:val="20"/>
          <w:lang w:val="sl-SI"/>
        </w:rPr>
        <w:t>naročnik zavarovanja/garancije je umaknil ponudbo po poteku roka za prejem ponudb ali nedopustno spremenil ponudbo v času njene veljavnosti; ali</w:t>
      </w:r>
    </w:p>
    <w:p w14:paraId="21BF2103" w14:textId="77777777" w:rsidR="000B03AB" w:rsidRPr="001E0EB3" w:rsidRDefault="00000000" w:rsidP="0080252B">
      <w:pPr>
        <w:numPr>
          <w:ilvl w:val="0"/>
          <w:numId w:val="59"/>
        </w:numPr>
        <w:jc w:val="both"/>
        <w:rPr>
          <w:rFonts w:cs="Arial"/>
          <w:szCs w:val="20"/>
          <w:lang w:val="sl-SI"/>
        </w:rPr>
      </w:pPr>
      <w:r w:rsidRPr="001E0EB3">
        <w:rPr>
          <w:rFonts w:cs="Arial"/>
          <w:szCs w:val="20"/>
          <w:lang w:val="sl-SI"/>
        </w:rPr>
        <w:t xml:space="preserve">izbrani naročnik zavarovanje/garancije na poziv upravičenca ni podpisal pogodbe; ali </w:t>
      </w:r>
    </w:p>
    <w:p w14:paraId="3C624656" w14:textId="77777777" w:rsidR="000B03AB" w:rsidRPr="001E0EB3" w:rsidRDefault="00000000" w:rsidP="0080252B">
      <w:pPr>
        <w:numPr>
          <w:ilvl w:val="0"/>
          <w:numId w:val="59"/>
        </w:numPr>
        <w:jc w:val="both"/>
        <w:rPr>
          <w:rFonts w:cs="Arial"/>
          <w:szCs w:val="20"/>
          <w:lang w:val="sl-SI"/>
        </w:rPr>
      </w:pPr>
      <w:r w:rsidRPr="001E0EB3">
        <w:rPr>
          <w:rFonts w:cs="Arial"/>
          <w:szCs w:val="20"/>
          <w:lang w:val="sl-SI"/>
        </w:rPr>
        <w:t>izbrani naročnik zavarovanja/garancije ni predložil zavarovanja/garancije za dobro izvedbo pogodbenih obveznosti v skladu s pogoji naročila.</w:t>
      </w:r>
    </w:p>
    <w:p w14:paraId="21311E58" w14:textId="77777777" w:rsidR="000B03AB" w:rsidRPr="001E0EB3" w:rsidRDefault="000B03AB" w:rsidP="0080252B">
      <w:pPr>
        <w:jc w:val="both"/>
        <w:rPr>
          <w:rFonts w:cs="Arial"/>
          <w:szCs w:val="20"/>
          <w:lang w:val="sl-SI"/>
        </w:rPr>
      </w:pPr>
    </w:p>
    <w:p w14:paraId="7465EC49" w14:textId="77777777" w:rsidR="000B03AB" w:rsidRPr="001E0EB3" w:rsidRDefault="00000000" w:rsidP="0080252B">
      <w:pPr>
        <w:jc w:val="both"/>
        <w:rPr>
          <w:rFonts w:cs="Arial"/>
          <w:szCs w:val="20"/>
          <w:lang w:val="sl-SI"/>
        </w:rPr>
      </w:pPr>
      <w:r w:rsidRPr="001E0EB3">
        <w:rPr>
          <w:rFonts w:cs="Arial"/>
          <w:szCs w:val="20"/>
          <w:lang w:val="sl-SI"/>
        </w:rPr>
        <w:t>Katerokoli zahtevo za plačilo po tem zavarovanju moramo prejeti na datum veljavnosti zavarovanja ali pred njim v zgoraj navedenem kraju predložitve.</w:t>
      </w:r>
    </w:p>
    <w:p w14:paraId="05268FF4" w14:textId="77777777" w:rsidR="000B03AB" w:rsidRPr="001E0EB3" w:rsidRDefault="000B03AB" w:rsidP="0080252B">
      <w:pPr>
        <w:jc w:val="both"/>
        <w:rPr>
          <w:rFonts w:cs="Arial"/>
          <w:szCs w:val="20"/>
          <w:lang w:val="sl-SI"/>
        </w:rPr>
      </w:pPr>
    </w:p>
    <w:p w14:paraId="336D389E" w14:textId="77777777" w:rsidR="000B03AB" w:rsidRPr="001E0EB3" w:rsidRDefault="00000000" w:rsidP="0080252B">
      <w:pPr>
        <w:jc w:val="both"/>
        <w:rPr>
          <w:rFonts w:cs="Arial"/>
          <w:szCs w:val="20"/>
          <w:lang w:val="sl-SI"/>
        </w:rPr>
      </w:pPr>
      <w:r w:rsidRPr="001E0EB3">
        <w:rPr>
          <w:rFonts w:cs="Arial"/>
          <w:szCs w:val="20"/>
          <w:lang w:val="sl-SI"/>
        </w:rPr>
        <w:t>Morebitne spore v zvezi s tem zavarovanjem rešuje stvarno pristojno sodišče v Ljubljani po slovenskem pravu.</w:t>
      </w:r>
    </w:p>
    <w:p w14:paraId="0021C8FD" w14:textId="77777777" w:rsidR="000B03AB" w:rsidRPr="001E0EB3" w:rsidRDefault="000B03AB"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2B283F3E" w14:textId="77777777" w:rsidR="000B03AB" w:rsidRPr="001E0EB3" w:rsidRDefault="00000000" w:rsidP="0080252B">
      <w:pPr>
        <w:jc w:val="both"/>
        <w:rPr>
          <w:rFonts w:cs="Arial"/>
          <w:szCs w:val="20"/>
          <w:lang w:val="sl-SI"/>
        </w:rPr>
      </w:pPr>
      <w:r w:rsidRPr="001E0EB3">
        <w:rPr>
          <w:rFonts w:cs="Arial"/>
          <w:szCs w:val="20"/>
          <w:lang w:val="sl-SI"/>
        </w:rPr>
        <w:t>Za to zavarovanje/garancijo veljajo Enotna Pravila za Garancije na Poziv (EPGP) revizija iz leta 2010, izdana pri MTZ pod št. 758 oz</w:t>
      </w:r>
      <w:r w:rsidR="006E5DE7" w:rsidRPr="001E0EB3">
        <w:rPr>
          <w:rFonts w:cs="Arial"/>
          <w:szCs w:val="20"/>
          <w:lang w:val="sl-SI"/>
        </w:rPr>
        <w:t>.</w:t>
      </w:r>
      <w:r w:rsidRPr="001E0EB3">
        <w:rPr>
          <w:rFonts w:cs="Arial"/>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20F033E" w14:textId="77777777" w:rsidR="000B03AB" w:rsidRPr="001E0EB3" w:rsidRDefault="000B03AB"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54FC41F5" w14:textId="77777777" w:rsidR="000B03AB" w:rsidRPr="001E0EB3" w:rsidRDefault="000B03AB"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C7B2513" w14:textId="77777777" w:rsidR="000B03AB" w:rsidRPr="001E0EB3" w:rsidRDefault="00000000"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       garant</w:t>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  (žig in podpis)</w:t>
      </w:r>
    </w:p>
    <w:p w14:paraId="4B4A3845" w14:textId="77777777" w:rsidR="005057D8" w:rsidRPr="001E0EB3" w:rsidRDefault="005057D8" w:rsidP="0080252B">
      <w:pPr>
        <w:pStyle w:val="Brezrazmikov"/>
        <w:spacing w:line="260" w:lineRule="atLeast"/>
        <w:rPr>
          <w:rFonts w:ascii="Arial" w:hAnsi="Arial" w:cs="Arial"/>
          <w:sz w:val="20"/>
          <w:szCs w:val="20"/>
          <w:lang w:val="sl-SI" w:eastAsia="sl-SI"/>
        </w:rPr>
      </w:pPr>
    </w:p>
    <w:p w14:paraId="795D9E55" w14:textId="77777777" w:rsidR="005057D8" w:rsidRPr="001E0EB3" w:rsidRDefault="005057D8" w:rsidP="0080252B">
      <w:pPr>
        <w:pStyle w:val="Brezrazmikov"/>
        <w:spacing w:line="260" w:lineRule="atLeast"/>
        <w:rPr>
          <w:rFonts w:ascii="Arial" w:hAnsi="Arial" w:cs="Arial"/>
          <w:sz w:val="20"/>
          <w:szCs w:val="20"/>
          <w:lang w:val="sl-SI" w:eastAsia="sl-SI"/>
        </w:rPr>
      </w:pPr>
    </w:p>
    <w:p w14:paraId="179018F8" w14:textId="77777777" w:rsidR="005057D8" w:rsidRPr="001E0EB3" w:rsidRDefault="005057D8" w:rsidP="0080252B">
      <w:pPr>
        <w:pStyle w:val="Brezrazmikov"/>
        <w:spacing w:line="260" w:lineRule="atLeast"/>
        <w:rPr>
          <w:rFonts w:ascii="Arial" w:hAnsi="Arial" w:cs="Arial"/>
          <w:sz w:val="20"/>
          <w:szCs w:val="20"/>
          <w:lang w:val="sl-SI" w:eastAsia="sl-SI"/>
        </w:rPr>
      </w:pPr>
    </w:p>
    <w:p w14:paraId="0E1A9FC3" w14:textId="77777777" w:rsidR="005057D8" w:rsidRPr="001E0EB3" w:rsidRDefault="005057D8" w:rsidP="0080252B">
      <w:pPr>
        <w:pStyle w:val="Brezrazmikov"/>
        <w:spacing w:line="260" w:lineRule="atLeast"/>
        <w:rPr>
          <w:rFonts w:ascii="Arial" w:hAnsi="Arial" w:cs="Arial"/>
          <w:sz w:val="20"/>
          <w:szCs w:val="20"/>
          <w:lang w:val="sl-SI" w:eastAsia="sl-SI"/>
        </w:rPr>
      </w:pPr>
    </w:p>
    <w:p w14:paraId="2E6FC220" w14:textId="77777777" w:rsidR="005057D8" w:rsidRPr="001E0EB3" w:rsidRDefault="005057D8" w:rsidP="00E93AC8">
      <w:pPr>
        <w:pStyle w:val="Brezrazmikov"/>
        <w:spacing w:line="260" w:lineRule="atLeast"/>
        <w:rPr>
          <w:rFonts w:ascii="Arial" w:hAnsi="Arial" w:cs="Arial"/>
          <w:sz w:val="20"/>
          <w:szCs w:val="20"/>
          <w:lang w:val="sl-SI" w:eastAsia="sl-SI"/>
        </w:rPr>
      </w:pPr>
    </w:p>
    <w:p w14:paraId="107707A4" w14:textId="77777777" w:rsidR="005057D8" w:rsidRPr="001E0EB3" w:rsidRDefault="005057D8" w:rsidP="00E93AC8">
      <w:pPr>
        <w:pStyle w:val="Brezrazmikov"/>
        <w:spacing w:line="260" w:lineRule="atLeast"/>
        <w:rPr>
          <w:rFonts w:ascii="Arial" w:hAnsi="Arial" w:cs="Arial"/>
          <w:sz w:val="20"/>
          <w:szCs w:val="20"/>
          <w:lang w:val="sl-SI" w:eastAsia="sl-SI"/>
        </w:rPr>
      </w:pPr>
    </w:p>
    <w:p w14:paraId="416CD307" w14:textId="77777777" w:rsidR="005057D8" w:rsidRPr="001E0EB3" w:rsidRDefault="005057D8" w:rsidP="00E93AC8">
      <w:pPr>
        <w:pStyle w:val="Brezrazmikov"/>
        <w:spacing w:line="260" w:lineRule="atLeast"/>
        <w:rPr>
          <w:rFonts w:ascii="Arial" w:hAnsi="Arial" w:cs="Arial"/>
          <w:sz w:val="20"/>
          <w:szCs w:val="20"/>
          <w:lang w:val="sl-SI" w:eastAsia="sl-SI"/>
        </w:rPr>
      </w:pPr>
    </w:p>
    <w:p w14:paraId="06E89315" w14:textId="77777777" w:rsidR="005057D8" w:rsidRPr="001E0EB3" w:rsidRDefault="005057D8" w:rsidP="00E93AC8">
      <w:pPr>
        <w:pStyle w:val="Brezrazmikov"/>
        <w:spacing w:line="260" w:lineRule="atLeast"/>
        <w:rPr>
          <w:rFonts w:ascii="Arial" w:hAnsi="Arial" w:cs="Arial"/>
          <w:sz w:val="20"/>
          <w:szCs w:val="20"/>
          <w:lang w:val="sl-SI" w:eastAsia="sl-SI"/>
        </w:rPr>
      </w:pPr>
    </w:p>
    <w:p w14:paraId="235F3072" w14:textId="77777777" w:rsidR="005057D8" w:rsidRPr="001E0EB3" w:rsidRDefault="005057D8" w:rsidP="00E93AC8">
      <w:pPr>
        <w:pStyle w:val="Brezrazmikov"/>
        <w:spacing w:line="260" w:lineRule="atLeast"/>
        <w:rPr>
          <w:rFonts w:ascii="Arial" w:hAnsi="Arial" w:cs="Arial"/>
          <w:sz w:val="20"/>
          <w:szCs w:val="20"/>
          <w:lang w:val="sl-SI" w:eastAsia="sl-SI"/>
        </w:rPr>
      </w:pPr>
    </w:p>
    <w:p w14:paraId="15D25883" w14:textId="77777777" w:rsidR="005057D8" w:rsidRPr="001E0EB3" w:rsidRDefault="005057D8" w:rsidP="00E93AC8">
      <w:pPr>
        <w:pStyle w:val="Brezrazmikov"/>
        <w:spacing w:line="260" w:lineRule="atLeast"/>
        <w:rPr>
          <w:rFonts w:ascii="Arial" w:hAnsi="Arial" w:cs="Arial"/>
          <w:sz w:val="20"/>
          <w:szCs w:val="20"/>
          <w:lang w:val="sl-SI" w:eastAsia="sl-SI"/>
        </w:rPr>
      </w:pPr>
    </w:p>
    <w:p w14:paraId="419A5DED" w14:textId="77777777" w:rsidR="005057D8" w:rsidRPr="001E0EB3" w:rsidRDefault="005057D8" w:rsidP="00E93AC8">
      <w:pPr>
        <w:pStyle w:val="Brezrazmikov"/>
        <w:spacing w:line="260" w:lineRule="atLeast"/>
        <w:rPr>
          <w:rFonts w:ascii="Arial" w:hAnsi="Arial" w:cs="Arial"/>
          <w:sz w:val="20"/>
          <w:szCs w:val="20"/>
          <w:lang w:val="sl-SI" w:eastAsia="sl-SI"/>
        </w:rPr>
      </w:pPr>
    </w:p>
    <w:p w14:paraId="5A1219BF" w14:textId="77777777" w:rsidR="005057D8" w:rsidRPr="001E0EB3" w:rsidRDefault="005057D8" w:rsidP="00E93AC8">
      <w:pPr>
        <w:pStyle w:val="Brezrazmikov"/>
        <w:spacing w:line="260" w:lineRule="atLeast"/>
        <w:rPr>
          <w:rFonts w:ascii="Arial" w:hAnsi="Arial" w:cs="Arial"/>
          <w:sz w:val="20"/>
          <w:szCs w:val="20"/>
          <w:lang w:val="sl-SI" w:eastAsia="sl-SI"/>
        </w:rPr>
      </w:pPr>
    </w:p>
    <w:p w14:paraId="0372ADA0" w14:textId="77777777" w:rsidR="005057D8" w:rsidRPr="001E0EB3" w:rsidRDefault="00000000" w:rsidP="00534DCE">
      <w:pPr>
        <w:pStyle w:val="Slog1"/>
        <w:rPr>
          <w:rFonts w:cs="Arial"/>
        </w:rPr>
      </w:pPr>
      <w:r w:rsidRPr="001E0EB3">
        <w:rPr>
          <w:rFonts w:cs="Arial"/>
        </w:rPr>
        <w:br w:type="page"/>
      </w:r>
      <w:bookmarkStart w:id="474" w:name="_Toc162962669"/>
      <w:bookmarkStart w:id="475" w:name="_Toc170722354"/>
      <w:bookmarkStart w:id="476" w:name="_Toc173497913"/>
      <w:r w:rsidRPr="001E0EB3">
        <w:rPr>
          <w:rFonts w:cs="Arial"/>
        </w:rPr>
        <w:lastRenderedPageBreak/>
        <w:t>FINANČNO ZAVAROVANJE ZA DOBRO IZVEDBO POGODBENIH OBVEZNOSTI</w:t>
      </w:r>
      <w:bookmarkEnd w:id="474"/>
      <w:bookmarkEnd w:id="475"/>
      <w:bookmarkEnd w:id="476"/>
    </w:p>
    <w:p w14:paraId="617B828E" w14:textId="77777777" w:rsidR="005057D8" w:rsidRPr="001E0EB3" w:rsidRDefault="00000000" w:rsidP="0080252B">
      <w:pPr>
        <w:pStyle w:val="Brezrazmikov"/>
        <w:spacing w:line="260" w:lineRule="atLeast"/>
        <w:rPr>
          <w:rFonts w:ascii="Arial" w:hAnsi="Arial" w:cs="Arial"/>
          <w:i/>
          <w:sz w:val="20"/>
          <w:szCs w:val="20"/>
          <w:lang w:val="sl-SI"/>
        </w:rPr>
      </w:pPr>
      <w:r w:rsidRPr="001E0EB3">
        <w:rPr>
          <w:rFonts w:ascii="Arial" w:hAnsi="Arial" w:cs="Arial"/>
          <w:i/>
          <w:sz w:val="20"/>
          <w:szCs w:val="20"/>
          <w:lang w:val="sl-SI"/>
        </w:rPr>
        <w:t>Glava s podatki o garantu (banki) ali SWIFT ključ</w:t>
      </w:r>
    </w:p>
    <w:p w14:paraId="5A4C5A99" w14:textId="77777777" w:rsidR="005057D8" w:rsidRPr="001E0EB3" w:rsidRDefault="005057D8" w:rsidP="0080252B">
      <w:pPr>
        <w:pStyle w:val="Brezrazmikov"/>
        <w:spacing w:line="260" w:lineRule="atLeast"/>
        <w:rPr>
          <w:rFonts w:ascii="Arial" w:hAnsi="Arial" w:cs="Arial"/>
          <w:b/>
          <w:sz w:val="20"/>
          <w:szCs w:val="20"/>
          <w:lang w:val="sl-SI"/>
        </w:rPr>
      </w:pPr>
    </w:p>
    <w:p w14:paraId="3E3C97B1"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Za: Republika Slovenija, Ministrstvo za finance, Finančna uprava Republike Slovenije, Šmartinska cesta 55, 1000 Ljubljana</w:t>
      </w:r>
    </w:p>
    <w:p w14:paraId="359441A9" w14:textId="77777777" w:rsidR="005057D8" w:rsidRPr="001E0EB3" w:rsidRDefault="005057D8" w:rsidP="0080252B">
      <w:pPr>
        <w:pStyle w:val="Brezrazmikov"/>
        <w:spacing w:line="260" w:lineRule="atLeast"/>
        <w:rPr>
          <w:rFonts w:ascii="Arial" w:hAnsi="Arial" w:cs="Arial"/>
          <w:sz w:val="20"/>
          <w:szCs w:val="20"/>
          <w:lang w:val="sl-SI"/>
        </w:rPr>
      </w:pPr>
    </w:p>
    <w:p w14:paraId="13A7BA80" w14:textId="77777777" w:rsidR="005057D8" w:rsidRPr="001E0EB3" w:rsidRDefault="00000000" w:rsidP="0080252B">
      <w:pPr>
        <w:pStyle w:val="Brezrazmikov"/>
        <w:spacing w:line="260" w:lineRule="atLeast"/>
        <w:rPr>
          <w:rFonts w:ascii="Arial" w:hAnsi="Arial" w:cs="Arial"/>
          <w:i/>
          <w:sz w:val="20"/>
          <w:szCs w:val="20"/>
          <w:lang w:val="sl-SI"/>
        </w:rPr>
      </w:pPr>
      <w:r w:rsidRPr="001E0EB3">
        <w:rPr>
          <w:rFonts w:ascii="Arial" w:hAnsi="Arial" w:cs="Arial"/>
          <w:sz w:val="20"/>
          <w:szCs w:val="20"/>
          <w:lang w:val="sl-SI"/>
        </w:rPr>
        <w:t>Datum: _______________</w:t>
      </w:r>
      <w:r w:rsidRPr="001E0EB3">
        <w:rPr>
          <w:rFonts w:ascii="Arial" w:hAnsi="Arial" w:cs="Arial"/>
          <w:i/>
          <w:sz w:val="20"/>
          <w:szCs w:val="20"/>
          <w:lang w:val="sl-SI"/>
        </w:rPr>
        <w:t>(vpiše se datum izdaje)</w:t>
      </w:r>
    </w:p>
    <w:p w14:paraId="24AA8CA1" w14:textId="77777777" w:rsidR="005057D8" w:rsidRPr="001E0EB3" w:rsidRDefault="005057D8" w:rsidP="0080252B">
      <w:pPr>
        <w:pStyle w:val="Brezrazmikov"/>
        <w:spacing w:line="260" w:lineRule="atLeast"/>
        <w:rPr>
          <w:rFonts w:ascii="Arial" w:hAnsi="Arial" w:cs="Arial"/>
          <w:sz w:val="20"/>
          <w:szCs w:val="20"/>
          <w:lang w:val="sl-SI"/>
        </w:rPr>
      </w:pPr>
    </w:p>
    <w:p w14:paraId="3DE1C4F2"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VRSTA ZAVAROVANJA:</w:t>
      </w:r>
      <w:r w:rsidRPr="001E0EB3">
        <w:rPr>
          <w:rFonts w:ascii="Arial" w:hAnsi="Arial" w:cs="Arial"/>
          <w:sz w:val="20"/>
          <w:szCs w:val="20"/>
          <w:lang w:val="sl-SI"/>
        </w:rPr>
        <w:t xml:space="preserve"> </w:t>
      </w:r>
      <w:r w:rsidRPr="001E0EB3">
        <w:rPr>
          <w:rFonts w:ascii="Arial" w:hAnsi="Arial" w:cs="Arial"/>
          <w:i/>
          <w:iCs/>
          <w:sz w:val="20"/>
          <w:szCs w:val="20"/>
          <w:lang w:val="sl-SI"/>
        </w:rPr>
        <w:t>(Kavcijsko zavarovanje/Garancija za dobro izvedbo posla)</w:t>
      </w:r>
    </w:p>
    <w:p w14:paraId="194D4432" w14:textId="77777777" w:rsidR="005057D8" w:rsidRPr="001E0EB3" w:rsidRDefault="005057D8" w:rsidP="0080252B">
      <w:pPr>
        <w:pStyle w:val="Brezrazmikov"/>
        <w:spacing w:line="260" w:lineRule="atLeast"/>
        <w:rPr>
          <w:rFonts w:ascii="Arial" w:hAnsi="Arial" w:cs="Arial"/>
          <w:sz w:val="20"/>
          <w:szCs w:val="20"/>
          <w:lang w:val="sl-SI"/>
        </w:rPr>
      </w:pPr>
    </w:p>
    <w:p w14:paraId="443DE231"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ŠTEVILKA: </w:t>
      </w:r>
      <w:r w:rsidRPr="001E0EB3">
        <w:rPr>
          <w:rFonts w:ascii="Arial" w:hAnsi="Arial" w:cs="Arial"/>
          <w:sz w:val="20"/>
          <w:szCs w:val="20"/>
          <w:lang w:val="sl-SI"/>
        </w:rPr>
        <w:t xml:space="preserve">_______________ </w:t>
      </w:r>
      <w:r w:rsidRPr="001E0EB3">
        <w:rPr>
          <w:rFonts w:ascii="Arial" w:hAnsi="Arial" w:cs="Arial"/>
          <w:i/>
          <w:sz w:val="20"/>
          <w:szCs w:val="20"/>
          <w:lang w:val="sl-SI"/>
        </w:rPr>
        <w:t>(vpiše se številka garancije)</w:t>
      </w:r>
    </w:p>
    <w:p w14:paraId="151B5C34" w14:textId="77777777" w:rsidR="005057D8" w:rsidRPr="001E0EB3" w:rsidRDefault="005057D8" w:rsidP="0080252B">
      <w:pPr>
        <w:pStyle w:val="Brezrazmikov"/>
        <w:spacing w:line="260" w:lineRule="atLeast"/>
        <w:rPr>
          <w:rFonts w:ascii="Arial" w:hAnsi="Arial" w:cs="Arial"/>
          <w:sz w:val="20"/>
          <w:szCs w:val="20"/>
          <w:lang w:val="sl-SI"/>
        </w:rPr>
      </w:pPr>
    </w:p>
    <w:p w14:paraId="55ACE7AB"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GARANT:</w:t>
      </w:r>
      <w:r w:rsidRPr="001E0EB3">
        <w:rPr>
          <w:rFonts w:ascii="Arial" w:hAnsi="Arial" w:cs="Arial"/>
          <w:sz w:val="20"/>
          <w:szCs w:val="20"/>
          <w:lang w:val="sl-SI"/>
        </w:rPr>
        <w:t xml:space="preserve"> _________________ </w:t>
      </w:r>
      <w:r w:rsidRPr="001E0EB3">
        <w:rPr>
          <w:rFonts w:ascii="Arial" w:hAnsi="Arial" w:cs="Arial"/>
          <w:i/>
          <w:sz w:val="20"/>
          <w:szCs w:val="20"/>
          <w:lang w:val="sl-SI"/>
        </w:rPr>
        <w:t>(vpiše se ime in naslov banke v kraju izdaje)</w:t>
      </w:r>
    </w:p>
    <w:p w14:paraId="65406E79" w14:textId="77777777" w:rsidR="005057D8" w:rsidRPr="001E0EB3" w:rsidRDefault="005057D8" w:rsidP="0080252B">
      <w:pPr>
        <w:pStyle w:val="Brezrazmikov"/>
        <w:spacing w:line="260" w:lineRule="atLeast"/>
        <w:rPr>
          <w:rFonts w:ascii="Arial" w:hAnsi="Arial" w:cs="Arial"/>
          <w:sz w:val="20"/>
          <w:szCs w:val="20"/>
          <w:lang w:val="sl-SI"/>
        </w:rPr>
      </w:pPr>
    </w:p>
    <w:p w14:paraId="73DB129D"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NAROČNIK GARANCIJE: </w:t>
      </w:r>
      <w:r w:rsidRPr="001E0EB3">
        <w:rPr>
          <w:rFonts w:ascii="Arial" w:hAnsi="Arial" w:cs="Arial"/>
          <w:sz w:val="20"/>
          <w:szCs w:val="20"/>
          <w:lang w:val="sl-SI"/>
        </w:rPr>
        <w:t xml:space="preserve">__________________ </w:t>
      </w:r>
      <w:r w:rsidRPr="001E0EB3">
        <w:rPr>
          <w:rFonts w:ascii="Arial" w:hAnsi="Arial" w:cs="Arial"/>
          <w:i/>
          <w:sz w:val="20"/>
          <w:szCs w:val="20"/>
          <w:lang w:val="sl-SI"/>
        </w:rPr>
        <w:t>(vpiše se ime in naslov naročnika garancije, tj. v postopku javnega naročanja izbranega ponudnika)</w:t>
      </w:r>
    </w:p>
    <w:p w14:paraId="3665F823" w14:textId="77777777" w:rsidR="005057D8" w:rsidRPr="001E0EB3" w:rsidRDefault="005057D8" w:rsidP="0080252B">
      <w:pPr>
        <w:pStyle w:val="Brezrazmikov"/>
        <w:spacing w:line="260" w:lineRule="atLeast"/>
        <w:rPr>
          <w:rFonts w:ascii="Arial" w:hAnsi="Arial" w:cs="Arial"/>
          <w:sz w:val="20"/>
          <w:szCs w:val="20"/>
          <w:lang w:val="sl-SI"/>
        </w:rPr>
      </w:pPr>
    </w:p>
    <w:p w14:paraId="00ED2E29"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UPRAVIČENEC:</w:t>
      </w:r>
      <w:r w:rsidRPr="001E0EB3">
        <w:rPr>
          <w:rFonts w:ascii="Arial" w:hAnsi="Arial" w:cs="Arial"/>
          <w:sz w:val="20"/>
          <w:szCs w:val="20"/>
          <w:lang w:val="sl-SI"/>
        </w:rPr>
        <w:t xml:space="preserve"> Republika Slovenija, Ministrstvo za finance, Finančna uprava Republike Slovenije, Šmartinska cesta 55, 1000 Ljubljana</w:t>
      </w:r>
    </w:p>
    <w:p w14:paraId="26108D66" w14:textId="77777777" w:rsidR="005057D8" w:rsidRPr="001E0EB3" w:rsidRDefault="005057D8" w:rsidP="0080252B">
      <w:pPr>
        <w:pStyle w:val="Brezrazmikov"/>
        <w:spacing w:line="260" w:lineRule="atLeast"/>
        <w:rPr>
          <w:rFonts w:ascii="Arial" w:hAnsi="Arial" w:cs="Arial"/>
          <w:sz w:val="20"/>
          <w:szCs w:val="20"/>
          <w:lang w:val="sl-SI"/>
        </w:rPr>
      </w:pPr>
    </w:p>
    <w:p w14:paraId="640D45DD" w14:textId="77777777" w:rsidR="005057D8" w:rsidRPr="001E0EB3" w:rsidRDefault="00000000" w:rsidP="0080252B">
      <w:pPr>
        <w:pStyle w:val="Brezrazmikov"/>
        <w:spacing w:line="260" w:lineRule="atLeast"/>
        <w:rPr>
          <w:rFonts w:ascii="Arial" w:hAnsi="Arial" w:cs="Arial"/>
          <w:i/>
          <w:sz w:val="20"/>
          <w:szCs w:val="20"/>
          <w:lang w:val="sl-SI"/>
        </w:rPr>
      </w:pPr>
      <w:bookmarkStart w:id="477" w:name="_Hlk173141100"/>
      <w:r w:rsidRPr="001E0EB3">
        <w:rPr>
          <w:rFonts w:ascii="Arial" w:hAnsi="Arial" w:cs="Arial"/>
          <w:b/>
          <w:sz w:val="20"/>
          <w:szCs w:val="20"/>
          <w:lang w:val="sl-SI"/>
        </w:rPr>
        <w:t xml:space="preserve">OSNOVNI POSEL: </w:t>
      </w:r>
      <w:r w:rsidRPr="001E0EB3">
        <w:rPr>
          <w:rFonts w:ascii="Arial" w:hAnsi="Arial" w:cs="Arial"/>
          <w:sz w:val="20"/>
          <w:szCs w:val="20"/>
          <w:lang w:val="sl-SI"/>
        </w:rPr>
        <w:t xml:space="preserve">Pogodba o storitvah </w:t>
      </w:r>
      <w:r w:rsidR="00450477" w:rsidRPr="001E0EB3">
        <w:rPr>
          <w:rFonts w:ascii="Arial" w:hAnsi="Arial" w:cs="Arial"/>
          <w:sz w:val="20"/>
          <w:szCs w:val="20"/>
          <w:lang w:val="sl-SI"/>
        </w:rPr>
        <w:t>vzdrževanja licenčne programske opreme Intrix, pomoč</w:t>
      </w:r>
      <w:r w:rsidR="000D6CEE" w:rsidRPr="001E0EB3">
        <w:rPr>
          <w:rFonts w:ascii="Arial" w:hAnsi="Arial" w:cs="Arial"/>
          <w:sz w:val="20"/>
          <w:szCs w:val="20"/>
          <w:lang w:val="sl-SI"/>
        </w:rPr>
        <w:t>i</w:t>
      </w:r>
      <w:r w:rsidR="00450477" w:rsidRPr="001E0EB3">
        <w:rPr>
          <w:rFonts w:ascii="Arial" w:hAnsi="Arial" w:cs="Arial"/>
          <w:sz w:val="20"/>
          <w:szCs w:val="20"/>
          <w:lang w:val="sl-SI"/>
        </w:rPr>
        <w:t xml:space="preserve"> uporabnikom in nadgrad</w:t>
      </w:r>
      <w:r w:rsidR="000D6CEE" w:rsidRPr="001E0EB3">
        <w:rPr>
          <w:rFonts w:ascii="Arial" w:hAnsi="Arial" w:cs="Arial"/>
          <w:sz w:val="20"/>
          <w:szCs w:val="20"/>
          <w:lang w:val="sl-SI"/>
        </w:rPr>
        <w:t>e</w:t>
      </w:r>
      <w:r w:rsidR="00450477" w:rsidRPr="001E0EB3">
        <w:rPr>
          <w:rFonts w:ascii="Arial" w:hAnsi="Arial" w:cs="Arial"/>
          <w:sz w:val="20"/>
          <w:szCs w:val="20"/>
          <w:lang w:val="sl-SI"/>
        </w:rPr>
        <w:t>nj programske opreme na podlagi naročnikovih naročil za 2-letno obdobje</w:t>
      </w:r>
      <w:r w:rsidRPr="001E0EB3">
        <w:rPr>
          <w:rFonts w:ascii="Arial" w:hAnsi="Arial" w:cs="Arial"/>
          <w:sz w:val="20"/>
          <w:szCs w:val="20"/>
          <w:lang w:val="sl-SI"/>
        </w:rPr>
        <w:t xml:space="preserve"> št. 1620-24-0000xx z dne ______. Pogodba je sklenjena na podlagi javnega naročila št. </w:t>
      </w:r>
      <w:r w:rsidR="003A7245" w:rsidRPr="001E0EB3">
        <w:rPr>
          <w:rFonts w:ascii="Arial" w:hAnsi="Arial" w:cs="Arial"/>
          <w:sz w:val="20"/>
          <w:szCs w:val="20"/>
          <w:lang w:val="sl-SI"/>
        </w:rPr>
        <w:t>26/2024</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w:t>
      </w:r>
    </w:p>
    <w:bookmarkEnd w:id="477"/>
    <w:p w14:paraId="6C3E2362"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i/>
          <w:sz w:val="20"/>
          <w:szCs w:val="20"/>
          <w:lang w:val="sl-SI"/>
        </w:rPr>
        <w:t xml:space="preserve"> </w:t>
      </w:r>
    </w:p>
    <w:p w14:paraId="26E064EF"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ZNESEK  IN VALUTA GARANCIJE: </w:t>
      </w:r>
      <w:r w:rsidRPr="001E0EB3">
        <w:rPr>
          <w:rFonts w:ascii="Arial" w:hAnsi="Arial" w:cs="Arial"/>
          <w:sz w:val="20"/>
          <w:szCs w:val="20"/>
          <w:lang w:val="sl-SI"/>
        </w:rPr>
        <w:t>____________ EUR (v skladu s točko 1.5 razpisne dokumentacije)</w:t>
      </w:r>
    </w:p>
    <w:p w14:paraId="098CE1E5" w14:textId="77777777" w:rsidR="005057D8" w:rsidRPr="001E0EB3" w:rsidRDefault="005057D8" w:rsidP="0080252B">
      <w:pPr>
        <w:pStyle w:val="Brezrazmikov"/>
        <w:spacing w:line="260" w:lineRule="atLeast"/>
        <w:rPr>
          <w:rFonts w:ascii="Arial" w:hAnsi="Arial" w:cs="Arial"/>
          <w:sz w:val="20"/>
          <w:szCs w:val="20"/>
          <w:lang w:val="sl-SI"/>
        </w:rPr>
      </w:pPr>
    </w:p>
    <w:p w14:paraId="7CC2C316"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LISTINE, KI JIH JE POLEG IZJAVE TREBA PRILOŽITI ZAHTEVI ZA PLAČILO IN SE IZRECNO ZAHTEVAJO V SPODNJEM BESEDILU: </w:t>
      </w:r>
      <w:r w:rsidRPr="001E0EB3">
        <w:rPr>
          <w:rFonts w:ascii="Arial" w:hAnsi="Arial" w:cs="Arial"/>
          <w:sz w:val="20"/>
          <w:szCs w:val="20"/>
          <w:lang w:val="sl-SI"/>
        </w:rPr>
        <w:t>Nobena</w:t>
      </w:r>
    </w:p>
    <w:p w14:paraId="56C32C56" w14:textId="77777777" w:rsidR="005057D8" w:rsidRPr="001E0EB3" w:rsidRDefault="005057D8" w:rsidP="0080252B">
      <w:pPr>
        <w:pStyle w:val="Brezrazmikov"/>
        <w:spacing w:line="260" w:lineRule="atLeast"/>
        <w:rPr>
          <w:rFonts w:ascii="Arial" w:hAnsi="Arial" w:cs="Arial"/>
          <w:sz w:val="20"/>
          <w:szCs w:val="20"/>
          <w:lang w:val="sl-SI"/>
        </w:rPr>
      </w:pPr>
    </w:p>
    <w:p w14:paraId="1888B723"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JEZIK V ZAHTEVANIH LISTINAH:</w:t>
      </w:r>
      <w:r w:rsidRPr="001E0EB3">
        <w:rPr>
          <w:rFonts w:ascii="Arial" w:hAnsi="Arial" w:cs="Arial"/>
          <w:sz w:val="20"/>
          <w:szCs w:val="20"/>
          <w:lang w:val="sl-SI"/>
        </w:rPr>
        <w:t xml:space="preserve"> slovenski</w:t>
      </w:r>
    </w:p>
    <w:p w14:paraId="4FE66FAA" w14:textId="77777777" w:rsidR="005057D8" w:rsidRPr="001E0EB3" w:rsidRDefault="005057D8" w:rsidP="0080252B">
      <w:pPr>
        <w:pStyle w:val="Brezrazmikov"/>
        <w:spacing w:line="260" w:lineRule="atLeast"/>
        <w:rPr>
          <w:rFonts w:ascii="Arial" w:hAnsi="Arial" w:cs="Arial"/>
          <w:sz w:val="20"/>
          <w:szCs w:val="20"/>
          <w:lang w:val="sl-SI"/>
        </w:rPr>
      </w:pPr>
    </w:p>
    <w:p w14:paraId="56569E34"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OBLIKA PREDLOŽITVE:</w:t>
      </w:r>
      <w:r w:rsidRPr="001E0EB3">
        <w:rPr>
          <w:rFonts w:ascii="Arial" w:hAnsi="Arial" w:cs="Arial"/>
          <w:sz w:val="20"/>
          <w:szCs w:val="20"/>
          <w:lang w:val="sl-SI"/>
        </w:rPr>
        <w:t xml:space="preserve"> v papirni obliki s priporočeno pošto ali katerokoli obliko hitre pošte ali v elektronski obliki po SWIFT sistemu na naslov ___________ </w:t>
      </w:r>
      <w:r w:rsidRPr="001E0EB3">
        <w:rPr>
          <w:rFonts w:ascii="Arial" w:hAnsi="Arial" w:cs="Arial"/>
          <w:i/>
          <w:sz w:val="20"/>
          <w:szCs w:val="20"/>
          <w:lang w:val="sl-SI"/>
        </w:rPr>
        <w:t>(navede se SWIFT naslova garanta)</w:t>
      </w:r>
    </w:p>
    <w:p w14:paraId="54001BBD" w14:textId="77777777" w:rsidR="005057D8" w:rsidRPr="001E0EB3" w:rsidRDefault="005057D8" w:rsidP="0080252B">
      <w:pPr>
        <w:pStyle w:val="Brezrazmikov"/>
        <w:spacing w:line="260" w:lineRule="atLeast"/>
        <w:rPr>
          <w:rFonts w:ascii="Arial" w:hAnsi="Arial" w:cs="Arial"/>
          <w:sz w:val="20"/>
          <w:szCs w:val="20"/>
          <w:lang w:val="sl-SI"/>
        </w:rPr>
      </w:pPr>
    </w:p>
    <w:p w14:paraId="2334FC40"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KRAJ PREDLOŽITVE:</w:t>
      </w:r>
      <w:r w:rsidRPr="001E0EB3">
        <w:rPr>
          <w:rFonts w:ascii="Arial" w:hAnsi="Arial" w:cs="Arial"/>
          <w:sz w:val="20"/>
          <w:szCs w:val="20"/>
          <w:lang w:val="sl-SI"/>
        </w:rPr>
        <w:t xml:space="preserve"> ________________ </w:t>
      </w:r>
      <w:r w:rsidRPr="001E0EB3">
        <w:rPr>
          <w:rFonts w:ascii="Arial" w:hAnsi="Arial" w:cs="Arial"/>
          <w:i/>
          <w:sz w:val="20"/>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2BDEDE1" w14:textId="77777777" w:rsidR="005057D8" w:rsidRPr="001E0EB3" w:rsidRDefault="005057D8" w:rsidP="0080252B">
      <w:pPr>
        <w:pStyle w:val="Brezrazmikov"/>
        <w:spacing w:line="260" w:lineRule="atLeast"/>
        <w:rPr>
          <w:rFonts w:ascii="Arial" w:hAnsi="Arial" w:cs="Arial"/>
          <w:sz w:val="20"/>
          <w:szCs w:val="20"/>
          <w:lang w:val="sl-SI"/>
        </w:rPr>
      </w:pPr>
    </w:p>
    <w:p w14:paraId="0B5BA749"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DATUM VELJAVNOSTI: </w:t>
      </w:r>
      <w:r w:rsidRPr="001E0EB3">
        <w:rPr>
          <w:rFonts w:ascii="Arial" w:hAnsi="Arial" w:cs="Arial"/>
          <w:sz w:val="20"/>
          <w:szCs w:val="20"/>
          <w:lang w:val="sl-SI"/>
        </w:rPr>
        <w:t>do ________ (v skladu s točko 1.5 razpisne dokumentacije)</w:t>
      </w:r>
    </w:p>
    <w:p w14:paraId="562D4720" w14:textId="77777777" w:rsidR="005057D8" w:rsidRPr="001E0EB3" w:rsidRDefault="005057D8" w:rsidP="0080252B">
      <w:pPr>
        <w:pStyle w:val="Brezrazmikov"/>
        <w:spacing w:line="260" w:lineRule="atLeast"/>
        <w:rPr>
          <w:rFonts w:ascii="Arial" w:hAnsi="Arial" w:cs="Arial"/>
          <w:sz w:val="20"/>
          <w:szCs w:val="20"/>
          <w:lang w:val="sl-SI"/>
        </w:rPr>
      </w:pPr>
    </w:p>
    <w:p w14:paraId="220E8BE4"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STRANKA, KI JE DOLŽNA PLAČATI STROŠKE:</w:t>
      </w:r>
      <w:r w:rsidRPr="001E0EB3">
        <w:rPr>
          <w:rFonts w:ascii="Arial" w:hAnsi="Arial" w:cs="Arial"/>
          <w:sz w:val="20"/>
          <w:szCs w:val="20"/>
          <w:lang w:val="sl-SI"/>
        </w:rPr>
        <w:t xml:space="preserve"> _____________________ </w:t>
      </w:r>
      <w:r w:rsidRPr="001E0EB3">
        <w:rPr>
          <w:rFonts w:ascii="Arial" w:hAnsi="Arial" w:cs="Arial"/>
          <w:i/>
          <w:sz w:val="20"/>
          <w:szCs w:val="20"/>
          <w:lang w:val="sl-SI"/>
        </w:rPr>
        <w:t>(vpiše se ime naročnika garancije, tj. v postopku javnega naročanja izbranega ponudnika)</w:t>
      </w:r>
    </w:p>
    <w:p w14:paraId="23196792" w14:textId="77777777" w:rsidR="005057D8" w:rsidRPr="001E0EB3" w:rsidRDefault="005057D8" w:rsidP="0080252B">
      <w:pPr>
        <w:pStyle w:val="Brezrazmikov"/>
        <w:spacing w:line="260" w:lineRule="atLeast"/>
        <w:rPr>
          <w:rFonts w:ascii="Arial" w:hAnsi="Arial" w:cs="Arial"/>
          <w:b/>
          <w:sz w:val="20"/>
          <w:szCs w:val="20"/>
          <w:lang w:val="sl-SI"/>
        </w:rPr>
      </w:pPr>
    </w:p>
    <w:p w14:paraId="20A7194B"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5821023" w14:textId="77777777" w:rsidR="005057D8" w:rsidRPr="001E0EB3" w:rsidRDefault="005057D8" w:rsidP="0080252B">
      <w:pPr>
        <w:pStyle w:val="Brezrazmikov"/>
        <w:spacing w:line="260" w:lineRule="atLeast"/>
        <w:rPr>
          <w:rFonts w:ascii="Arial" w:hAnsi="Arial" w:cs="Arial"/>
          <w:sz w:val="20"/>
          <w:szCs w:val="20"/>
          <w:lang w:val="sl-SI"/>
        </w:rPr>
      </w:pPr>
    </w:p>
    <w:p w14:paraId="29B1E9E7"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Katerokoli zahtevo za plačilo po tej garanciji moramo prejeti na datum veljavnosti garancije ali pred njim v zgoraj navedenem kraju predložitve.</w:t>
      </w:r>
    </w:p>
    <w:p w14:paraId="29671EEE" w14:textId="77777777" w:rsidR="005057D8" w:rsidRPr="001E0EB3" w:rsidRDefault="005057D8" w:rsidP="0080252B">
      <w:pPr>
        <w:pStyle w:val="Brezrazmikov"/>
        <w:spacing w:line="260" w:lineRule="atLeast"/>
        <w:rPr>
          <w:rFonts w:ascii="Arial" w:hAnsi="Arial" w:cs="Arial"/>
          <w:sz w:val="20"/>
          <w:szCs w:val="20"/>
          <w:lang w:val="sl-SI"/>
        </w:rPr>
      </w:pPr>
    </w:p>
    <w:p w14:paraId="741A6C65"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Morebitne spore v zvezi s to garancijo rešuje stvarno pristojno sodišče v Ljubljani po slovenskem pravu.</w:t>
      </w:r>
    </w:p>
    <w:p w14:paraId="34BD5A06" w14:textId="77777777" w:rsidR="005057D8" w:rsidRPr="001E0EB3" w:rsidRDefault="005057D8" w:rsidP="0080252B">
      <w:pPr>
        <w:pStyle w:val="Brezrazmikov"/>
        <w:spacing w:line="260" w:lineRule="atLeast"/>
        <w:rPr>
          <w:rFonts w:ascii="Arial" w:hAnsi="Arial" w:cs="Arial"/>
          <w:sz w:val="20"/>
          <w:szCs w:val="20"/>
          <w:lang w:val="sl-SI"/>
        </w:rPr>
      </w:pPr>
    </w:p>
    <w:p w14:paraId="5F33716B"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5392FC86" w14:textId="77777777" w:rsidR="005057D8" w:rsidRPr="001E0EB3" w:rsidRDefault="005057D8" w:rsidP="0080252B">
      <w:pPr>
        <w:pStyle w:val="Brezrazmikov"/>
        <w:spacing w:line="260" w:lineRule="atLeast"/>
        <w:rPr>
          <w:rFonts w:ascii="Arial" w:hAnsi="Arial" w:cs="Arial"/>
          <w:sz w:val="20"/>
          <w:szCs w:val="20"/>
          <w:lang w:val="sl-SI"/>
        </w:rPr>
      </w:pPr>
    </w:p>
    <w:p w14:paraId="48EE74AD" w14:textId="77777777" w:rsidR="005057D8" w:rsidRPr="001E0EB3" w:rsidRDefault="005057D8" w:rsidP="0080252B">
      <w:pPr>
        <w:pStyle w:val="Brezrazmikov"/>
        <w:spacing w:line="260" w:lineRule="atLeast"/>
        <w:rPr>
          <w:rFonts w:ascii="Arial" w:hAnsi="Arial" w:cs="Arial"/>
          <w:sz w:val="20"/>
          <w:szCs w:val="20"/>
          <w:lang w:val="sl-SI"/>
        </w:rPr>
      </w:pPr>
    </w:p>
    <w:p w14:paraId="7EFEDC12"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t xml:space="preserve">                 </w:t>
      </w:r>
      <w:r w:rsidR="005E47C2" w:rsidRPr="001E0EB3">
        <w:rPr>
          <w:rFonts w:ascii="Arial" w:hAnsi="Arial" w:cs="Arial"/>
          <w:sz w:val="20"/>
          <w:szCs w:val="20"/>
          <w:lang w:val="sl-SI"/>
        </w:rPr>
        <w:tab/>
        <w:t xml:space="preserve">   </w:t>
      </w:r>
      <w:r w:rsidRPr="001E0EB3">
        <w:rPr>
          <w:rFonts w:ascii="Arial" w:hAnsi="Arial" w:cs="Arial"/>
          <w:sz w:val="20"/>
          <w:szCs w:val="20"/>
          <w:lang w:val="sl-SI"/>
        </w:rPr>
        <w:t xml:space="preserve"> </w:t>
      </w:r>
      <w:r w:rsidR="005E47C2" w:rsidRPr="001E0EB3">
        <w:rPr>
          <w:rFonts w:ascii="Arial" w:hAnsi="Arial" w:cs="Arial"/>
          <w:sz w:val="20"/>
          <w:szCs w:val="20"/>
          <w:lang w:val="sl-SI"/>
        </w:rPr>
        <w:t xml:space="preserve"> </w:t>
      </w:r>
      <w:r w:rsidRPr="001E0EB3">
        <w:rPr>
          <w:rFonts w:ascii="Arial" w:hAnsi="Arial" w:cs="Arial"/>
          <w:sz w:val="20"/>
          <w:szCs w:val="20"/>
          <w:lang w:val="sl-SI"/>
        </w:rPr>
        <w:t>garant</w:t>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t xml:space="preserve">            </w:t>
      </w:r>
      <w:r w:rsidR="001B215D" w:rsidRPr="001E0EB3">
        <w:rPr>
          <w:rFonts w:ascii="Arial" w:hAnsi="Arial" w:cs="Arial"/>
          <w:sz w:val="20"/>
          <w:szCs w:val="20"/>
          <w:lang w:val="sl-SI"/>
        </w:rPr>
        <w:tab/>
      </w:r>
      <w:r w:rsidR="001B215D" w:rsidRPr="001E0EB3">
        <w:rPr>
          <w:rFonts w:ascii="Arial" w:hAnsi="Arial" w:cs="Arial"/>
          <w:sz w:val="20"/>
          <w:szCs w:val="20"/>
          <w:lang w:val="sl-SI"/>
        </w:rPr>
        <w:tab/>
      </w:r>
      <w:r w:rsidRPr="001E0EB3">
        <w:rPr>
          <w:rFonts w:ascii="Arial" w:hAnsi="Arial" w:cs="Arial"/>
          <w:sz w:val="20"/>
          <w:szCs w:val="20"/>
          <w:lang w:val="sl-SI"/>
        </w:rPr>
        <w:t>(žig in podpis)</w:t>
      </w:r>
    </w:p>
    <w:p w14:paraId="124DACD5" w14:textId="77777777" w:rsidR="005057D8" w:rsidRPr="001E0EB3" w:rsidRDefault="005057D8" w:rsidP="00E93AC8">
      <w:pPr>
        <w:pStyle w:val="Brezrazmikov"/>
        <w:spacing w:line="260" w:lineRule="atLeast"/>
        <w:rPr>
          <w:rFonts w:ascii="Arial" w:hAnsi="Arial" w:cs="Arial"/>
          <w:iCs/>
          <w:sz w:val="20"/>
          <w:szCs w:val="20"/>
          <w:lang w:val="sl-SI"/>
        </w:rPr>
      </w:pPr>
    </w:p>
    <w:p w14:paraId="48EC1875" w14:textId="77777777" w:rsidR="005057D8" w:rsidRPr="001E0EB3" w:rsidRDefault="005057D8" w:rsidP="00E93AC8">
      <w:pPr>
        <w:pStyle w:val="Brezrazmikov"/>
        <w:spacing w:line="260" w:lineRule="atLeast"/>
        <w:rPr>
          <w:rFonts w:ascii="Arial" w:hAnsi="Arial" w:cs="Arial"/>
          <w:iCs/>
          <w:sz w:val="20"/>
          <w:szCs w:val="20"/>
          <w:lang w:val="sl-SI"/>
        </w:rPr>
      </w:pPr>
    </w:p>
    <w:p w14:paraId="2473195F" w14:textId="77777777" w:rsidR="005057D8" w:rsidRPr="001E0EB3" w:rsidRDefault="005057D8" w:rsidP="00E93AC8">
      <w:pPr>
        <w:pStyle w:val="Brezrazmikov"/>
        <w:spacing w:line="260" w:lineRule="atLeast"/>
        <w:rPr>
          <w:rFonts w:ascii="Arial" w:hAnsi="Arial" w:cs="Arial"/>
          <w:iCs/>
          <w:sz w:val="20"/>
          <w:szCs w:val="20"/>
          <w:lang w:val="sl-SI"/>
        </w:rPr>
      </w:pPr>
    </w:p>
    <w:p w14:paraId="6EA11552" w14:textId="77777777" w:rsidR="005057D8" w:rsidRPr="001E0EB3" w:rsidRDefault="005057D8" w:rsidP="00E93AC8">
      <w:pPr>
        <w:pStyle w:val="Brezrazmikov"/>
        <w:spacing w:line="260" w:lineRule="atLeast"/>
        <w:rPr>
          <w:rFonts w:ascii="Arial" w:hAnsi="Arial" w:cs="Arial"/>
          <w:iCs/>
          <w:sz w:val="20"/>
          <w:szCs w:val="20"/>
          <w:lang w:val="sl-SI"/>
        </w:rPr>
      </w:pPr>
    </w:p>
    <w:p w14:paraId="34BBD364" w14:textId="77777777" w:rsidR="005057D8" w:rsidRPr="001E0EB3" w:rsidRDefault="005057D8" w:rsidP="00E93AC8">
      <w:pPr>
        <w:pStyle w:val="Brezrazmikov"/>
        <w:spacing w:line="260" w:lineRule="atLeast"/>
        <w:rPr>
          <w:rFonts w:ascii="Arial" w:hAnsi="Arial" w:cs="Arial"/>
          <w:iCs/>
          <w:sz w:val="20"/>
          <w:szCs w:val="20"/>
          <w:lang w:val="sl-SI"/>
        </w:rPr>
      </w:pPr>
    </w:p>
    <w:p w14:paraId="24A96CAF" w14:textId="77777777" w:rsidR="005057D8" w:rsidRPr="001E0EB3" w:rsidRDefault="005057D8" w:rsidP="00E93AC8">
      <w:pPr>
        <w:pStyle w:val="Brezrazmikov"/>
        <w:spacing w:line="260" w:lineRule="atLeast"/>
        <w:rPr>
          <w:rFonts w:ascii="Arial" w:hAnsi="Arial" w:cs="Arial"/>
          <w:iCs/>
          <w:sz w:val="20"/>
          <w:szCs w:val="20"/>
          <w:lang w:val="sl-SI"/>
        </w:rPr>
      </w:pPr>
    </w:p>
    <w:p w14:paraId="12BB48BF" w14:textId="77777777" w:rsidR="005057D8" w:rsidRPr="001E0EB3" w:rsidRDefault="005057D8" w:rsidP="00E93AC8">
      <w:pPr>
        <w:pStyle w:val="Brezrazmikov"/>
        <w:spacing w:line="260" w:lineRule="atLeast"/>
        <w:rPr>
          <w:rFonts w:ascii="Arial" w:hAnsi="Arial" w:cs="Arial"/>
          <w:iCs/>
          <w:sz w:val="20"/>
          <w:szCs w:val="20"/>
          <w:lang w:val="sl-SI"/>
        </w:rPr>
      </w:pPr>
    </w:p>
    <w:p w14:paraId="35E292B1" w14:textId="77777777" w:rsidR="005057D8" w:rsidRPr="001E0EB3" w:rsidRDefault="005057D8" w:rsidP="00E93AC8">
      <w:pPr>
        <w:pStyle w:val="Brezrazmikov"/>
        <w:spacing w:line="260" w:lineRule="atLeast"/>
        <w:rPr>
          <w:rFonts w:ascii="Arial" w:hAnsi="Arial" w:cs="Arial"/>
          <w:iCs/>
          <w:sz w:val="20"/>
          <w:szCs w:val="20"/>
          <w:lang w:val="sl-SI"/>
        </w:rPr>
      </w:pPr>
    </w:p>
    <w:p w14:paraId="502258D5" w14:textId="77777777" w:rsidR="005057D8" w:rsidRPr="001E0EB3" w:rsidRDefault="005057D8" w:rsidP="00E93AC8">
      <w:pPr>
        <w:pStyle w:val="Brezrazmikov"/>
        <w:spacing w:line="260" w:lineRule="atLeast"/>
        <w:rPr>
          <w:rFonts w:ascii="Arial" w:hAnsi="Arial" w:cs="Arial"/>
          <w:iCs/>
          <w:sz w:val="20"/>
          <w:szCs w:val="20"/>
          <w:lang w:val="sl-SI"/>
        </w:rPr>
      </w:pPr>
    </w:p>
    <w:p w14:paraId="50B6B6A0" w14:textId="77777777" w:rsidR="005057D8" w:rsidRPr="001E0EB3" w:rsidRDefault="005057D8" w:rsidP="00E93AC8">
      <w:pPr>
        <w:pStyle w:val="Brezrazmikov"/>
        <w:spacing w:line="260" w:lineRule="atLeast"/>
        <w:rPr>
          <w:rFonts w:ascii="Arial" w:hAnsi="Arial" w:cs="Arial"/>
          <w:iCs/>
          <w:sz w:val="20"/>
          <w:szCs w:val="20"/>
          <w:lang w:val="sl-SI"/>
        </w:rPr>
      </w:pPr>
    </w:p>
    <w:p w14:paraId="0C88EA66" w14:textId="77777777" w:rsidR="005057D8" w:rsidRPr="001E0EB3" w:rsidRDefault="005057D8" w:rsidP="00E93AC8">
      <w:pPr>
        <w:pStyle w:val="Brezrazmikov"/>
        <w:spacing w:line="260" w:lineRule="atLeast"/>
        <w:rPr>
          <w:rFonts w:ascii="Arial" w:hAnsi="Arial" w:cs="Arial"/>
          <w:iCs/>
          <w:sz w:val="20"/>
          <w:szCs w:val="20"/>
          <w:lang w:val="sl-SI"/>
        </w:rPr>
      </w:pPr>
    </w:p>
    <w:p w14:paraId="7B950F76" w14:textId="77777777" w:rsidR="005057D8" w:rsidRPr="001E0EB3" w:rsidRDefault="005057D8" w:rsidP="00E93AC8">
      <w:pPr>
        <w:pStyle w:val="Brezrazmikov"/>
        <w:spacing w:line="260" w:lineRule="atLeast"/>
        <w:rPr>
          <w:rFonts w:ascii="Arial" w:hAnsi="Arial" w:cs="Arial"/>
          <w:iCs/>
          <w:sz w:val="20"/>
          <w:szCs w:val="20"/>
          <w:lang w:val="sl-SI"/>
        </w:rPr>
      </w:pPr>
    </w:p>
    <w:p w14:paraId="207F1BDA" w14:textId="77777777" w:rsidR="005057D8" w:rsidRPr="001E0EB3" w:rsidRDefault="005057D8" w:rsidP="00E93AC8">
      <w:pPr>
        <w:pStyle w:val="Brezrazmikov"/>
        <w:spacing w:line="260" w:lineRule="atLeast"/>
        <w:rPr>
          <w:rFonts w:ascii="Arial" w:hAnsi="Arial" w:cs="Arial"/>
          <w:iCs/>
          <w:sz w:val="20"/>
          <w:szCs w:val="20"/>
          <w:lang w:val="sl-SI"/>
        </w:rPr>
      </w:pPr>
    </w:p>
    <w:p w14:paraId="475C48F2" w14:textId="77777777" w:rsidR="005057D8" w:rsidRPr="001E0EB3" w:rsidRDefault="005057D8" w:rsidP="00E93AC8">
      <w:pPr>
        <w:pStyle w:val="Brezrazmikov"/>
        <w:spacing w:line="260" w:lineRule="atLeast"/>
        <w:rPr>
          <w:rFonts w:ascii="Arial" w:hAnsi="Arial" w:cs="Arial"/>
          <w:iCs/>
          <w:sz w:val="20"/>
          <w:szCs w:val="20"/>
          <w:lang w:val="sl-SI"/>
        </w:rPr>
      </w:pPr>
    </w:p>
    <w:p w14:paraId="3A674215" w14:textId="77777777" w:rsidR="005057D8" w:rsidRPr="001E0EB3" w:rsidRDefault="005057D8" w:rsidP="00E93AC8">
      <w:pPr>
        <w:pStyle w:val="Brezrazmikov"/>
        <w:spacing w:line="260" w:lineRule="atLeast"/>
        <w:rPr>
          <w:rFonts w:ascii="Arial" w:hAnsi="Arial" w:cs="Arial"/>
          <w:iCs/>
          <w:sz w:val="20"/>
          <w:szCs w:val="20"/>
          <w:lang w:val="sl-SI"/>
        </w:rPr>
      </w:pPr>
    </w:p>
    <w:p w14:paraId="265EF520" w14:textId="77777777" w:rsidR="005057D8" w:rsidRPr="001E0EB3" w:rsidRDefault="005057D8" w:rsidP="00E93AC8">
      <w:pPr>
        <w:pStyle w:val="Brezrazmikov"/>
        <w:spacing w:line="260" w:lineRule="atLeast"/>
        <w:rPr>
          <w:rFonts w:ascii="Arial" w:hAnsi="Arial" w:cs="Arial"/>
          <w:iCs/>
          <w:sz w:val="20"/>
          <w:szCs w:val="20"/>
          <w:lang w:val="sl-SI"/>
        </w:rPr>
      </w:pPr>
    </w:p>
    <w:p w14:paraId="23EE89C5" w14:textId="77777777" w:rsidR="005057D8" w:rsidRPr="001E0EB3" w:rsidRDefault="005057D8" w:rsidP="00E93AC8">
      <w:pPr>
        <w:pStyle w:val="Brezrazmikov"/>
        <w:spacing w:line="260" w:lineRule="atLeast"/>
        <w:rPr>
          <w:rFonts w:ascii="Arial" w:hAnsi="Arial" w:cs="Arial"/>
          <w:iCs/>
          <w:sz w:val="20"/>
          <w:szCs w:val="20"/>
          <w:lang w:val="sl-SI"/>
        </w:rPr>
      </w:pPr>
    </w:p>
    <w:p w14:paraId="11280670" w14:textId="77777777" w:rsidR="005057D8" w:rsidRPr="001E0EB3" w:rsidRDefault="005057D8" w:rsidP="00E93AC8">
      <w:pPr>
        <w:pStyle w:val="Brezrazmikov"/>
        <w:spacing w:line="260" w:lineRule="atLeast"/>
        <w:rPr>
          <w:rFonts w:ascii="Arial" w:hAnsi="Arial" w:cs="Arial"/>
          <w:iCs/>
          <w:sz w:val="20"/>
          <w:szCs w:val="20"/>
          <w:lang w:val="sl-SI"/>
        </w:rPr>
      </w:pPr>
    </w:p>
    <w:p w14:paraId="478BAF2F" w14:textId="77777777" w:rsidR="005057D8" w:rsidRPr="001E0EB3" w:rsidRDefault="005057D8" w:rsidP="00E93AC8">
      <w:pPr>
        <w:pStyle w:val="Brezrazmikov"/>
        <w:spacing w:line="260" w:lineRule="atLeast"/>
        <w:rPr>
          <w:rFonts w:ascii="Arial" w:hAnsi="Arial" w:cs="Arial"/>
          <w:iCs/>
          <w:sz w:val="20"/>
          <w:szCs w:val="20"/>
          <w:lang w:val="sl-SI"/>
        </w:rPr>
      </w:pPr>
    </w:p>
    <w:p w14:paraId="54CC7644" w14:textId="77777777" w:rsidR="005057D8" w:rsidRPr="001E0EB3" w:rsidRDefault="005057D8" w:rsidP="00E93AC8">
      <w:pPr>
        <w:pStyle w:val="Brezrazmikov"/>
        <w:spacing w:line="260" w:lineRule="atLeast"/>
        <w:rPr>
          <w:rFonts w:ascii="Arial" w:hAnsi="Arial" w:cs="Arial"/>
          <w:iCs/>
          <w:sz w:val="20"/>
          <w:szCs w:val="20"/>
          <w:lang w:val="sl-SI"/>
        </w:rPr>
      </w:pPr>
    </w:p>
    <w:p w14:paraId="42E1E086" w14:textId="77777777" w:rsidR="005057D8" w:rsidRPr="001E0EB3" w:rsidRDefault="005057D8" w:rsidP="00E93AC8">
      <w:pPr>
        <w:pStyle w:val="Brezrazmikov"/>
        <w:spacing w:line="260" w:lineRule="atLeast"/>
        <w:rPr>
          <w:rFonts w:ascii="Arial" w:hAnsi="Arial" w:cs="Arial"/>
          <w:iCs/>
          <w:sz w:val="20"/>
          <w:szCs w:val="20"/>
          <w:lang w:val="sl-SI"/>
        </w:rPr>
      </w:pPr>
    </w:p>
    <w:p w14:paraId="6E6F5C01" w14:textId="77777777" w:rsidR="005057D8" w:rsidRPr="001E0EB3" w:rsidRDefault="005057D8" w:rsidP="00E93AC8">
      <w:pPr>
        <w:pStyle w:val="Brezrazmikov"/>
        <w:spacing w:line="260" w:lineRule="atLeast"/>
        <w:rPr>
          <w:rFonts w:ascii="Arial" w:hAnsi="Arial" w:cs="Arial"/>
          <w:iCs/>
          <w:sz w:val="20"/>
          <w:szCs w:val="20"/>
          <w:lang w:val="sl-SI"/>
        </w:rPr>
      </w:pPr>
    </w:p>
    <w:p w14:paraId="41297EB6" w14:textId="77777777" w:rsidR="005057D8" w:rsidRPr="001E0EB3" w:rsidRDefault="005057D8" w:rsidP="00E93AC8">
      <w:pPr>
        <w:pStyle w:val="Brezrazmikov"/>
        <w:spacing w:line="260" w:lineRule="atLeast"/>
        <w:rPr>
          <w:rFonts w:ascii="Arial" w:hAnsi="Arial" w:cs="Arial"/>
          <w:iCs/>
          <w:sz w:val="20"/>
          <w:szCs w:val="20"/>
          <w:lang w:val="sl-SI"/>
        </w:rPr>
      </w:pPr>
    </w:p>
    <w:p w14:paraId="6FEED8C4" w14:textId="77777777" w:rsidR="005057D8" w:rsidRPr="001E0EB3" w:rsidRDefault="005057D8" w:rsidP="00E93AC8">
      <w:pPr>
        <w:pStyle w:val="Brezrazmikov"/>
        <w:spacing w:line="260" w:lineRule="atLeast"/>
        <w:rPr>
          <w:rFonts w:ascii="Arial" w:hAnsi="Arial" w:cs="Arial"/>
          <w:iCs/>
          <w:sz w:val="20"/>
          <w:szCs w:val="20"/>
          <w:lang w:val="sl-SI"/>
        </w:rPr>
      </w:pPr>
    </w:p>
    <w:p w14:paraId="38FED070" w14:textId="77777777" w:rsidR="005057D8" w:rsidRPr="001E0EB3" w:rsidRDefault="005057D8" w:rsidP="00E93AC8">
      <w:pPr>
        <w:pStyle w:val="Brezrazmikov"/>
        <w:spacing w:line="260" w:lineRule="atLeast"/>
        <w:rPr>
          <w:rFonts w:ascii="Arial" w:hAnsi="Arial" w:cs="Arial"/>
          <w:iCs/>
          <w:sz w:val="20"/>
          <w:szCs w:val="20"/>
          <w:lang w:val="sl-SI"/>
        </w:rPr>
      </w:pPr>
    </w:p>
    <w:p w14:paraId="228F2EA2" w14:textId="77777777" w:rsidR="005057D8" w:rsidRPr="001E0EB3" w:rsidRDefault="005057D8" w:rsidP="00E93AC8">
      <w:pPr>
        <w:pStyle w:val="Brezrazmikov"/>
        <w:spacing w:line="260" w:lineRule="atLeast"/>
        <w:rPr>
          <w:rFonts w:ascii="Arial" w:hAnsi="Arial" w:cs="Arial"/>
          <w:iCs/>
          <w:sz w:val="20"/>
          <w:szCs w:val="20"/>
          <w:lang w:val="sl-SI"/>
        </w:rPr>
      </w:pPr>
    </w:p>
    <w:p w14:paraId="69FCBD70" w14:textId="77777777" w:rsidR="005057D8" w:rsidRPr="001E0EB3" w:rsidRDefault="005057D8" w:rsidP="00E93AC8">
      <w:pPr>
        <w:pStyle w:val="Brezrazmikov"/>
        <w:spacing w:line="260" w:lineRule="atLeast"/>
        <w:rPr>
          <w:rFonts w:ascii="Arial" w:hAnsi="Arial" w:cs="Arial"/>
          <w:iCs/>
          <w:sz w:val="20"/>
          <w:szCs w:val="20"/>
          <w:lang w:val="sl-SI"/>
        </w:rPr>
      </w:pPr>
    </w:p>
    <w:sectPr w:rsidR="005057D8" w:rsidRPr="001E0EB3" w:rsidSect="00C247DF">
      <w:footerReference w:type="default" r:id="rId22"/>
      <w:headerReference w:type="first" r:id="rId23"/>
      <w:pgSz w:w="11900" w:h="16840" w:code="9"/>
      <w:pgMar w:top="1417" w:right="1417" w:bottom="1417" w:left="1417"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843F" w14:textId="77777777" w:rsidR="005A1E2A" w:rsidRDefault="005A1E2A">
      <w:pPr>
        <w:spacing w:line="240" w:lineRule="auto"/>
      </w:pPr>
      <w:r>
        <w:separator/>
      </w:r>
    </w:p>
  </w:endnote>
  <w:endnote w:type="continuationSeparator" w:id="0">
    <w:p w14:paraId="6922355B" w14:textId="77777777" w:rsidR="005A1E2A" w:rsidRDefault="005A1E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811725"/>
      <w:docPartObj>
        <w:docPartGallery w:val="Page Numbers (Bottom of Page)"/>
        <w:docPartUnique/>
      </w:docPartObj>
    </w:sdtPr>
    <w:sdtContent>
      <w:p w14:paraId="045B652C" w14:textId="77777777" w:rsidR="00AE5306" w:rsidRDefault="00000000">
        <w:pPr>
          <w:pStyle w:val="Noga"/>
          <w:jc w:val="right"/>
        </w:pPr>
        <w:r w:rsidRPr="00FA7DA7">
          <w:rPr>
            <w:sz w:val="18"/>
            <w:szCs w:val="18"/>
          </w:rPr>
          <w:fldChar w:fldCharType="begin"/>
        </w:r>
        <w:r w:rsidRPr="00FA7DA7">
          <w:rPr>
            <w:sz w:val="18"/>
            <w:szCs w:val="18"/>
          </w:rPr>
          <w:instrText>PAGE   \* MERGEFORMAT</w:instrText>
        </w:r>
        <w:r w:rsidRPr="00FA7DA7">
          <w:rPr>
            <w:sz w:val="18"/>
            <w:szCs w:val="18"/>
          </w:rPr>
          <w:fldChar w:fldCharType="separate"/>
        </w:r>
        <w:r w:rsidRPr="00FA7DA7">
          <w:rPr>
            <w:sz w:val="18"/>
            <w:szCs w:val="18"/>
            <w:lang w:val="sl-SI"/>
          </w:rPr>
          <w:t>2</w:t>
        </w:r>
        <w:r w:rsidRPr="00FA7DA7">
          <w:rPr>
            <w:sz w:val="18"/>
            <w:szCs w:val="18"/>
          </w:rPr>
          <w:fldChar w:fldCharType="end"/>
        </w:r>
        <w:r w:rsidRPr="00FA7DA7">
          <w:rPr>
            <w:sz w:val="18"/>
            <w:szCs w:val="18"/>
          </w:rPr>
          <w:t>/</w:t>
        </w:r>
        <w:r w:rsidRPr="00FA7DA7">
          <w:rPr>
            <w:sz w:val="18"/>
            <w:szCs w:val="18"/>
          </w:rPr>
          <w:fldChar w:fldCharType="begin"/>
        </w:r>
        <w:r w:rsidRPr="00FA7DA7">
          <w:rPr>
            <w:sz w:val="18"/>
            <w:szCs w:val="18"/>
          </w:rPr>
          <w:instrText xml:space="preserve"> NUMPAGES   \* MERGEFORMAT </w:instrText>
        </w:r>
        <w:r w:rsidRPr="00FA7DA7">
          <w:rPr>
            <w:sz w:val="18"/>
            <w:szCs w:val="18"/>
          </w:rPr>
          <w:fldChar w:fldCharType="separate"/>
        </w:r>
        <w:r w:rsidRPr="00FA7DA7">
          <w:rPr>
            <w:noProof/>
            <w:sz w:val="18"/>
            <w:szCs w:val="18"/>
          </w:rPr>
          <w:t>52</w:t>
        </w:r>
        <w:r w:rsidRPr="00FA7DA7">
          <w:rPr>
            <w:noProof/>
            <w:sz w:val="18"/>
            <w:szCs w:val="18"/>
          </w:rPr>
          <w:fldChar w:fldCharType="end"/>
        </w:r>
      </w:p>
    </w:sdtContent>
  </w:sdt>
  <w:p w14:paraId="4144E89B" w14:textId="77777777" w:rsidR="00AE5306" w:rsidRDefault="00AE53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C6369" w14:textId="77777777" w:rsidR="005A1E2A" w:rsidRDefault="005A1E2A">
      <w:pPr>
        <w:spacing w:line="240" w:lineRule="auto"/>
      </w:pPr>
      <w:r>
        <w:separator/>
      </w:r>
    </w:p>
  </w:footnote>
  <w:footnote w:type="continuationSeparator" w:id="0">
    <w:p w14:paraId="1753C217" w14:textId="77777777" w:rsidR="005A1E2A" w:rsidRDefault="005A1E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8353D" w14:paraId="6BF78B51" w14:textId="77777777" w:rsidTr="00C00C26">
      <w:trPr>
        <w:cantSplit/>
        <w:trHeight w:hRule="exact" w:val="847"/>
      </w:trPr>
      <w:tc>
        <w:tcPr>
          <w:tcW w:w="567" w:type="dxa"/>
        </w:tcPr>
        <w:p w14:paraId="06884680" w14:textId="77777777" w:rsidR="00C2195E" w:rsidRDefault="00000000" w:rsidP="00C2195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3505542C" w14:textId="77777777" w:rsidR="00C2195E" w:rsidRPr="006D42D9" w:rsidRDefault="00C2195E" w:rsidP="00C2195E">
          <w:pPr>
            <w:rPr>
              <w:rFonts w:ascii="Republika" w:hAnsi="Republika"/>
              <w:sz w:val="60"/>
              <w:szCs w:val="60"/>
            </w:rPr>
          </w:pPr>
        </w:p>
        <w:p w14:paraId="287AF440" w14:textId="77777777" w:rsidR="00C2195E" w:rsidRPr="006D42D9" w:rsidRDefault="00C2195E" w:rsidP="00C2195E">
          <w:pPr>
            <w:rPr>
              <w:rFonts w:ascii="Republika" w:hAnsi="Republika"/>
              <w:sz w:val="60"/>
              <w:szCs w:val="60"/>
            </w:rPr>
          </w:pPr>
        </w:p>
        <w:p w14:paraId="0FF9140B" w14:textId="77777777" w:rsidR="00C2195E" w:rsidRPr="006D42D9" w:rsidRDefault="00C2195E" w:rsidP="00C2195E">
          <w:pPr>
            <w:rPr>
              <w:rFonts w:ascii="Republika" w:hAnsi="Republika"/>
              <w:sz w:val="60"/>
              <w:szCs w:val="60"/>
            </w:rPr>
          </w:pPr>
        </w:p>
        <w:p w14:paraId="6182A6D6" w14:textId="77777777" w:rsidR="00C2195E" w:rsidRPr="006D42D9" w:rsidRDefault="00C2195E" w:rsidP="00C2195E">
          <w:pPr>
            <w:rPr>
              <w:rFonts w:ascii="Republika" w:hAnsi="Republika"/>
              <w:sz w:val="60"/>
              <w:szCs w:val="60"/>
            </w:rPr>
          </w:pPr>
        </w:p>
        <w:p w14:paraId="6C474C76" w14:textId="77777777" w:rsidR="00C2195E" w:rsidRPr="006D42D9" w:rsidRDefault="00C2195E" w:rsidP="00C2195E">
          <w:pPr>
            <w:rPr>
              <w:rFonts w:ascii="Republika" w:hAnsi="Republika"/>
              <w:sz w:val="60"/>
              <w:szCs w:val="60"/>
            </w:rPr>
          </w:pPr>
        </w:p>
        <w:p w14:paraId="064D3A37" w14:textId="77777777" w:rsidR="00C2195E" w:rsidRPr="006D42D9" w:rsidRDefault="00C2195E" w:rsidP="00C2195E">
          <w:pPr>
            <w:rPr>
              <w:rFonts w:ascii="Republika" w:hAnsi="Republika"/>
              <w:sz w:val="60"/>
              <w:szCs w:val="60"/>
            </w:rPr>
          </w:pPr>
        </w:p>
        <w:p w14:paraId="5BBF0075" w14:textId="77777777" w:rsidR="00C2195E" w:rsidRPr="006D42D9" w:rsidRDefault="00C2195E" w:rsidP="00C2195E">
          <w:pPr>
            <w:rPr>
              <w:rFonts w:ascii="Republika" w:hAnsi="Republika"/>
              <w:sz w:val="60"/>
              <w:szCs w:val="60"/>
            </w:rPr>
          </w:pPr>
        </w:p>
        <w:p w14:paraId="49817659" w14:textId="77777777" w:rsidR="00C2195E" w:rsidRPr="006D42D9" w:rsidRDefault="00C2195E" w:rsidP="00C2195E">
          <w:pPr>
            <w:rPr>
              <w:rFonts w:ascii="Republika" w:hAnsi="Republika"/>
              <w:sz w:val="60"/>
              <w:szCs w:val="60"/>
            </w:rPr>
          </w:pPr>
        </w:p>
        <w:p w14:paraId="06A6191D" w14:textId="77777777" w:rsidR="00C2195E" w:rsidRPr="006D42D9" w:rsidRDefault="00C2195E" w:rsidP="00C2195E">
          <w:pPr>
            <w:rPr>
              <w:rFonts w:ascii="Republika" w:hAnsi="Republika"/>
              <w:sz w:val="60"/>
              <w:szCs w:val="60"/>
            </w:rPr>
          </w:pPr>
        </w:p>
        <w:p w14:paraId="2D1E2CC7" w14:textId="77777777" w:rsidR="00C2195E" w:rsidRPr="006D42D9" w:rsidRDefault="00C2195E" w:rsidP="00C2195E">
          <w:pPr>
            <w:rPr>
              <w:rFonts w:ascii="Republika" w:hAnsi="Republika"/>
              <w:sz w:val="60"/>
              <w:szCs w:val="60"/>
            </w:rPr>
          </w:pPr>
        </w:p>
        <w:p w14:paraId="79A88D74" w14:textId="77777777" w:rsidR="00C2195E" w:rsidRPr="006D42D9" w:rsidRDefault="00C2195E" w:rsidP="00C2195E">
          <w:pPr>
            <w:rPr>
              <w:rFonts w:ascii="Republika" w:hAnsi="Republika"/>
              <w:sz w:val="60"/>
              <w:szCs w:val="60"/>
            </w:rPr>
          </w:pPr>
        </w:p>
        <w:p w14:paraId="5247A010" w14:textId="77777777" w:rsidR="00C2195E" w:rsidRPr="006D42D9" w:rsidRDefault="00C2195E" w:rsidP="00C2195E">
          <w:pPr>
            <w:rPr>
              <w:rFonts w:ascii="Republika" w:hAnsi="Republika"/>
              <w:sz w:val="60"/>
              <w:szCs w:val="60"/>
            </w:rPr>
          </w:pPr>
        </w:p>
        <w:p w14:paraId="20D468A5" w14:textId="77777777" w:rsidR="00C2195E" w:rsidRPr="006D42D9" w:rsidRDefault="00C2195E" w:rsidP="00C2195E">
          <w:pPr>
            <w:rPr>
              <w:rFonts w:ascii="Republika" w:hAnsi="Republika"/>
              <w:sz w:val="60"/>
              <w:szCs w:val="60"/>
            </w:rPr>
          </w:pPr>
        </w:p>
        <w:p w14:paraId="0FBF4BD3" w14:textId="77777777" w:rsidR="00C2195E" w:rsidRPr="006D42D9" w:rsidRDefault="00C2195E" w:rsidP="00C2195E">
          <w:pPr>
            <w:rPr>
              <w:rFonts w:ascii="Republika" w:hAnsi="Republika"/>
              <w:sz w:val="60"/>
              <w:szCs w:val="60"/>
            </w:rPr>
          </w:pPr>
        </w:p>
        <w:p w14:paraId="38CC94E0" w14:textId="77777777" w:rsidR="00C2195E" w:rsidRPr="006D42D9" w:rsidRDefault="00C2195E" w:rsidP="00C2195E">
          <w:pPr>
            <w:rPr>
              <w:rFonts w:ascii="Republika" w:hAnsi="Republika"/>
              <w:sz w:val="60"/>
              <w:szCs w:val="60"/>
            </w:rPr>
          </w:pPr>
        </w:p>
        <w:p w14:paraId="1B782A32" w14:textId="77777777" w:rsidR="00C2195E" w:rsidRPr="006D42D9" w:rsidRDefault="00C2195E" w:rsidP="00C2195E">
          <w:pPr>
            <w:rPr>
              <w:rFonts w:ascii="Republika" w:hAnsi="Republika"/>
              <w:sz w:val="60"/>
              <w:szCs w:val="60"/>
            </w:rPr>
          </w:pPr>
        </w:p>
      </w:tc>
    </w:tr>
  </w:tbl>
  <w:p w14:paraId="12A88363" w14:textId="77777777" w:rsidR="00C2195E" w:rsidRPr="008F3500" w:rsidRDefault="00000000" w:rsidP="00C2195E">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29D86F43" wp14:editId="6F313455">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65C5223D" w14:textId="77777777" w:rsidR="00C2195E" w:rsidRPr="008F3500" w:rsidRDefault="00000000" w:rsidP="00C2195E">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56BF5D9E" w14:textId="77777777" w:rsidR="00C2195E" w:rsidRDefault="00000000" w:rsidP="00C2195E">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06775FFA" w14:textId="77777777" w:rsidR="00C2195E" w:rsidRPr="00301BC1" w:rsidRDefault="00000000" w:rsidP="00C2195E">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2CA9AAAD" w14:textId="77777777" w:rsidR="00C2195E" w:rsidRPr="00103AC4" w:rsidRDefault="00000000" w:rsidP="00C2195E">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040572D0" w14:textId="77777777" w:rsidR="00C2195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t>E: gfu.fu@gov.si</w:t>
    </w:r>
  </w:p>
  <w:p w14:paraId="60123F5F" w14:textId="77777777" w:rsidR="00C2195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371606FD" w14:textId="77777777" w:rsidR="0098194E" w:rsidRPr="00C2195E" w:rsidRDefault="0098194E"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4240625"/>
    <w:multiLevelType w:val="hybridMultilevel"/>
    <w:tmpl w:val="C5000F62"/>
    <w:lvl w:ilvl="0" w:tplc="E66C42C0">
      <w:start w:val="1"/>
      <w:numFmt w:val="decimal"/>
      <w:lvlText w:val="%1."/>
      <w:lvlJc w:val="left"/>
      <w:pPr>
        <w:ind w:left="720" w:hanging="360"/>
      </w:pPr>
    </w:lvl>
    <w:lvl w:ilvl="1" w:tplc="4BBA7658">
      <w:start w:val="1"/>
      <w:numFmt w:val="lowerLetter"/>
      <w:lvlText w:val="%2."/>
      <w:lvlJc w:val="left"/>
      <w:pPr>
        <w:ind w:left="1440" w:hanging="360"/>
      </w:pPr>
    </w:lvl>
    <w:lvl w:ilvl="2" w:tplc="7AE8965E">
      <w:start w:val="1"/>
      <w:numFmt w:val="lowerRoman"/>
      <w:lvlText w:val="%3."/>
      <w:lvlJc w:val="right"/>
      <w:pPr>
        <w:ind w:left="2160" w:hanging="180"/>
      </w:pPr>
    </w:lvl>
    <w:lvl w:ilvl="3" w:tplc="122A1A46">
      <w:start w:val="1"/>
      <w:numFmt w:val="decimal"/>
      <w:lvlText w:val="%4."/>
      <w:lvlJc w:val="left"/>
      <w:pPr>
        <w:ind w:left="2880" w:hanging="360"/>
      </w:pPr>
    </w:lvl>
    <w:lvl w:ilvl="4" w:tplc="718212FE">
      <w:start w:val="1"/>
      <w:numFmt w:val="lowerLetter"/>
      <w:lvlText w:val="%5."/>
      <w:lvlJc w:val="left"/>
      <w:pPr>
        <w:ind w:left="3600" w:hanging="360"/>
      </w:pPr>
    </w:lvl>
    <w:lvl w:ilvl="5" w:tplc="02888AE8">
      <w:start w:val="1"/>
      <w:numFmt w:val="lowerRoman"/>
      <w:lvlText w:val="%6."/>
      <w:lvlJc w:val="right"/>
      <w:pPr>
        <w:ind w:left="4320" w:hanging="180"/>
      </w:pPr>
    </w:lvl>
    <w:lvl w:ilvl="6" w:tplc="8A36B332">
      <w:start w:val="1"/>
      <w:numFmt w:val="decimal"/>
      <w:lvlText w:val="%7."/>
      <w:lvlJc w:val="left"/>
      <w:pPr>
        <w:ind w:left="5040" w:hanging="360"/>
      </w:pPr>
    </w:lvl>
    <w:lvl w:ilvl="7" w:tplc="FC46D756">
      <w:start w:val="1"/>
      <w:numFmt w:val="lowerLetter"/>
      <w:lvlText w:val="%8."/>
      <w:lvlJc w:val="left"/>
      <w:pPr>
        <w:ind w:left="5760" w:hanging="360"/>
      </w:pPr>
    </w:lvl>
    <w:lvl w:ilvl="8" w:tplc="861C5FD2">
      <w:start w:val="1"/>
      <w:numFmt w:val="lowerRoman"/>
      <w:lvlText w:val="%9."/>
      <w:lvlJc w:val="right"/>
      <w:pPr>
        <w:ind w:left="6480" w:hanging="180"/>
      </w:pPr>
    </w:lvl>
  </w:abstractNum>
  <w:abstractNum w:abstractNumId="11" w15:restartNumberingAfterBreak="0">
    <w:nsid w:val="04920DDD"/>
    <w:multiLevelType w:val="hybridMultilevel"/>
    <w:tmpl w:val="39086542"/>
    <w:lvl w:ilvl="0" w:tplc="A81CC7C4">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2216FF7E" w:tentative="1">
      <w:start w:val="1"/>
      <w:numFmt w:val="bullet"/>
      <w:lvlText w:val="o"/>
      <w:lvlJc w:val="left"/>
      <w:pPr>
        <w:tabs>
          <w:tab w:val="num" w:pos="1440"/>
        </w:tabs>
        <w:ind w:left="1440" w:hanging="360"/>
      </w:pPr>
      <w:rPr>
        <w:rFonts w:ascii="Courier New" w:hAnsi="Courier New" w:hint="default"/>
      </w:rPr>
    </w:lvl>
    <w:lvl w:ilvl="2" w:tplc="1F72AA90" w:tentative="1">
      <w:start w:val="1"/>
      <w:numFmt w:val="bullet"/>
      <w:lvlText w:val=""/>
      <w:lvlJc w:val="left"/>
      <w:pPr>
        <w:tabs>
          <w:tab w:val="num" w:pos="2160"/>
        </w:tabs>
        <w:ind w:left="2160" w:hanging="360"/>
      </w:pPr>
      <w:rPr>
        <w:rFonts w:ascii="Wingdings" w:hAnsi="Wingdings" w:hint="default"/>
      </w:rPr>
    </w:lvl>
    <w:lvl w:ilvl="3" w:tplc="F57C5FE6" w:tentative="1">
      <w:start w:val="1"/>
      <w:numFmt w:val="bullet"/>
      <w:lvlText w:val=""/>
      <w:lvlJc w:val="left"/>
      <w:pPr>
        <w:tabs>
          <w:tab w:val="num" w:pos="2880"/>
        </w:tabs>
        <w:ind w:left="2880" w:hanging="360"/>
      </w:pPr>
      <w:rPr>
        <w:rFonts w:ascii="Symbol" w:hAnsi="Symbol" w:hint="default"/>
      </w:rPr>
    </w:lvl>
    <w:lvl w:ilvl="4" w:tplc="7D9C2E76" w:tentative="1">
      <w:start w:val="1"/>
      <w:numFmt w:val="bullet"/>
      <w:lvlText w:val="o"/>
      <w:lvlJc w:val="left"/>
      <w:pPr>
        <w:tabs>
          <w:tab w:val="num" w:pos="3600"/>
        </w:tabs>
        <w:ind w:left="3600" w:hanging="360"/>
      </w:pPr>
      <w:rPr>
        <w:rFonts w:ascii="Courier New" w:hAnsi="Courier New" w:hint="default"/>
      </w:rPr>
    </w:lvl>
    <w:lvl w:ilvl="5" w:tplc="D52A5F74" w:tentative="1">
      <w:start w:val="1"/>
      <w:numFmt w:val="bullet"/>
      <w:lvlText w:val=""/>
      <w:lvlJc w:val="left"/>
      <w:pPr>
        <w:tabs>
          <w:tab w:val="num" w:pos="4320"/>
        </w:tabs>
        <w:ind w:left="4320" w:hanging="360"/>
      </w:pPr>
      <w:rPr>
        <w:rFonts w:ascii="Wingdings" w:hAnsi="Wingdings" w:hint="default"/>
      </w:rPr>
    </w:lvl>
    <w:lvl w:ilvl="6" w:tplc="5D308640" w:tentative="1">
      <w:start w:val="1"/>
      <w:numFmt w:val="bullet"/>
      <w:lvlText w:val=""/>
      <w:lvlJc w:val="left"/>
      <w:pPr>
        <w:tabs>
          <w:tab w:val="num" w:pos="5040"/>
        </w:tabs>
        <w:ind w:left="5040" w:hanging="360"/>
      </w:pPr>
      <w:rPr>
        <w:rFonts w:ascii="Symbol" w:hAnsi="Symbol" w:hint="default"/>
      </w:rPr>
    </w:lvl>
    <w:lvl w:ilvl="7" w:tplc="DFB4BF50" w:tentative="1">
      <w:start w:val="1"/>
      <w:numFmt w:val="bullet"/>
      <w:lvlText w:val="o"/>
      <w:lvlJc w:val="left"/>
      <w:pPr>
        <w:tabs>
          <w:tab w:val="num" w:pos="5760"/>
        </w:tabs>
        <w:ind w:left="5760" w:hanging="360"/>
      </w:pPr>
      <w:rPr>
        <w:rFonts w:ascii="Courier New" w:hAnsi="Courier New" w:hint="default"/>
      </w:rPr>
    </w:lvl>
    <w:lvl w:ilvl="8" w:tplc="0BEE2E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8A71991"/>
    <w:multiLevelType w:val="hybridMultilevel"/>
    <w:tmpl w:val="0BC60986"/>
    <w:lvl w:ilvl="0" w:tplc="9838420C">
      <w:start w:val="20"/>
      <w:numFmt w:val="bullet"/>
      <w:lvlText w:val="-"/>
      <w:lvlJc w:val="left"/>
      <w:pPr>
        <w:ind w:left="1077" w:hanging="360"/>
      </w:pPr>
      <w:rPr>
        <w:rFonts w:ascii="Arial" w:eastAsia="Times New Roman" w:hAnsi="Arial" w:hint="default"/>
      </w:rPr>
    </w:lvl>
    <w:lvl w:ilvl="1" w:tplc="2DB281BE" w:tentative="1">
      <w:start w:val="1"/>
      <w:numFmt w:val="bullet"/>
      <w:lvlText w:val="o"/>
      <w:lvlJc w:val="left"/>
      <w:pPr>
        <w:ind w:left="1797" w:hanging="360"/>
      </w:pPr>
      <w:rPr>
        <w:rFonts w:ascii="Courier New" w:hAnsi="Courier New" w:cs="Courier New" w:hint="default"/>
      </w:rPr>
    </w:lvl>
    <w:lvl w:ilvl="2" w:tplc="C1243912" w:tentative="1">
      <w:start w:val="1"/>
      <w:numFmt w:val="bullet"/>
      <w:lvlText w:val=""/>
      <w:lvlJc w:val="left"/>
      <w:pPr>
        <w:ind w:left="2517" w:hanging="360"/>
      </w:pPr>
      <w:rPr>
        <w:rFonts w:ascii="Wingdings" w:hAnsi="Wingdings" w:hint="default"/>
      </w:rPr>
    </w:lvl>
    <w:lvl w:ilvl="3" w:tplc="D5F4A46C" w:tentative="1">
      <w:start w:val="1"/>
      <w:numFmt w:val="bullet"/>
      <w:lvlText w:val=""/>
      <w:lvlJc w:val="left"/>
      <w:pPr>
        <w:ind w:left="3237" w:hanging="360"/>
      </w:pPr>
      <w:rPr>
        <w:rFonts w:ascii="Symbol" w:hAnsi="Symbol" w:hint="default"/>
      </w:rPr>
    </w:lvl>
    <w:lvl w:ilvl="4" w:tplc="56126936" w:tentative="1">
      <w:start w:val="1"/>
      <w:numFmt w:val="bullet"/>
      <w:lvlText w:val="o"/>
      <w:lvlJc w:val="left"/>
      <w:pPr>
        <w:ind w:left="3957" w:hanging="360"/>
      </w:pPr>
      <w:rPr>
        <w:rFonts w:ascii="Courier New" w:hAnsi="Courier New" w:cs="Courier New" w:hint="default"/>
      </w:rPr>
    </w:lvl>
    <w:lvl w:ilvl="5" w:tplc="9CFAABDA" w:tentative="1">
      <w:start w:val="1"/>
      <w:numFmt w:val="bullet"/>
      <w:lvlText w:val=""/>
      <w:lvlJc w:val="left"/>
      <w:pPr>
        <w:ind w:left="4677" w:hanging="360"/>
      </w:pPr>
      <w:rPr>
        <w:rFonts w:ascii="Wingdings" w:hAnsi="Wingdings" w:hint="default"/>
      </w:rPr>
    </w:lvl>
    <w:lvl w:ilvl="6" w:tplc="7A2A1132" w:tentative="1">
      <w:start w:val="1"/>
      <w:numFmt w:val="bullet"/>
      <w:lvlText w:val=""/>
      <w:lvlJc w:val="left"/>
      <w:pPr>
        <w:ind w:left="5397" w:hanging="360"/>
      </w:pPr>
      <w:rPr>
        <w:rFonts w:ascii="Symbol" w:hAnsi="Symbol" w:hint="default"/>
      </w:rPr>
    </w:lvl>
    <w:lvl w:ilvl="7" w:tplc="27E86A1A" w:tentative="1">
      <w:start w:val="1"/>
      <w:numFmt w:val="bullet"/>
      <w:lvlText w:val="o"/>
      <w:lvlJc w:val="left"/>
      <w:pPr>
        <w:ind w:left="6117" w:hanging="360"/>
      </w:pPr>
      <w:rPr>
        <w:rFonts w:ascii="Courier New" w:hAnsi="Courier New" w:cs="Courier New" w:hint="default"/>
      </w:rPr>
    </w:lvl>
    <w:lvl w:ilvl="8" w:tplc="E014EC8A" w:tentative="1">
      <w:start w:val="1"/>
      <w:numFmt w:val="bullet"/>
      <w:lvlText w:val=""/>
      <w:lvlJc w:val="left"/>
      <w:pPr>
        <w:ind w:left="6837" w:hanging="360"/>
      </w:pPr>
      <w:rPr>
        <w:rFonts w:ascii="Wingdings" w:hAnsi="Wingdings" w:hint="default"/>
      </w:rPr>
    </w:lvl>
  </w:abstractNum>
  <w:abstractNum w:abstractNumId="14" w15:restartNumberingAfterBreak="0">
    <w:nsid w:val="098853CD"/>
    <w:multiLevelType w:val="hybridMultilevel"/>
    <w:tmpl w:val="63DA22CE"/>
    <w:lvl w:ilvl="0" w:tplc="2540856E">
      <w:start w:val="20"/>
      <w:numFmt w:val="bullet"/>
      <w:lvlText w:val="-"/>
      <w:lvlJc w:val="left"/>
      <w:pPr>
        <w:ind w:left="720" w:hanging="360"/>
      </w:pPr>
      <w:rPr>
        <w:rFonts w:ascii="Arial" w:eastAsia="Times New Roman" w:hAnsi="Arial" w:hint="default"/>
      </w:rPr>
    </w:lvl>
    <w:lvl w:ilvl="1" w:tplc="2C26070E" w:tentative="1">
      <w:start w:val="1"/>
      <w:numFmt w:val="bullet"/>
      <w:lvlText w:val="o"/>
      <w:lvlJc w:val="left"/>
      <w:pPr>
        <w:ind w:left="1440" w:hanging="360"/>
      </w:pPr>
      <w:rPr>
        <w:rFonts w:ascii="Courier New" w:hAnsi="Courier New" w:cs="Courier New" w:hint="default"/>
      </w:rPr>
    </w:lvl>
    <w:lvl w:ilvl="2" w:tplc="188AC8E6" w:tentative="1">
      <w:start w:val="1"/>
      <w:numFmt w:val="bullet"/>
      <w:lvlText w:val=""/>
      <w:lvlJc w:val="left"/>
      <w:pPr>
        <w:ind w:left="2160" w:hanging="360"/>
      </w:pPr>
      <w:rPr>
        <w:rFonts w:ascii="Wingdings" w:hAnsi="Wingdings" w:hint="default"/>
      </w:rPr>
    </w:lvl>
    <w:lvl w:ilvl="3" w:tplc="B0E60A98" w:tentative="1">
      <w:start w:val="1"/>
      <w:numFmt w:val="bullet"/>
      <w:lvlText w:val=""/>
      <w:lvlJc w:val="left"/>
      <w:pPr>
        <w:ind w:left="2880" w:hanging="360"/>
      </w:pPr>
      <w:rPr>
        <w:rFonts w:ascii="Symbol" w:hAnsi="Symbol" w:hint="default"/>
      </w:rPr>
    </w:lvl>
    <w:lvl w:ilvl="4" w:tplc="D9D8C138" w:tentative="1">
      <w:start w:val="1"/>
      <w:numFmt w:val="bullet"/>
      <w:lvlText w:val="o"/>
      <w:lvlJc w:val="left"/>
      <w:pPr>
        <w:ind w:left="3600" w:hanging="360"/>
      </w:pPr>
      <w:rPr>
        <w:rFonts w:ascii="Courier New" w:hAnsi="Courier New" w:cs="Courier New" w:hint="default"/>
      </w:rPr>
    </w:lvl>
    <w:lvl w:ilvl="5" w:tplc="27765EB8" w:tentative="1">
      <w:start w:val="1"/>
      <w:numFmt w:val="bullet"/>
      <w:lvlText w:val=""/>
      <w:lvlJc w:val="left"/>
      <w:pPr>
        <w:ind w:left="4320" w:hanging="360"/>
      </w:pPr>
      <w:rPr>
        <w:rFonts w:ascii="Wingdings" w:hAnsi="Wingdings" w:hint="default"/>
      </w:rPr>
    </w:lvl>
    <w:lvl w:ilvl="6" w:tplc="16E0DD02" w:tentative="1">
      <w:start w:val="1"/>
      <w:numFmt w:val="bullet"/>
      <w:lvlText w:val=""/>
      <w:lvlJc w:val="left"/>
      <w:pPr>
        <w:ind w:left="5040" w:hanging="360"/>
      </w:pPr>
      <w:rPr>
        <w:rFonts w:ascii="Symbol" w:hAnsi="Symbol" w:hint="default"/>
      </w:rPr>
    </w:lvl>
    <w:lvl w:ilvl="7" w:tplc="2D5CAC98" w:tentative="1">
      <w:start w:val="1"/>
      <w:numFmt w:val="bullet"/>
      <w:lvlText w:val="o"/>
      <w:lvlJc w:val="left"/>
      <w:pPr>
        <w:ind w:left="5760" w:hanging="360"/>
      </w:pPr>
      <w:rPr>
        <w:rFonts w:ascii="Courier New" w:hAnsi="Courier New" w:cs="Courier New" w:hint="default"/>
      </w:rPr>
    </w:lvl>
    <w:lvl w:ilvl="8" w:tplc="BE14B872" w:tentative="1">
      <w:start w:val="1"/>
      <w:numFmt w:val="bullet"/>
      <w:lvlText w:val=""/>
      <w:lvlJc w:val="left"/>
      <w:pPr>
        <w:ind w:left="6480" w:hanging="360"/>
      </w:pPr>
      <w:rPr>
        <w:rFonts w:ascii="Wingdings" w:hAnsi="Wingdings" w:hint="default"/>
      </w:rPr>
    </w:lvl>
  </w:abstractNum>
  <w:abstractNum w:abstractNumId="15" w15:restartNumberingAfterBreak="0">
    <w:nsid w:val="0C7E6A42"/>
    <w:multiLevelType w:val="hybridMultilevel"/>
    <w:tmpl w:val="19763F3E"/>
    <w:lvl w:ilvl="0" w:tplc="E116A19C">
      <w:start w:val="1"/>
      <w:numFmt w:val="bullet"/>
      <w:pStyle w:val="StyleListBulletTahoma"/>
      <w:lvlText w:val=""/>
      <w:lvlJc w:val="left"/>
      <w:pPr>
        <w:tabs>
          <w:tab w:val="num" w:pos="720"/>
        </w:tabs>
        <w:ind w:left="720" w:hanging="360"/>
      </w:pPr>
      <w:rPr>
        <w:rFonts w:ascii="Symbol" w:hAnsi="Symbol" w:hint="default"/>
      </w:rPr>
    </w:lvl>
    <w:lvl w:ilvl="1" w:tplc="4C302D34" w:tentative="1">
      <w:start w:val="1"/>
      <w:numFmt w:val="bullet"/>
      <w:lvlText w:val="o"/>
      <w:lvlJc w:val="left"/>
      <w:pPr>
        <w:tabs>
          <w:tab w:val="num" w:pos="1440"/>
        </w:tabs>
        <w:ind w:left="1440" w:hanging="360"/>
      </w:pPr>
      <w:rPr>
        <w:rFonts w:ascii="Courier" w:hAnsi="Courier" w:hint="default"/>
      </w:rPr>
    </w:lvl>
    <w:lvl w:ilvl="2" w:tplc="948E766C" w:tentative="1">
      <w:start w:val="1"/>
      <w:numFmt w:val="bullet"/>
      <w:lvlText w:val=""/>
      <w:lvlJc w:val="left"/>
      <w:pPr>
        <w:tabs>
          <w:tab w:val="num" w:pos="2160"/>
        </w:tabs>
        <w:ind w:left="2160" w:hanging="360"/>
      </w:pPr>
      <w:rPr>
        <w:rFonts w:ascii="Wingdings" w:hAnsi="Wingdings" w:hint="default"/>
      </w:rPr>
    </w:lvl>
    <w:lvl w:ilvl="3" w:tplc="72907DD4" w:tentative="1">
      <w:start w:val="1"/>
      <w:numFmt w:val="bullet"/>
      <w:lvlText w:val=""/>
      <w:lvlJc w:val="left"/>
      <w:pPr>
        <w:tabs>
          <w:tab w:val="num" w:pos="2880"/>
        </w:tabs>
        <w:ind w:left="2880" w:hanging="360"/>
      </w:pPr>
      <w:rPr>
        <w:rFonts w:ascii="Symbol" w:hAnsi="Symbol" w:hint="default"/>
      </w:rPr>
    </w:lvl>
    <w:lvl w:ilvl="4" w:tplc="C958F3D2" w:tentative="1">
      <w:start w:val="1"/>
      <w:numFmt w:val="bullet"/>
      <w:lvlText w:val="o"/>
      <w:lvlJc w:val="left"/>
      <w:pPr>
        <w:tabs>
          <w:tab w:val="num" w:pos="3600"/>
        </w:tabs>
        <w:ind w:left="3600" w:hanging="360"/>
      </w:pPr>
      <w:rPr>
        <w:rFonts w:ascii="Courier" w:hAnsi="Courier" w:hint="default"/>
      </w:rPr>
    </w:lvl>
    <w:lvl w:ilvl="5" w:tplc="6D78EE54" w:tentative="1">
      <w:start w:val="1"/>
      <w:numFmt w:val="bullet"/>
      <w:lvlText w:val=""/>
      <w:lvlJc w:val="left"/>
      <w:pPr>
        <w:tabs>
          <w:tab w:val="num" w:pos="4320"/>
        </w:tabs>
        <w:ind w:left="4320" w:hanging="360"/>
      </w:pPr>
      <w:rPr>
        <w:rFonts w:ascii="Wingdings" w:hAnsi="Wingdings" w:hint="default"/>
      </w:rPr>
    </w:lvl>
    <w:lvl w:ilvl="6" w:tplc="C9E616C4" w:tentative="1">
      <w:start w:val="1"/>
      <w:numFmt w:val="bullet"/>
      <w:lvlText w:val=""/>
      <w:lvlJc w:val="left"/>
      <w:pPr>
        <w:tabs>
          <w:tab w:val="num" w:pos="5040"/>
        </w:tabs>
        <w:ind w:left="5040" w:hanging="360"/>
      </w:pPr>
      <w:rPr>
        <w:rFonts w:ascii="Symbol" w:hAnsi="Symbol" w:hint="default"/>
      </w:rPr>
    </w:lvl>
    <w:lvl w:ilvl="7" w:tplc="C548E474" w:tentative="1">
      <w:start w:val="1"/>
      <w:numFmt w:val="bullet"/>
      <w:lvlText w:val="o"/>
      <w:lvlJc w:val="left"/>
      <w:pPr>
        <w:tabs>
          <w:tab w:val="num" w:pos="5760"/>
        </w:tabs>
        <w:ind w:left="5760" w:hanging="360"/>
      </w:pPr>
      <w:rPr>
        <w:rFonts w:ascii="Courier" w:hAnsi="Courier" w:hint="default"/>
      </w:rPr>
    </w:lvl>
    <w:lvl w:ilvl="8" w:tplc="ECAC467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EA0461"/>
    <w:multiLevelType w:val="multilevel"/>
    <w:tmpl w:val="562A1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F954BF"/>
    <w:multiLevelType w:val="hybridMultilevel"/>
    <w:tmpl w:val="1632DEBC"/>
    <w:lvl w:ilvl="0" w:tplc="70168112">
      <w:start w:val="1"/>
      <w:numFmt w:val="bullet"/>
      <w:lvlText w:val=""/>
      <w:lvlJc w:val="left"/>
      <w:pPr>
        <w:ind w:left="360" w:hanging="360"/>
      </w:pPr>
      <w:rPr>
        <w:rFonts w:ascii="Symbol" w:hAnsi="Symbol" w:hint="default"/>
      </w:rPr>
    </w:lvl>
    <w:lvl w:ilvl="1" w:tplc="168C3C14" w:tentative="1">
      <w:start w:val="1"/>
      <w:numFmt w:val="lowerLetter"/>
      <w:lvlText w:val="%2."/>
      <w:lvlJc w:val="left"/>
      <w:pPr>
        <w:ind w:left="1080" w:hanging="360"/>
      </w:pPr>
    </w:lvl>
    <w:lvl w:ilvl="2" w:tplc="50C89576" w:tentative="1">
      <w:start w:val="1"/>
      <w:numFmt w:val="lowerRoman"/>
      <w:lvlText w:val="%3."/>
      <w:lvlJc w:val="right"/>
      <w:pPr>
        <w:ind w:left="1800" w:hanging="180"/>
      </w:pPr>
    </w:lvl>
    <w:lvl w:ilvl="3" w:tplc="42F41894" w:tentative="1">
      <w:start w:val="1"/>
      <w:numFmt w:val="decimal"/>
      <w:lvlText w:val="%4."/>
      <w:lvlJc w:val="left"/>
      <w:pPr>
        <w:ind w:left="2520" w:hanging="360"/>
      </w:pPr>
    </w:lvl>
    <w:lvl w:ilvl="4" w:tplc="26CCCFDE" w:tentative="1">
      <w:start w:val="1"/>
      <w:numFmt w:val="lowerLetter"/>
      <w:lvlText w:val="%5."/>
      <w:lvlJc w:val="left"/>
      <w:pPr>
        <w:ind w:left="3240" w:hanging="360"/>
      </w:pPr>
    </w:lvl>
    <w:lvl w:ilvl="5" w:tplc="FC40CC88" w:tentative="1">
      <w:start w:val="1"/>
      <w:numFmt w:val="lowerRoman"/>
      <w:lvlText w:val="%6."/>
      <w:lvlJc w:val="right"/>
      <w:pPr>
        <w:ind w:left="3960" w:hanging="180"/>
      </w:pPr>
    </w:lvl>
    <w:lvl w:ilvl="6" w:tplc="1AC2C944" w:tentative="1">
      <w:start w:val="1"/>
      <w:numFmt w:val="decimal"/>
      <w:lvlText w:val="%7."/>
      <w:lvlJc w:val="left"/>
      <w:pPr>
        <w:ind w:left="4680" w:hanging="360"/>
      </w:pPr>
    </w:lvl>
    <w:lvl w:ilvl="7" w:tplc="CDDE399C" w:tentative="1">
      <w:start w:val="1"/>
      <w:numFmt w:val="lowerLetter"/>
      <w:lvlText w:val="%8."/>
      <w:lvlJc w:val="left"/>
      <w:pPr>
        <w:ind w:left="5400" w:hanging="360"/>
      </w:pPr>
    </w:lvl>
    <w:lvl w:ilvl="8" w:tplc="8CD44460" w:tentative="1">
      <w:start w:val="1"/>
      <w:numFmt w:val="lowerRoman"/>
      <w:lvlText w:val="%9."/>
      <w:lvlJc w:val="right"/>
      <w:pPr>
        <w:ind w:left="6120" w:hanging="180"/>
      </w:pPr>
    </w:lvl>
  </w:abstractNum>
  <w:abstractNum w:abstractNumId="18" w15:restartNumberingAfterBreak="0">
    <w:nsid w:val="15243847"/>
    <w:multiLevelType w:val="hybridMultilevel"/>
    <w:tmpl w:val="306AA672"/>
    <w:lvl w:ilvl="0" w:tplc="B38C8522">
      <w:start w:val="1"/>
      <w:numFmt w:val="bullet"/>
      <w:lvlText w:val=""/>
      <w:lvlJc w:val="left"/>
      <w:pPr>
        <w:tabs>
          <w:tab w:val="num" w:pos="360"/>
        </w:tabs>
        <w:ind w:left="360" w:hanging="360"/>
      </w:pPr>
      <w:rPr>
        <w:rFonts w:ascii="Wingdings" w:hAnsi="Wingdings" w:hint="default"/>
      </w:rPr>
    </w:lvl>
    <w:lvl w:ilvl="1" w:tplc="E1BEF198">
      <w:start w:val="1"/>
      <w:numFmt w:val="bullet"/>
      <w:pStyle w:val="Tablelistbullet"/>
      <w:lvlText w:val=""/>
      <w:lvlJc w:val="left"/>
      <w:pPr>
        <w:tabs>
          <w:tab w:val="num" w:pos="1440"/>
        </w:tabs>
        <w:ind w:left="1440" w:hanging="360"/>
      </w:pPr>
      <w:rPr>
        <w:rFonts w:ascii="Wingdings" w:hAnsi="Wingdings" w:hint="default"/>
      </w:rPr>
    </w:lvl>
    <w:lvl w:ilvl="2" w:tplc="E3B2C8E4" w:tentative="1">
      <w:start w:val="1"/>
      <w:numFmt w:val="lowerRoman"/>
      <w:lvlText w:val="%3."/>
      <w:lvlJc w:val="right"/>
      <w:pPr>
        <w:tabs>
          <w:tab w:val="num" w:pos="2160"/>
        </w:tabs>
        <w:ind w:left="2160" w:hanging="180"/>
      </w:pPr>
    </w:lvl>
    <w:lvl w:ilvl="3" w:tplc="53DEF7AA" w:tentative="1">
      <w:start w:val="1"/>
      <w:numFmt w:val="decimal"/>
      <w:lvlText w:val="%4."/>
      <w:lvlJc w:val="left"/>
      <w:pPr>
        <w:tabs>
          <w:tab w:val="num" w:pos="2880"/>
        </w:tabs>
        <w:ind w:left="2880" w:hanging="360"/>
      </w:pPr>
    </w:lvl>
    <w:lvl w:ilvl="4" w:tplc="C59CA854" w:tentative="1">
      <w:start w:val="1"/>
      <w:numFmt w:val="lowerLetter"/>
      <w:lvlText w:val="%5."/>
      <w:lvlJc w:val="left"/>
      <w:pPr>
        <w:tabs>
          <w:tab w:val="num" w:pos="3600"/>
        </w:tabs>
        <w:ind w:left="3600" w:hanging="360"/>
      </w:pPr>
    </w:lvl>
    <w:lvl w:ilvl="5" w:tplc="4C420FB8" w:tentative="1">
      <w:start w:val="1"/>
      <w:numFmt w:val="lowerRoman"/>
      <w:lvlText w:val="%6."/>
      <w:lvlJc w:val="right"/>
      <w:pPr>
        <w:tabs>
          <w:tab w:val="num" w:pos="4320"/>
        </w:tabs>
        <w:ind w:left="4320" w:hanging="180"/>
      </w:pPr>
    </w:lvl>
    <w:lvl w:ilvl="6" w:tplc="7B8AFBB6" w:tentative="1">
      <w:start w:val="1"/>
      <w:numFmt w:val="decimal"/>
      <w:lvlText w:val="%7."/>
      <w:lvlJc w:val="left"/>
      <w:pPr>
        <w:tabs>
          <w:tab w:val="num" w:pos="5040"/>
        </w:tabs>
        <w:ind w:left="5040" w:hanging="360"/>
      </w:pPr>
    </w:lvl>
    <w:lvl w:ilvl="7" w:tplc="21087770" w:tentative="1">
      <w:start w:val="1"/>
      <w:numFmt w:val="lowerLetter"/>
      <w:lvlText w:val="%8."/>
      <w:lvlJc w:val="left"/>
      <w:pPr>
        <w:tabs>
          <w:tab w:val="num" w:pos="5760"/>
        </w:tabs>
        <w:ind w:left="5760" w:hanging="360"/>
      </w:pPr>
    </w:lvl>
    <w:lvl w:ilvl="8" w:tplc="79FE8604" w:tentative="1">
      <w:start w:val="1"/>
      <w:numFmt w:val="lowerRoman"/>
      <w:lvlText w:val="%9."/>
      <w:lvlJc w:val="right"/>
      <w:pPr>
        <w:tabs>
          <w:tab w:val="num" w:pos="6480"/>
        </w:tabs>
        <w:ind w:left="6480" w:hanging="180"/>
      </w:pPr>
    </w:lvl>
  </w:abstractNum>
  <w:abstractNum w:abstractNumId="19" w15:restartNumberingAfterBreak="0">
    <w:nsid w:val="16F31097"/>
    <w:multiLevelType w:val="hybridMultilevel"/>
    <w:tmpl w:val="794CDE92"/>
    <w:lvl w:ilvl="0" w:tplc="D93679B0">
      <w:start w:val="1"/>
      <w:numFmt w:val="decimal"/>
      <w:pStyle w:val="len"/>
      <w:lvlText w:val="%1."/>
      <w:lvlJc w:val="left"/>
      <w:pPr>
        <w:tabs>
          <w:tab w:val="num" w:pos="397"/>
        </w:tabs>
        <w:ind w:left="397" w:hanging="397"/>
      </w:pPr>
      <w:rPr>
        <w:rFonts w:hint="default"/>
      </w:rPr>
    </w:lvl>
    <w:lvl w:ilvl="1" w:tplc="D70A1D52">
      <w:start w:val="1"/>
      <w:numFmt w:val="bullet"/>
      <w:lvlText w:val=""/>
      <w:lvlJc w:val="left"/>
      <w:pPr>
        <w:tabs>
          <w:tab w:val="num" w:pos="1420"/>
        </w:tabs>
        <w:ind w:left="1420" w:hanging="340"/>
      </w:pPr>
      <w:rPr>
        <w:rFonts w:ascii="Symbol" w:eastAsia="SimSun" w:hAnsi="Symbol" w:hint="default"/>
      </w:rPr>
    </w:lvl>
    <w:lvl w:ilvl="2" w:tplc="2828EAE2" w:tentative="1">
      <w:start w:val="1"/>
      <w:numFmt w:val="lowerRoman"/>
      <w:lvlText w:val="%3."/>
      <w:lvlJc w:val="right"/>
      <w:pPr>
        <w:tabs>
          <w:tab w:val="num" w:pos="2160"/>
        </w:tabs>
        <w:ind w:left="2160" w:hanging="180"/>
      </w:pPr>
    </w:lvl>
    <w:lvl w:ilvl="3" w:tplc="93F22F08" w:tentative="1">
      <w:start w:val="1"/>
      <w:numFmt w:val="decimal"/>
      <w:lvlText w:val="%4."/>
      <w:lvlJc w:val="left"/>
      <w:pPr>
        <w:tabs>
          <w:tab w:val="num" w:pos="2880"/>
        </w:tabs>
        <w:ind w:left="2880" w:hanging="360"/>
      </w:pPr>
    </w:lvl>
    <w:lvl w:ilvl="4" w:tplc="8C621E2A" w:tentative="1">
      <w:start w:val="1"/>
      <w:numFmt w:val="lowerLetter"/>
      <w:lvlText w:val="%5."/>
      <w:lvlJc w:val="left"/>
      <w:pPr>
        <w:tabs>
          <w:tab w:val="num" w:pos="3600"/>
        </w:tabs>
        <w:ind w:left="3600" w:hanging="360"/>
      </w:pPr>
    </w:lvl>
    <w:lvl w:ilvl="5" w:tplc="785E106A" w:tentative="1">
      <w:start w:val="1"/>
      <w:numFmt w:val="lowerRoman"/>
      <w:lvlText w:val="%6."/>
      <w:lvlJc w:val="right"/>
      <w:pPr>
        <w:tabs>
          <w:tab w:val="num" w:pos="4320"/>
        </w:tabs>
        <w:ind w:left="4320" w:hanging="180"/>
      </w:pPr>
    </w:lvl>
    <w:lvl w:ilvl="6" w:tplc="FBFA4574" w:tentative="1">
      <w:start w:val="1"/>
      <w:numFmt w:val="decimal"/>
      <w:lvlText w:val="%7."/>
      <w:lvlJc w:val="left"/>
      <w:pPr>
        <w:tabs>
          <w:tab w:val="num" w:pos="5040"/>
        </w:tabs>
        <w:ind w:left="5040" w:hanging="360"/>
      </w:pPr>
    </w:lvl>
    <w:lvl w:ilvl="7" w:tplc="C5BC518E" w:tentative="1">
      <w:start w:val="1"/>
      <w:numFmt w:val="lowerLetter"/>
      <w:lvlText w:val="%8."/>
      <w:lvlJc w:val="left"/>
      <w:pPr>
        <w:tabs>
          <w:tab w:val="num" w:pos="5760"/>
        </w:tabs>
        <w:ind w:left="5760" w:hanging="360"/>
      </w:pPr>
    </w:lvl>
    <w:lvl w:ilvl="8" w:tplc="4DA2B496" w:tentative="1">
      <w:start w:val="1"/>
      <w:numFmt w:val="lowerRoman"/>
      <w:lvlText w:val="%9."/>
      <w:lvlJc w:val="right"/>
      <w:pPr>
        <w:tabs>
          <w:tab w:val="num" w:pos="6480"/>
        </w:tabs>
        <w:ind w:left="6480" w:hanging="180"/>
      </w:pPr>
    </w:lvl>
  </w:abstractNum>
  <w:abstractNum w:abstractNumId="20"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C773167"/>
    <w:multiLevelType w:val="multilevel"/>
    <w:tmpl w:val="E410DF9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4173E8"/>
    <w:multiLevelType w:val="hybridMultilevel"/>
    <w:tmpl w:val="046AAB5A"/>
    <w:lvl w:ilvl="0" w:tplc="C3D41E82">
      <w:start w:val="1"/>
      <w:numFmt w:val="bullet"/>
      <w:lvlText w:val=""/>
      <w:lvlJc w:val="left"/>
      <w:pPr>
        <w:ind w:left="360" w:hanging="360"/>
      </w:pPr>
      <w:rPr>
        <w:rFonts w:ascii="Symbol" w:hAnsi="Symbol" w:hint="default"/>
      </w:rPr>
    </w:lvl>
    <w:lvl w:ilvl="1" w:tplc="CCDEF174" w:tentative="1">
      <w:start w:val="1"/>
      <w:numFmt w:val="lowerLetter"/>
      <w:lvlText w:val="%2."/>
      <w:lvlJc w:val="left"/>
      <w:pPr>
        <w:ind w:left="1080" w:hanging="360"/>
      </w:pPr>
    </w:lvl>
    <w:lvl w:ilvl="2" w:tplc="9496EBB0" w:tentative="1">
      <w:start w:val="1"/>
      <w:numFmt w:val="lowerRoman"/>
      <w:lvlText w:val="%3."/>
      <w:lvlJc w:val="right"/>
      <w:pPr>
        <w:ind w:left="1800" w:hanging="180"/>
      </w:pPr>
    </w:lvl>
    <w:lvl w:ilvl="3" w:tplc="3BE2CBD0" w:tentative="1">
      <w:start w:val="1"/>
      <w:numFmt w:val="decimal"/>
      <w:lvlText w:val="%4."/>
      <w:lvlJc w:val="left"/>
      <w:pPr>
        <w:ind w:left="2520" w:hanging="360"/>
      </w:pPr>
    </w:lvl>
    <w:lvl w:ilvl="4" w:tplc="82D00F14" w:tentative="1">
      <w:start w:val="1"/>
      <w:numFmt w:val="lowerLetter"/>
      <w:lvlText w:val="%5."/>
      <w:lvlJc w:val="left"/>
      <w:pPr>
        <w:ind w:left="3240" w:hanging="360"/>
      </w:pPr>
    </w:lvl>
    <w:lvl w:ilvl="5" w:tplc="CBD64EA8" w:tentative="1">
      <w:start w:val="1"/>
      <w:numFmt w:val="lowerRoman"/>
      <w:lvlText w:val="%6."/>
      <w:lvlJc w:val="right"/>
      <w:pPr>
        <w:ind w:left="3960" w:hanging="180"/>
      </w:pPr>
    </w:lvl>
    <w:lvl w:ilvl="6" w:tplc="FA9CF228" w:tentative="1">
      <w:start w:val="1"/>
      <w:numFmt w:val="decimal"/>
      <w:lvlText w:val="%7."/>
      <w:lvlJc w:val="left"/>
      <w:pPr>
        <w:ind w:left="4680" w:hanging="360"/>
      </w:pPr>
    </w:lvl>
    <w:lvl w:ilvl="7" w:tplc="97E23C86" w:tentative="1">
      <w:start w:val="1"/>
      <w:numFmt w:val="lowerLetter"/>
      <w:lvlText w:val="%8."/>
      <w:lvlJc w:val="left"/>
      <w:pPr>
        <w:ind w:left="5400" w:hanging="360"/>
      </w:pPr>
    </w:lvl>
    <w:lvl w:ilvl="8" w:tplc="4AAC2CD2" w:tentative="1">
      <w:start w:val="1"/>
      <w:numFmt w:val="lowerRoman"/>
      <w:lvlText w:val="%9."/>
      <w:lvlJc w:val="right"/>
      <w:pPr>
        <w:ind w:left="6120" w:hanging="180"/>
      </w:pPr>
    </w:lvl>
  </w:abstractNum>
  <w:abstractNum w:abstractNumId="24" w15:restartNumberingAfterBreak="0">
    <w:nsid w:val="201C7E00"/>
    <w:multiLevelType w:val="hybridMultilevel"/>
    <w:tmpl w:val="6BB0A3DC"/>
    <w:lvl w:ilvl="0" w:tplc="517EA63C">
      <w:numFmt w:val="bullet"/>
      <w:pStyle w:val="StyleStyleBoldNotBold"/>
      <w:lvlText w:val="-"/>
      <w:lvlJc w:val="left"/>
      <w:pPr>
        <w:tabs>
          <w:tab w:val="num" w:pos="720"/>
        </w:tabs>
        <w:ind w:left="720" w:hanging="360"/>
      </w:pPr>
      <w:rPr>
        <w:rFonts w:ascii="Arial" w:eastAsia="Times New Roman" w:hAnsi="Arial" w:cs="Arial" w:hint="default"/>
      </w:rPr>
    </w:lvl>
    <w:lvl w:ilvl="1" w:tplc="F832320A">
      <w:start w:val="1"/>
      <w:numFmt w:val="bullet"/>
      <w:lvlText w:val="o"/>
      <w:lvlJc w:val="left"/>
      <w:pPr>
        <w:tabs>
          <w:tab w:val="num" w:pos="1440"/>
        </w:tabs>
        <w:ind w:left="1440" w:hanging="360"/>
      </w:pPr>
      <w:rPr>
        <w:rFonts w:ascii="Courier New" w:hAnsi="Courier New" w:cs="Courier New" w:hint="default"/>
      </w:rPr>
    </w:lvl>
    <w:lvl w:ilvl="2" w:tplc="1D48C79E">
      <w:start w:val="1"/>
      <w:numFmt w:val="bullet"/>
      <w:lvlText w:val=""/>
      <w:lvlJc w:val="left"/>
      <w:pPr>
        <w:tabs>
          <w:tab w:val="num" w:pos="2160"/>
        </w:tabs>
        <w:ind w:left="2160" w:hanging="360"/>
      </w:pPr>
      <w:rPr>
        <w:rFonts w:ascii="Wingdings" w:hAnsi="Wingdings" w:hint="default"/>
      </w:rPr>
    </w:lvl>
    <w:lvl w:ilvl="3" w:tplc="6D52603C" w:tentative="1">
      <w:start w:val="1"/>
      <w:numFmt w:val="bullet"/>
      <w:lvlText w:val=""/>
      <w:lvlJc w:val="left"/>
      <w:pPr>
        <w:tabs>
          <w:tab w:val="num" w:pos="2880"/>
        </w:tabs>
        <w:ind w:left="2880" w:hanging="360"/>
      </w:pPr>
      <w:rPr>
        <w:rFonts w:ascii="Symbol" w:hAnsi="Symbol" w:hint="default"/>
      </w:rPr>
    </w:lvl>
    <w:lvl w:ilvl="4" w:tplc="62E2CE8E" w:tentative="1">
      <w:start w:val="1"/>
      <w:numFmt w:val="bullet"/>
      <w:lvlText w:val="o"/>
      <w:lvlJc w:val="left"/>
      <w:pPr>
        <w:tabs>
          <w:tab w:val="num" w:pos="3600"/>
        </w:tabs>
        <w:ind w:left="3600" w:hanging="360"/>
      </w:pPr>
      <w:rPr>
        <w:rFonts w:ascii="Courier New" w:hAnsi="Courier New" w:cs="Courier New" w:hint="default"/>
      </w:rPr>
    </w:lvl>
    <w:lvl w:ilvl="5" w:tplc="CC4E8326" w:tentative="1">
      <w:start w:val="1"/>
      <w:numFmt w:val="bullet"/>
      <w:lvlText w:val=""/>
      <w:lvlJc w:val="left"/>
      <w:pPr>
        <w:tabs>
          <w:tab w:val="num" w:pos="4320"/>
        </w:tabs>
        <w:ind w:left="4320" w:hanging="360"/>
      </w:pPr>
      <w:rPr>
        <w:rFonts w:ascii="Wingdings" w:hAnsi="Wingdings" w:hint="default"/>
      </w:rPr>
    </w:lvl>
    <w:lvl w:ilvl="6" w:tplc="E49A8B8A" w:tentative="1">
      <w:start w:val="1"/>
      <w:numFmt w:val="bullet"/>
      <w:lvlText w:val=""/>
      <w:lvlJc w:val="left"/>
      <w:pPr>
        <w:tabs>
          <w:tab w:val="num" w:pos="5040"/>
        </w:tabs>
        <w:ind w:left="5040" w:hanging="360"/>
      </w:pPr>
      <w:rPr>
        <w:rFonts w:ascii="Symbol" w:hAnsi="Symbol" w:hint="default"/>
      </w:rPr>
    </w:lvl>
    <w:lvl w:ilvl="7" w:tplc="A5E0FEA8" w:tentative="1">
      <w:start w:val="1"/>
      <w:numFmt w:val="bullet"/>
      <w:lvlText w:val="o"/>
      <w:lvlJc w:val="left"/>
      <w:pPr>
        <w:tabs>
          <w:tab w:val="num" w:pos="5760"/>
        </w:tabs>
        <w:ind w:left="5760" w:hanging="360"/>
      </w:pPr>
      <w:rPr>
        <w:rFonts w:ascii="Courier New" w:hAnsi="Courier New" w:cs="Courier New" w:hint="default"/>
      </w:rPr>
    </w:lvl>
    <w:lvl w:ilvl="8" w:tplc="32C2C14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852A67"/>
    <w:multiLevelType w:val="multilevel"/>
    <w:tmpl w:val="E9EA7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5304AC"/>
    <w:multiLevelType w:val="multilevel"/>
    <w:tmpl w:val="AFB2B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CF0CCB"/>
    <w:multiLevelType w:val="hybridMultilevel"/>
    <w:tmpl w:val="DFDA5ED6"/>
    <w:lvl w:ilvl="0" w:tplc="F39403D0">
      <w:start w:val="20"/>
      <w:numFmt w:val="bullet"/>
      <w:lvlText w:val="-"/>
      <w:lvlJc w:val="left"/>
      <w:pPr>
        <w:ind w:left="720" w:hanging="360"/>
      </w:pPr>
      <w:rPr>
        <w:rFonts w:ascii="Arial" w:eastAsia="Times New Roman" w:hAnsi="Arial" w:hint="default"/>
      </w:rPr>
    </w:lvl>
    <w:lvl w:ilvl="1" w:tplc="C06C754A" w:tentative="1">
      <w:start w:val="1"/>
      <w:numFmt w:val="bullet"/>
      <w:lvlText w:val="o"/>
      <w:lvlJc w:val="left"/>
      <w:pPr>
        <w:ind w:left="1440" w:hanging="360"/>
      </w:pPr>
      <w:rPr>
        <w:rFonts w:ascii="Courier New" w:hAnsi="Courier New" w:cs="Courier New" w:hint="default"/>
      </w:rPr>
    </w:lvl>
    <w:lvl w:ilvl="2" w:tplc="F7F6452C" w:tentative="1">
      <w:start w:val="1"/>
      <w:numFmt w:val="bullet"/>
      <w:lvlText w:val=""/>
      <w:lvlJc w:val="left"/>
      <w:pPr>
        <w:ind w:left="2160" w:hanging="360"/>
      </w:pPr>
      <w:rPr>
        <w:rFonts w:ascii="Wingdings" w:hAnsi="Wingdings" w:hint="default"/>
      </w:rPr>
    </w:lvl>
    <w:lvl w:ilvl="3" w:tplc="08E0CE2C" w:tentative="1">
      <w:start w:val="1"/>
      <w:numFmt w:val="bullet"/>
      <w:lvlText w:val=""/>
      <w:lvlJc w:val="left"/>
      <w:pPr>
        <w:ind w:left="2880" w:hanging="360"/>
      </w:pPr>
      <w:rPr>
        <w:rFonts w:ascii="Symbol" w:hAnsi="Symbol" w:hint="default"/>
      </w:rPr>
    </w:lvl>
    <w:lvl w:ilvl="4" w:tplc="1CC8AE26" w:tentative="1">
      <w:start w:val="1"/>
      <w:numFmt w:val="bullet"/>
      <w:lvlText w:val="o"/>
      <w:lvlJc w:val="left"/>
      <w:pPr>
        <w:ind w:left="3600" w:hanging="360"/>
      </w:pPr>
      <w:rPr>
        <w:rFonts w:ascii="Courier New" w:hAnsi="Courier New" w:cs="Courier New" w:hint="default"/>
      </w:rPr>
    </w:lvl>
    <w:lvl w:ilvl="5" w:tplc="97842418" w:tentative="1">
      <w:start w:val="1"/>
      <w:numFmt w:val="bullet"/>
      <w:lvlText w:val=""/>
      <w:lvlJc w:val="left"/>
      <w:pPr>
        <w:ind w:left="4320" w:hanging="360"/>
      </w:pPr>
      <w:rPr>
        <w:rFonts w:ascii="Wingdings" w:hAnsi="Wingdings" w:hint="default"/>
      </w:rPr>
    </w:lvl>
    <w:lvl w:ilvl="6" w:tplc="0F72E8A0" w:tentative="1">
      <w:start w:val="1"/>
      <w:numFmt w:val="bullet"/>
      <w:lvlText w:val=""/>
      <w:lvlJc w:val="left"/>
      <w:pPr>
        <w:ind w:left="5040" w:hanging="360"/>
      </w:pPr>
      <w:rPr>
        <w:rFonts w:ascii="Symbol" w:hAnsi="Symbol" w:hint="default"/>
      </w:rPr>
    </w:lvl>
    <w:lvl w:ilvl="7" w:tplc="C742DF72" w:tentative="1">
      <w:start w:val="1"/>
      <w:numFmt w:val="bullet"/>
      <w:lvlText w:val="o"/>
      <w:lvlJc w:val="left"/>
      <w:pPr>
        <w:ind w:left="5760" w:hanging="360"/>
      </w:pPr>
      <w:rPr>
        <w:rFonts w:ascii="Courier New" w:hAnsi="Courier New" w:cs="Courier New" w:hint="default"/>
      </w:rPr>
    </w:lvl>
    <w:lvl w:ilvl="8" w:tplc="D04C70F4" w:tentative="1">
      <w:start w:val="1"/>
      <w:numFmt w:val="bullet"/>
      <w:lvlText w:val=""/>
      <w:lvlJc w:val="left"/>
      <w:pPr>
        <w:ind w:left="6480" w:hanging="360"/>
      </w:pPr>
      <w:rPr>
        <w:rFonts w:ascii="Wingdings" w:hAnsi="Wingdings" w:hint="default"/>
      </w:rPr>
    </w:lvl>
  </w:abstractNum>
  <w:abstractNum w:abstractNumId="28" w15:restartNumberingAfterBreak="0">
    <w:nsid w:val="234958DF"/>
    <w:multiLevelType w:val="hybridMultilevel"/>
    <w:tmpl w:val="65168AFA"/>
    <w:lvl w:ilvl="0" w:tplc="E5347ABE">
      <w:start w:val="15"/>
      <w:numFmt w:val="bullet"/>
      <w:lvlText w:val="-"/>
      <w:lvlJc w:val="left"/>
      <w:pPr>
        <w:ind w:left="1715" w:hanging="360"/>
      </w:pPr>
      <w:rPr>
        <w:rFonts w:ascii="Arial" w:eastAsia="Times New Roman" w:hAnsi="Arial" w:cs="Arial" w:hint="default"/>
      </w:rPr>
    </w:lvl>
    <w:lvl w:ilvl="1" w:tplc="5232AA12" w:tentative="1">
      <w:start w:val="1"/>
      <w:numFmt w:val="bullet"/>
      <w:lvlText w:val="o"/>
      <w:lvlJc w:val="left"/>
      <w:pPr>
        <w:ind w:left="2435" w:hanging="360"/>
      </w:pPr>
      <w:rPr>
        <w:rFonts w:ascii="Courier New" w:hAnsi="Courier New" w:cs="Courier New" w:hint="default"/>
      </w:rPr>
    </w:lvl>
    <w:lvl w:ilvl="2" w:tplc="E22E87DE" w:tentative="1">
      <w:start w:val="1"/>
      <w:numFmt w:val="bullet"/>
      <w:lvlText w:val=""/>
      <w:lvlJc w:val="left"/>
      <w:pPr>
        <w:ind w:left="3155" w:hanging="360"/>
      </w:pPr>
      <w:rPr>
        <w:rFonts w:ascii="Wingdings" w:hAnsi="Wingdings" w:hint="default"/>
      </w:rPr>
    </w:lvl>
    <w:lvl w:ilvl="3" w:tplc="DD7C9738" w:tentative="1">
      <w:start w:val="1"/>
      <w:numFmt w:val="bullet"/>
      <w:lvlText w:val=""/>
      <w:lvlJc w:val="left"/>
      <w:pPr>
        <w:ind w:left="3875" w:hanging="360"/>
      </w:pPr>
      <w:rPr>
        <w:rFonts w:ascii="Symbol" w:hAnsi="Symbol" w:hint="default"/>
      </w:rPr>
    </w:lvl>
    <w:lvl w:ilvl="4" w:tplc="ADFACE48" w:tentative="1">
      <w:start w:val="1"/>
      <w:numFmt w:val="bullet"/>
      <w:lvlText w:val="o"/>
      <w:lvlJc w:val="left"/>
      <w:pPr>
        <w:ind w:left="4595" w:hanging="360"/>
      </w:pPr>
      <w:rPr>
        <w:rFonts w:ascii="Courier New" w:hAnsi="Courier New" w:cs="Courier New" w:hint="default"/>
      </w:rPr>
    </w:lvl>
    <w:lvl w:ilvl="5" w:tplc="31027850" w:tentative="1">
      <w:start w:val="1"/>
      <w:numFmt w:val="bullet"/>
      <w:lvlText w:val=""/>
      <w:lvlJc w:val="left"/>
      <w:pPr>
        <w:ind w:left="5315" w:hanging="360"/>
      </w:pPr>
      <w:rPr>
        <w:rFonts w:ascii="Wingdings" w:hAnsi="Wingdings" w:hint="default"/>
      </w:rPr>
    </w:lvl>
    <w:lvl w:ilvl="6" w:tplc="07CEEDDE" w:tentative="1">
      <w:start w:val="1"/>
      <w:numFmt w:val="bullet"/>
      <w:lvlText w:val=""/>
      <w:lvlJc w:val="left"/>
      <w:pPr>
        <w:ind w:left="6035" w:hanging="360"/>
      </w:pPr>
      <w:rPr>
        <w:rFonts w:ascii="Symbol" w:hAnsi="Symbol" w:hint="default"/>
      </w:rPr>
    </w:lvl>
    <w:lvl w:ilvl="7" w:tplc="14F2E688" w:tentative="1">
      <w:start w:val="1"/>
      <w:numFmt w:val="bullet"/>
      <w:lvlText w:val="o"/>
      <w:lvlJc w:val="left"/>
      <w:pPr>
        <w:ind w:left="6755" w:hanging="360"/>
      </w:pPr>
      <w:rPr>
        <w:rFonts w:ascii="Courier New" w:hAnsi="Courier New" w:cs="Courier New" w:hint="default"/>
      </w:rPr>
    </w:lvl>
    <w:lvl w:ilvl="8" w:tplc="A566BAE2" w:tentative="1">
      <w:start w:val="1"/>
      <w:numFmt w:val="bullet"/>
      <w:lvlText w:val=""/>
      <w:lvlJc w:val="left"/>
      <w:pPr>
        <w:ind w:left="7475" w:hanging="360"/>
      </w:pPr>
      <w:rPr>
        <w:rFonts w:ascii="Wingdings" w:hAnsi="Wingdings" w:hint="default"/>
      </w:rPr>
    </w:lvl>
  </w:abstractNum>
  <w:abstractNum w:abstractNumId="29" w15:restartNumberingAfterBreak="0">
    <w:nsid w:val="266478F0"/>
    <w:multiLevelType w:val="hybridMultilevel"/>
    <w:tmpl w:val="0C686596"/>
    <w:lvl w:ilvl="0" w:tplc="20DCDA58">
      <w:start w:val="1"/>
      <w:numFmt w:val="bullet"/>
      <w:lvlText w:val=""/>
      <w:lvlJc w:val="left"/>
      <w:pPr>
        <w:ind w:left="360" w:hanging="360"/>
      </w:pPr>
      <w:rPr>
        <w:rFonts w:ascii="Symbol" w:hAnsi="Symbol" w:hint="default"/>
      </w:rPr>
    </w:lvl>
    <w:lvl w:ilvl="1" w:tplc="F318A926" w:tentative="1">
      <w:start w:val="1"/>
      <w:numFmt w:val="lowerLetter"/>
      <w:lvlText w:val="%2."/>
      <w:lvlJc w:val="left"/>
      <w:pPr>
        <w:ind w:left="1080" w:hanging="360"/>
      </w:pPr>
    </w:lvl>
    <w:lvl w:ilvl="2" w:tplc="C7D0FB90" w:tentative="1">
      <w:start w:val="1"/>
      <w:numFmt w:val="lowerRoman"/>
      <w:lvlText w:val="%3."/>
      <w:lvlJc w:val="right"/>
      <w:pPr>
        <w:ind w:left="1800" w:hanging="180"/>
      </w:pPr>
    </w:lvl>
    <w:lvl w:ilvl="3" w:tplc="9146D336" w:tentative="1">
      <w:start w:val="1"/>
      <w:numFmt w:val="decimal"/>
      <w:lvlText w:val="%4."/>
      <w:lvlJc w:val="left"/>
      <w:pPr>
        <w:ind w:left="2520" w:hanging="360"/>
      </w:pPr>
    </w:lvl>
    <w:lvl w:ilvl="4" w:tplc="5F12BEE2" w:tentative="1">
      <w:start w:val="1"/>
      <w:numFmt w:val="lowerLetter"/>
      <w:lvlText w:val="%5."/>
      <w:lvlJc w:val="left"/>
      <w:pPr>
        <w:ind w:left="3240" w:hanging="360"/>
      </w:pPr>
    </w:lvl>
    <w:lvl w:ilvl="5" w:tplc="71BCA24E" w:tentative="1">
      <w:start w:val="1"/>
      <w:numFmt w:val="lowerRoman"/>
      <w:lvlText w:val="%6."/>
      <w:lvlJc w:val="right"/>
      <w:pPr>
        <w:ind w:left="3960" w:hanging="180"/>
      </w:pPr>
    </w:lvl>
    <w:lvl w:ilvl="6" w:tplc="36AA7D40" w:tentative="1">
      <w:start w:val="1"/>
      <w:numFmt w:val="decimal"/>
      <w:lvlText w:val="%7."/>
      <w:lvlJc w:val="left"/>
      <w:pPr>
        <w:ind w:left="4680" w:hanging="360"/>
      </w:pPr>
    </w:lvl>
    <w:lvl w:ilvl="7" w:tplc="7E0C1DCC" w:tentative="1">
      <w:start w:val="1"/>
      <w:numFmt w:val="lowerLetter"/>
      <w:lvlText w:val="%8."/>
      <w:lvlJc w:val="left"/>
      <w:pPr>
        <w:ind w:left="5400" w:hanging="360"/>
      </w:pPr>
    </w:lvl>
    <w:lvl w:ilvl="8" w:tplc="931E5BEE" w:tentative="1">
      <w:start w:val="1"/>
      <w:numFmt w:val="lowerRoman"/>
      <w:lvlText w:val="%9."/>
      <w:lvlJc w:val="right"/>
      <w:pPr>
        <w:ind w:left="6120" w:hanging="180"/>
      </w:pPr>
    </w:lvl>
  </w:abstractNum>
  <w:abstractNum w:abstractNumId="30" w15:restartNumberingAfterBreak="0">
    <w:nsid w:val="2B994A53"/>
    <w:multiLevelType w:val="hybridMultilevel"/>
    <w:tmpl w:val="41FCF522"/>
    <w:lvl w:ilvl="0" w:tplc="6316B124">
      <w:start w:val="1"/>
      <w:numFmt w:val="bullet"/>
      <w:lvlText w:val="o"/>
      <w:lvlJc w:val="left"/>
      <w:pPr>
        <w:ind w:left="720" w:hanging="360"/>
      </w:pPr>
      <w:rPr>
        <w:rFonts w:ascii="Courier New" w:hAnsi="Courier New" w:cs="Courier New" w:hint="default"/>
      </w:rPr>
    </w:lvl>
    <w:lvl w:ilvl="1" w:tplc="2D3481DC" w:tentative="1">
      <w:start w:val="1"/>
      <w:numFmt w:val="bullet"/>
      <w:lvlText w:val="o"/>
      <w:lvlJc w:val="left"/>
      <w:pPr>
        <w:ind w:left="1440" w:hanging="360"/>
      </w:pPr>
      <w:rPr>
        <w:rFonts w:ascii="Courier New" w:hAnsi="Courier New" w:cs="Courier New" w:hint="default"/>
      </w:rPr>
    </w:lvl>
    <w:lvl w:ilvl="2" w:tplc="51C8D698" w:tentative="1">
      <w:start w:val="1"/>
      <w:numFmt w:val="bullet"/>
      <w:lvlText w:val=""/>
      <w:lvlJc w:val="left"/>
      <w:pPr>
        <w:ind w:left="2160" w:hanging="360"/>
      </w:pPr>
      <w:rPr>
        <w:rFonts w:ascii="Wingdings" w:hAnsi="Wingdings" w:hint="default"/>
      </w:rPr>
    </w:lvl>
    <w:lvl w:ilvl="3" w:tplc="0DC47788" w:tentative="1">
      <w:start w:val="1"/>
      <w:numFmt w:val="bullet"/>
      <w:lvlText w:val=""/>
      <w:lvlJc w:val="left"/>
      <w:pPr>
        <w:ind w:left="2880" w:hanging="360"/>
      </w:pPr>
      <w:rPr>
        <w:rFonts w:ascii="Symbol" w:hAnsi="Symbol" w:hint="default"/>
      </w:rPr>
    </w:lvl>
    <w:lvl w:ilvl="4" w:tplc="29562B04" w:tentative="1">
      <w:start w:val="1"/>
      <w:numFmt w:val="bullet"/>
      <w:lvlText w:val="o"/>
      <w:lvlJc w:val="left"/>
      <w:pPr>
        <w:ind w:left="3600" w:hanging="360"/>
      </w:pPr>
      <w:rPr>
        <w:rFonts w:ascii="Courier New" w:hAnsi="Courier New" w:cs="Courier New" w:hint="default"/>
      </w:rPr>
    </w:lvl>
    <w:lvl w:ilvl="5" w:tplc="9684D9D8" w:tentative="1">
      <w:start w:val="1"/>
      <w:numFmt w:val="bullet"/>
      <w:lvlText w:val=""/>
      <w:lvlJc w:val="left"/>
      <w:pPr>
        <w:ind w:left="4320" w:hanging="360"/>
      </w:pPr>
      <w:rPr>
        <w:rFonts w:ascii="Wingdings" w:hAnsi="Wingdings" w:hint="default"/>
      </w:rPr>
    </w:lvl>
    <w:lvl w:ilvl="6" w:tplc="D5E2C9C6" w:tentative="1">
      <w:start w:val="1"/>
      <w:numFmt w:val="bullet"/>
      <w:lvlText w:val=""/>
      <w:lvlJc w:val="left"/>
      <w:pPr>
        <w:ind w:left="5040" w:hanging="360"/>
      </w:pPr>
      <w:rPr>
        <w:rFonts w:ascii="Symbol" w:hAnsi="Symbol" w:hint="default"/>
      </w:rPr>
    </w:lvl>
    <w:lvl w:ilvl="7" w:tplc="649AE23E" w:tentative="1">
      <w:start w:val="1"/>
      <w:numFmt w:val="bullet"/>
      <w:lvlText w:val="o"/>
      <w:lvlJc w:val="left"/>
      <w:pPr>
        <w:ind w:left="5760" w:hanging="360"/>
      </w:pPr>
      <w:rPr>
        <w:rFonts w:ascii="Courier New" w:hAnsi="Courier New" w:cs="Courier New" w:hint="default"/>
      </w:rPr>
    </w:lvl>
    <w:lvl w:ilvl="8" w:tplc="19AAF804" w:tentative="1">
      <w:start w:val="1"/>
      <w:numFmt w:val="bullet"/>
      <w:lvlText w:val=""/>
      <w:lvlJc w:val="left"/>
      <w:pPr>
        <w:ind w:left="6480" w:hanging="360"/>
      </w:pPr>
      <w:rPr>
        <w:rFonts w:ascii="Wingdings" w:hAnsi="Wingdings" w:hint="default"/>
      </w:rPr>
    </w:lvl>
  </w:abstractNum>
  <w:abstractNum w:abstractNumId="31"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2" w15:restartNumberingAfterBreak="0">
    <w:nsid w:val="2F55795A"/>
    <w:multiLevelType w:val="hybridMultilevel"/>
    <w:tmpl w:val="DBB68BB8"/>
    <w:lvl w:ilvl="0" w:tplc="125CB0CA">
      <w:start w:val="1"/>
      <w:numFmt w:val="decimal"/>
      <w:lvlText w:val="%1."/>
      <w:lvlJc w:val="left"/>
      <w:pPr>
        <w:ind w:left="720" w:hanging="360"/>
      </w:pPr>
    </w:lvl>
    <w:lvl w:ilvl="1" w:tplc="C0089138" w:tentative="1">
      <w:start w:val="1"/>
      <w:numFmt w:val="lowerLetter"/>
      <w:lvlText w:val="%2."/>
      <w:lvlJc w:val="left"/>
      <w:pPr>
        <w:ind w:left="1440" w:hanging="360"/>
      </w:pPr>
    </w:lvl>
    <w:lvl w:ilvl="2" w:tplc="7B04B082" w:tentative="1">
      <w:start w:val="1"/>
      <w:numFmt w:val="lowerRoman"/>
      <w:lvlText w:val="%3."/>
      <w:lvlJc w:val="right"/>
      <w:pPr>
        <w:ind w:left="2160" w:hanging="180"/>
      </w:pPr>
    </w:lvl>
    <w:lvl w:ilvl="3" w:tplc="F3549A2E" w:tentative="1">
      <w:start w:val="1"/>
      <w:numFmt w:val="decimal"/>
      <w:lvlText w:val="%4."/>
      <w:lvlJc w:val="left"/>
      <w:pPr>
        <w:ind w:left="2880" w:hanging="360"/>
      </w:pPr>
    </w:lvl>
    <w:lvl w:ilvl="4" w:tplc="661A67C6" w:tentative="1">
      <w:start w:val="1"/>
      <w:numFmt w:val="lowerLetter"/>
      <w:lvlText w:val="%5."/>
      <w:lvlJc w:val="left"/>
      <w:pPr>
        <w:ind w:left="3600" w:hanging="360"/>
      </w:pPr>
    </w:lvl>
    <w:lvl w:ilvl="5" w:tplc="9E8A9EBC" w:tentative="1">
      <w:start w:val="1"/>
      <w:numFmt w:val="lowerRoman"/>
      <w:lvlText w:val="%6."/>
      <w:lvlJc w:val="right"/>
      <w:pPr>
        <w:ind w:left="4320" w:hanging="180"/>
      </w:pPr>
    </w:lvl>
    <w:lvl w:ilvl="6" w:tplc="3404D632" w:tentative="1">
      <w:start w:val="1"/>
      <w:numFmt w:val="decimal"/>
      <w:lvlText w:val="%7."/>
      <w:lvlJc w:val="left"/>
      <w:pPr>
        <w:ind w:left="5040" w:hanging="360"/>
      </w:pPr>
    </w:lvl>
    <w:lvl w:ilvl="7" w:tplc="BED45D58" w:tentative="1">
      <w:start w:val="1"/>
      <w:numFmt w:val="lowerLetter"/>
      <w:lvlText w:val="%8."/>
      <w:lvlJc w:val="left"/>
      <w:pPr>
        <w:ind w:left="5760" w:hanging="360"/>
      </w:pPr>
    </w:lvl>
    <w:lvl w:ilvl="8" w:tplc="9198F8B2" w:tentative="1">
      <w:start w:val="1"/>
      <w:numFmt w:val="lowerRoman"/>
      <w:lvlText w:val="%9."/>
      <w:lvlJc w:val="right"/>
      <w:pPr>
        <w:ind w:left="6480" w:hanging="180"/>
      </w:pPr>
    </w:lvl>
  </w:abstractNum>
  <w:abstractNum w:abstractNumId="33" w15:restartNumberingAfterBreak="0">
    <w:nsid w:val="301845AA"/>
    <w:multiLevelType w:val="hybridMultilevel"/>
    <w:tmpl w:val="D7BE2B88"/>
    <w:lvl w:ilvl="0" w:tplc="96FCAE06">
      <w:start w:val="1"/>
      <w:numFmt w:val="bullet"/>
      <w:lvlText w:val=""/>
      <w:lvlJc w:val="left"/>
      <w:pPr>
        <w:ind w:left="360" w:hanging="360"/>
      </w:pPr>
      <w:rPr>
        <w:rFonts w:ascii="Symbol" w:hAnsi="Symbol" w:hint="default"/>
      </w:rPr>
    </w:lvl>
    <w:lvl w:ilvl="1" w:tplc="CCD83152" w:tentative="1">
      <w:start w:val="1"/>
      <w:numFmt w:val="lowerLetter"/>
      <w:lvlText w:val="%2."/>
      <w:lvlJc w:val="left"/>
      <w:pPr>
        <w:ind w:left="1080" w:hanging="360"/>
      </w:pPr>
    </w:lvl>
    <w:lvl w:ilvl="2" w:tplc="80D4A4AA" w:tentative="1">
      <w:start w:val="1"/>
      <w:numFmt w:val="lowerRoman"/>
      <w:lvlText w:val="%3."/>
      <w:lvlJc w:val="right"/>
      <w:pPr>
        <w:ind w:left="1800" w:hanging="180"/>
      </w:pPr>
    </w:lvl>
    <w:lvl w:ilvl="3" w:tplc="AE34B3D6" w:tentative="1">
      <w:start w:val="1"/>
      <w:numFmt w:val="decimal"/>
      <w:lvlText w:val="%4."/>
      <w:lvlJc w:val="left"/>
      <w:pPr>
        <w:ind w:left="2520" w:hanging="360"/>
      </w:pPr>
    </w:lvl>
    <w:lvl w:ilvl="4" w:tplc="BCA20190" w:tentative="1">
      <w:start w:val="1"/>
      <w:numFmt w:val="lowerLetter"/>
      <w:lvlText w:val="%5."/>
      <w:lvlJc w:val="left"/>
      <w:pPr>
        <w:ind w:left="3240" w:hanging="360"/>
      </w:pPr>
    </w:lvl>
    <w:lvl w:ilvl="5" w:tplc="51C69012" w:tentative="1">
      <w:start w:val="1"/>
      <w:numFmt w:val="lowerRoman"/>
      <w:lvlText w:val="%6."/>
      <w:lvlJc w:val="right"/>
      <w:pPr>
        <w:ind w:left="3960" w:hanging="180"/>
      </w:pPr>
    </w:lvl>
    <w:lvl w:ilvl="6" w:tplc="930493AA" w:tentative="1">
      <w:start w:val="1"/>
      <w:numFmt w:val="decimal"/>
      <w:lvlText w:val="%7."/>
      <w:lvlJc w:val="left"/>
      <w:pPr>
        <w:ind w:left="4680" w:hanging="360"/>
      </w:pPr>
    </w:lvl>
    <w:lvl w:ilvl="7" w:tplc="48184116" w:tentative="1">
      <w:start w:val="1"/>
      <w:numFmt w:val="lowerLetter"/>
      <w:lvlText w:val="%8."/>
      <w:lvlJc w:val="left"/>
      <w:pPr>
        <w:ind w:left="5400" w:hanging="360"/>
      </w:pPr>
    </w:lvl>
    <w:lvl w:ilvl="8" w:tplc="564E58F0" w:tentative="1">
      <w:start w:val="1"/>
      <w:numFmt w:val="lowerRoman"/>
      <w:lvlText w:val="%9."/>
      <w:lvlJc w:val="right"/>
      <w:pPr>
        <w:ind w:left="6120" w:hanging="180"/>
      </w:pPr>
    </w:lvl>
  </w:abstractNum>
  <w:abstractNum w:abstractNumId="34" w15:restartNumberingAfterBreak="0">
    <w:nsid w:val="3A1E4F5A"/>
    <w:multiLevelType w:val="hybridMultilevel"/>
    <w:tmpl w:val="204C7344"/>
    <w:lvl w:ilvl="0" w:tplc="C532A1F0">
      <w:start w:val="1"/>
      <w:numFmt w:val="bullet"/>
      <w:pStyle w:val="Navadensrtico"/>
      <w:lvlText w:val="-"/>
      <w:lvlJc w:val="left"/>
      <w:pPr>
        <w:ind w:left="720" w:hanging="360"/>
      </w:pPr>
      <w:rPr>
        <w:rFonts w:ascii="Arial" w:eastAsia="Times New Roman" w:hAnsi="Arial" w:hint="default"/>
      </w:rPr>
    </w:lvl>
    <w:lvl w:ilvl="1" w:tplc="0E40FECA" w:tentative="1">
      <w:start w:val="1"/>
      <w:numFmt w:val="bullet"/>
      <w:lvlText w:val="o"/>
      <w:lvlJc w:val="left"/>
      <w:pPr>
        <w:ind w:left="1440" w:hanging="360"/>
      </w:pPr>
      <w:rPr>
        <w:rFonts w:ascii="Courier New" w:hAnsi="Courier New" w:hint="default"/>
      </w:rPr>
    </w:lvl>
    <w:lvl w:ilvl="2" w:tplc="2230D418" w:tentative="1">
      <w:start w:val="1"/>
      <w:numFmt w:val="bullet"/>
      <w:lvlText w:val=""/>
      <w:lvlJc w:val="left"/>
      <w:pPr>
        <w:ind w:left="2160" w:hanging="360"/>
      </w:pPr>
      <w:rPr>
        <w:rFonts w:ascii="Wingdings" w:hAnsi="Wingdings" w:hint="default"/>
      </w:rPr>
    </w:lvl>
    <w:lvl w:ilvl="3" w:tplc="1BC6E93E" w:tentative="1">
      <w:start w:val="1"/>
      <w:numFmt w:val="bullet"/>
      <w:lvlText w:val=""/>
      <w:lvlJc w:val="left"/>
      <w:pPr>
        <w:ind w:left="2880" w:hanging="360"/>
      </w:pPr>
      <w:rPr>
        <w:rFonts w:ascii="Symbol" w:hAnsi="Symbol" w:hint="default"/>
      </w:rPr>
    </w:lvl>
    <w:lvl w:ilvl="4" w:tplc="A2982536" w:tentative="1">
      <w:start w:val="1"/>
      <w:numFmt w:val="bullet"/>
      <w:lvlText w:val="o"/>
      <w:lvlJc w:val="left"/>
      <w:pPr>
        <w:ind w:left="3600" w:hanging="360"/>
      </w:pPr>
      <w:rPr>
        <w:rFonts w:ascii="Courier New" w:hAnsi="Courier New" w:hint="default"/>
      </w:rPr>
    </w:lvl>
    <w:lvl w:ilvl="5" w:tplc="CF2C797A" w:tentative="1">
      <w:start w:val="1"/>
      <w:numFmt w:val="bullet"/>
      <w:lvlText w:val=""/>
      <w:lvlJc w:val="left"/>
      <w:pPr>
        <w:ind w:left="4320" w:hanging="360"/>
      </w:pPr>
      <w:rPr>
        <w:rFonts w:ascii="Wingdings" w:hAnsi="Wingdings" w:hint="default"/>
      </w:rPr>
    </w:lvl>
    <w:lvl w:ilvl="6" w:tplc="C688F150" w:tentative="1">
      <w:start w:val="1"/>
      <w:numFmt w:val="bullet"/>
      <w:lvlText w:val=""/>
      <w:lvlJc w:val="left"/>
      <w:pPr>
        <w:ind w:left="5040" w:hanging="360"/>
      </w:pPr>
      <w:rPr>
        <w:rFonts w:ascii="Symbol" w:hAnsi="Symbol" w:hint="default"/>
      </w:rPr>
    </w:lvl>
    <w:lvl w:ilvl="7" w:tplc="53CC5196" w:tentative="1">
      <w:start w:val="1"/>
      <w:numFmt w:val="bullet"/>
      <w:lvlText w:val="o"/>
      <w:lvlJc w:val="left"/>
      <w:pPr>
        <w:ind w:left="5760" w:hanging="360"/>
      </w:pPr>
      <w:rPr>
        <w:rFonts w:ascii="Courier New" w:hAnsi="Courier New" w:hint="default"/>
      </w:rPr>
    </w:lvl>
    <w:lvl w:ilvl="8" w:tplc="6204AA0A" w:tentative="1">
      <w:start w:val="1"/>
      <w:numFmt w:val="bullet"/>
      <w:lvlText w:val=""/>
      <w:lvlJc w:val="left"/>
      <w:pPr>
        <w:ind w:left="6480" w:hanging="360"/>
      </w:pPr>
      <w:rPr>
        <w:rFonts w:ascii="Wingdings" w:hAnsi="Wingdings" w:hint="default"/>
      </w:rPr>
    </w:lvl>
  </w:abstractNum>
  <w:abstractNum w:abstractNumId="35"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6" w15:restartNumberingAfterBreak="0">
    <w:nsid w:val="3B114836"/>
    <w:multiLevelType w:val="hybridMultilevel"/>
    <w:tmpl w:val="E22AFC00"/>
    <w:lvl w:ilvl="0" w:tplc="3E942B56">
      <w:start w:val="1"/>
      <w:numFmt w:val="bullet"/>
      <w:lvlText w:val=""/>
      <w:lvlJc w:val="left"/>
      <w:pPr>
        <w:ind w:left="360" w:hanging="360"/>
      </w:pPr>
      <w:rPr>
        <w:rFonts w:ascii="Symbol" w:hAnsi="Symbol" w:hint="default"/>
      </w:rPr>
    </w:lvl>
    <w:lvl w:ilvl="1" w:tplc="D610AE90">
      <w:start w:val="1"/>
      <w:numFmt w:val="bullet"/>
      <w:pStyle w:val="SlogTelobesedila10ptPo0pt"/>
      <w:lvlText w:val=""/>
      <w:lvlJc w:val="left"/>
      <w:pPr>
        <w:tabs>
          <w:tab w:val="num" w:pos="1080"/>
        </w:tabs>
        <w:ind w:left="1080" w:hanging="360"/>
      </w:pPr>
      <w:rPr>
        <w:rFonts w:ascii="Symbol" w:hAnsi="Symbol" w:hint="default"/>
      </w:rPr>
    </w:lvl>
    <w:lvl w:ilvl="2" w:tplc="7ECAA9E4">
      <w:start w:val="1"/>
      <w:numFmt w:val="bullet"/>
      <w:lvlText w:val="-"/>
      <w:lvlJc w:val="left"/>
      <w:pPr>
        <w:tabs>
          <w:tab w:val="num" w:pos="1800"/>
        </w:tabs>
        <w:ind w:left="1800" w:hanging="360"/>
      </w:pPr>
      <w:rPr>
        <w:rFonts w:ascii="Arial" w:eastAsia="Times New Roman" w:hAnsi="Arial" w:cs="Arial" w:hint="default"/>
      </w:rPr>
    </w:lvl>
    <w:lvl w:ilvl="3" w:tplc="045E03E6" w:tentative="1">
      <w:start w:val="1"/>
      <w:numFmt w:val="bullet"/>
      <w:lvlText w:val=""/>
      <w:lvlJc w:val="left"/>
      <w:pPr>
        <w:ind w:left="2520" w:hanging="360"/>
      </w:pPr>
      <w:rPr>
        <w:rFonts w:ascii="Symbol" w:hAnsi="Symbol" w:hint="default"/>
      </w:rPr>
    </w:lvl>
    <w:lvl w:ilvl="4" w:tplc="0C80D21A" w:tentative="1">
      <w:start w:val="1"/>
      <w:numFmt w:val="bullet"/>
      <w:lvlText w:val="o"/>
      <w:lvlJc w:val="left"/>
      <w:pPr>
        <w:ind w:left="3240" w:hanging="360"/>
      </w:pPr>
      <w:rPr>
        <w:rFonts w:ascii="Courier New" w:hAnsi="Courier New" w:cs="Courier New" w:hint="default"/>
      </w:rPr>
    </w:lvl>
    <w:lvl w:ilvl="5" w:tplc="F0185234" w:tentative="1">
      <w:start w:val="1"/>
      <w:numFmt w:val="bullet"/>
      <w:lvlText w:val=""/>
      <w:lvlJc w:val="left"/>
      <w:pPr>
        <w:ind w:left="3960" w:hanging="360"/>
      </w:pPr>
      <w:rPr>
        <w:rFonts w:ascii="Wingdings" w:hAnsi="Wingdings" w:hint="default"/>
      </w:rPr>
    </w:lvl>
    <w:lvl w:ilvl="6" w:tplc="0C34A79E" w:tentative="1">
      <w:start w:val="1"/>
      <w:numFmt w:val="bullet"/>
      <w:lvlText w:val=""/>
      <w:lvlJc w:val="left"/>
      <w:pPr>
        <w:ind w:left="4680" w:hanging="360"/>
      </w:pPr>
      <w:rPr>
        <w:rFonts w:ascii="Symbol" w:hAnsi="Symbol" w:hint="default"/>
      </w:rPr>
    </w:lvl>
    <w:lvl w:ilvl="7" w:tplc="058050BA" w:tentative="1">
      <w:start w:val="1"/>
      <w:numFmt w:val="bullet"/>
      <w:lvlText w:val="o"/>
      <w:lvlJc w:val="left"/>
      <w:pPr>
        <w:ind w:left="5400" w:hanging="360"/>
      </w:pPr>
      <w:rPr>
        <w:rFonts w:ascii="Courier New" w:hAnsi="Courier New" w:cs="Courier New" w:hint="default"/>
      </w:rPr>
    </w:lvl>
    <w:lvl w:ilvl="8" w:tplc="6A18B400" w:tentative="1">
      <w:start w:val="1"/>
      <w:numFmt w:val="bullet"/>
      <w:lvlText w:val=""/>
      <w:lvlJc w:val="left"/>
      <w:pPr>
        <w:ind w:left="6120" w:hanging="360"/>
      </w:pPr>
      <w:rPr>
        <w:rFonts w:ascii="Wingdings" w:hAnsi="Wingdings" w:hint="default"/>
      </w:rPr>
    </w:lvl>
  </w:abstractNum>
  <w:abstractNum w:abstractNumId="37" w15:restartNumberingAfterBreak="0">
    <w:nsid w:val="3CBA6E83"/>
    <w:multiLevelType w:val="hybridMultilevel"/>
    <w:tmpl w:val="542EE402"/>
    <w:lvl w:ilvl="0" w:tplc="71F2EE60">
      <w:start w:val="1"/>
      <w:numFmt w:val="bullet"/>
      <w:lvlText w:val="-"/>
      <w:lvlJc w:val="left"/>
      <w:pPr>
        <w:ind w:left="360" w:hanging="360"/>
      </w:pPr>
      <w:rPr>
        <w:rFonts w:ascii="Arial" w:eastAsia="Times New Roman" w:hAnsi="Arial" w:cs="Arial" w:hint="default"/>
      </w:rPr>
    </w:lvl>
    <w:lvl w:ilvl="1" w:tplc="601C8166" w:tentative="1">
      <w:start w:val="1"/>
      <w:numFmt w:val="bullet"/>
      <w:lvlText w:val="o"/>
      <w:lvlJc w:val="left"/>
      <w:pPr>
        <w:ind w:left="1080" w:hanging="360"/>
      </w:pPr>
      <w:rPr>
        <w:rFonts w:ascii="Courier New" w:hAnsi="Courier New" w:cs="Courier New" w:hint="default"/>
      </w:rPr>
    </w:lvl>
    <w:lvl w:ilvl="2" w:tplc="9EA48718" w:tentative="1">
      <w:start w:val="1"/>
      <w:numFmt w:val="bullet"/>
      <w:lvlText w:val=""/>
      <w:lvlJc w:val="left"/>
      <w:pPr>
        <w:ind w:left="1800" w:hanging="360"/>
      </w:pPr>
      <w:rPr>
        <w:rFonts w:ascii="Wingdings" w:hAnsi="Wingdings" w:hint="default"/>
      </w:rPr>
    </w:lvl>
    <w:lvl w:ilvl="3" w:tplc="041C15CE" w:tentative="1">
      <w:start w:val="1"/>
      <w:numFmt w:val="bullet"/>
      <w:lvlText w:val=""/>
      <w:lvlJc w:val="left"/>
      <w:pPr>
        <w:ind w:left="2520" w:hanging="360"/>
      </w:pPr>
      <w:rPr>
        <w:rFonts w:ascii="Symbol" w:hAnsi="Symbol" w:hint="default"/>
      </w:rPr>
    </w:lvl>
    <w:lvl w:ilvl="4" w:tplc="D328600A" w:tentative="1">
      <w:start w:val="1"/>
      <w:numFmt w:val="bullet"/>
      <w:lvlText w:val="o"/>
      <w:lvlJc w:val="left"/>
      <w:pPr>
        <w:ind w:left="3240" w:hanging="360"/>
      </w:pPr>
      <w:rPr>
        <w:rFonts w:ascii="Courier New" w:hAnsi="Courier New" w:cs="Courier New" w:hint="default"/>
      </w:rPr>
    </w:lvl>
    <w:lvl w:ilvl="5" w:tplc="EC2864E6" w:tentative="1">
      <w:start w:val="1"/>
      <w:numFmt w:val="bullet"/>
      <w:lvlText w:val=""/>
      <w:lvlJc w:val="left"/>
      <w:pPr>
        <w:ind w:left="3960" w:hanging="360"/>
      </w:pPr>
      <w:rPr>
        <w:rFonts w:ascii="Wingdings" w:hAnsi="Wingdings" w:hint="default"/>
      </w:rPr>
    </w:lvl>
    <w:lvl w:ilvl="6" w:tplc="51386274" w:tentative="1">
      <w:start w:val="1"/>
      <w:numFmt w:val="bullet"/>
      <w:lvlText w:val=""/>
      <w:lvlJc w:val="left"/>
      <w:pPr>
        <w:ind w:left="4680" w:hanging="360"/>
      </w:pPr>
      <w:rPr>
        <w:rFonts w:ascii="Symbol" w:hAnsi="Symbol" w:hint="default"/>
      </w:rPr>
    </w:lvl>
    <w:lvl w:ilvl="7" w:tplc="5AD87CA8" w:tentative="1">
      <w:start w:val="1"/>
      <w:numFmt w:val="bullet"/>
      <w:lvlText w:val="o"/>
      <w:lvlJc w:val="left"/>
      <w:pPr>
        <w:ind w:left="5400" w:hanging="360"/>
      </w:pPr>
      <w:rPr>
        <w:rFonts w:ascii="Courier New" w:hAnsi="Courier New" w:cs="Courier New" w:hint="default"/>
      </w:rPr>
    </w:lvl>
    <w:lvl w:ilvl="8" w:tplc="A0E04B74" w:tentative="1">
      <w:start w:val="1"/>
      <w:numFmt w:val="bullet"/>
      <w:lvlText w:val=""/>
      <w:lvlJc w:val="left"/>
      <w:pPr>
        <w:ind w:left="6120" w:hanging="360"/>
      </w:pPr>
      <w:rPr>
        <w:rFonts w:ascii="Wingdings" w:hAnsi="Wingdings" w:hint="default"/>
      </w:rPr>
    </w:lvl>
  </w:abstractNum>
  <w:abstractNum w:abstractNumId="38" w15:restartNumberingAfterBreak="0">
    <w:nsid w:val="3D535EEE"/>
    <w:multiLevelType w:val="hybridMultilevel"/>
    <w:tmpl w:val="2DCC3266"/>
    <w:lvl w:ilvl="0" w:tplc="9D96FFC8">
      <w:start w:val="1"/>
      <w:numFmt w:val="decimal"/>
      <w:lvlText w:val="%1."/>
      <w:lvlJc w:val="left"/>
      <w:pPr>
        <w:ind w:left="720" w:hanging="360"/>
      </w:pPr>
    </w:lvl>
    <w:lvl w:ilvl="1" w:tplc="6A0475AC" w:tentative="1">
      <w:start w:val="1"/>
      <w:numFmt w:val="lowerLetter"/>
      <w:lvlText w:val="%2."/>
      <w:lvlJc w:val="left"/>
      <w:pPr>
        <w:ind w:left="1440" w:hanging="360"/>
      </w:pPr>
    </w:lvl>
    <w:lvl w:ilvl="2" w:tplc="ADC04826" w:tentative="1">
      <w:start w:val="1"/>
      <w:numFmt w:val="lowerRoman"/>
      <w:lvlText w:val="%3."/>
      <w:lvlJc w:val="right"/>
      <w:pPr>
        <w:ind w:left="2160" w:hanging="180"/>
      </w:pPr>
    </w:lvl>
    <w:lvl w:ilvl="3" w:tplc="66D4293A" w:tentative="1">
      <w:start w:val="1"/>
      <w:numFmt w:val="decimal"/>
      <w:lvlText w:val="%4."/>
      <w:lvlJc w:val="left"/>
      <w:pPr>
        <w:ind w:left="2880" w:hanging="360"/>
      </w:pPr>
    </w:lvl>
    <w:lvl w:ilvl="4" w:tplc="1FEABB12" w:tentative="1">
      <w:start w:val="1"/>
      <w:numFmt w:val="lowerLetter"/>
      <w:lvlText w:val="%5."/>
      <w:lvlJc w:val="left"/>
      <w:pPr>
        <w:ind w:left="3600" w:hanging="360"/>
      </w:pPr>
    </w:lvl>
    <w:lvl w:ilvl="5" w:tplc="1FF43D68" w:tentative="1">
      <w:start w:val="1"/>
      <w:numFmt w:val="lowerRoman"/>
      <w:lvlText w:val="%6."/>
      <w:lvlJc w:val="right"/>
      <w:pPr>
        <w:ind w:left="4320" w:hanging="180"/>
      </w:pPr>
    </w:lvl>
    <w:lvl w:ilvl="6" w:tplc="2F6A54F8" w:tentative="1">
      <w:start w:val="1"/>
      <w:numFmt w:val="decimal"/>
      <w:lvlText w:val="%7."/>
      <w:lvlJc w:val="left"/>
      <w:pPr>
        <w:ind w:left="5040" w:hanging="360"/>
      </w:pPr>
    </w:lvl>
    <w:lvl w:ilvl="7" w:tplc="02EC7460" w:tentative="1">
      <w:start w:val="1"/>
      <w:numFmt w:val="lowerLetter"/>
      <w:lvlText w:val="%8."/>
      <w:lvlJc w:val="left"/>
      <w:pPr>
        <w:ind w:left="5760" w:hanging="360"/>
      </w:pPr>
    </w:lvl>
    <w:lvl w:ilvl="8" w:tplc="0C183DDC" w:tentative="1">
      <w:start w:val="1"/>
      <w:numFmt w:val="lowerRoman"/>
      <w:lvlText w:val="%9."/>
      <w:lvlJc w:val="right"/>
      <w:pPr>
        <w:ind w:left="6480" w:hanging="180"/>
      </w:pPr>
    </w:lvl>
  </w:abstractNum>
  <w:abstractNum w:abstractNumId="39" w15:restartNumberingAfterBreak="0">
    <w:nsid w:val="3D61720E"/>
    <w:multiLevelType w:val="hybridMultilevel"/>
    <w:tmpl w:val="6C9E52C0"/>
    <w:lvl w:ilvl="0" w:tplc="B0D69E6E">
      <w:start w:val="1"/>
      <w:numFmt w:val="decimal"/>
      <w:pStyle w:val="len1"/>
      <w:lvlText w:val="%1."/>
      <w:lvlJc w:val="left"/>
      <w:pPr>
        <w:ind w:left="720" w:hanging="360"/>
      </w:pPr>
      <w:rPr>
        <w:rFonts w:hint="default"/>
      </w:rPr>
    </w:lvl>
    <w:lvl w:ilvl="1" w:tplc="935A86B8" w:tentative="1">
      <w:start w:val="1"/>
      <w:numFmt w:val="lowerLetter"/>
      <w:lvlText w:val="%2."/>
      <w:lvlJc w:val="left"/>
      <w:pPr>
        <w:ind w:left="1440" w:hanging="360"/>
      </w:pPr>
    </w:lvl>
    <w:lvl w:ilvl="2" w:tplc="C2281F58" w:tentative="1">
      <w:start w:val="1"/>
      <w:numFmt w:val="lowerRoman"/>
      <w:lvlText w:val="%3."/>
      <w:lvlJc w:val="right"/>
      <w:pPr>
        <w:ind w:left="2160" w:hanging="180"/>
      </w:pPr>
    </w:lvl>
    <w:lvl w:ilvl="3" w:tplc="C952D794" w:tentative="1">
      <w:start w:val="1"/>
      <w:numFmt w:val="decimal"/>
      <w:lvlText w:val="%4."/>
      <w:lvlJc w:val="left"/>
      <w:pPr>
        <w:ind w:left="2880" w:hanging="360"/>
      </w:pPr>
    </w:lvl>
    <w:lvl w:ilvl="4" w:tplc="D2CA4540" w:tentative="1">
      <w:start w:val="1"/>
      <w:numFmt w:val="lowerLetter"/>
      <w:lvlText w:val="%5."/>
      <w:lvlJc w:val="left"/>
      <w:pPr>
        <w:ind w:left="3600" w:hanging="360"/>
      </w:pPr>
    </w:lvl>
    <w:lvl w:ilvl="5" w:tplc="3288D7E2" w:tentative="1">
      <w:start w:val="1"/>
      <w:numFmt w:val="lowerRoman"/>
      <w:lvlText w:val="%6."/>
      <w:lvlJc w:val="right"/>
      <w:pPr>
        <w:ind w:left="4320" w:hanging="180"/>
      </w:pPr>
    </w:lvl>
    <w:lvl w:ilvl="6" w:tplc="ACA0E8E4" w:tentative="1">
      <w:start w:val="1"/>
      <w:numFmt w:val="decimal"/>
      <w:lvlText w:val="%7."/>
      <w:lvlJc w:val="left"/>
      <w:pPr>
        <w:ind w:left="5040" w:hanging="360"/>
      </w:pPr>
    </w:lvl>
    <w:lvl w:ilvl="7" w:tplc="F5347864" w:tentative="1">
      <w:start w:val="1"/>
      <w:numFmt w:val="lowerLetter"/>
      <w:lvlText w:val="%8."/>
      <w:lvlJc w:val="left"/>
      <w:pPr>
        <w:ind w:left="5760" w:hanging="360"/>
      </w:pPr>
    </w:lvl>
    <w:lvl w:ilvl="8" w:tplc="FECC7F72" w:tentative="1">
      <w:start w:val="1"/>
      <w:numFmt w:val="lowerRoman"/>
      <w:lvlText w:val="%9."/>
      <w:lvlJc w:val="right"/>
      <w:pPr>
        <w:ind w:left="6480" w:hanging="180"/>
      </w:pPr>
    </w:lvl>
  </w:abstractNum>
  <w:abstractNum w:abstractNumId="40" w15:restartNumberingAfterBreak="0">
    <w:nsid w:val="3ECF5E7F"/>
    <w:multiLevelType w:val="hybridMultilevel"/>
    <w:tmpl w:val="BB38DB14"/>
    <w:lvl w:ilvl="0" w:tplc="C992959A">
      <w:start w:val="1"/>
      <w:numFmt w:val="bullet"/>
      <w:pStyle w:val="Bull-3"/>
      <w:lvlText w:val=""/>
      <w:lvlJc w:val="left"/>
      <w:pPr>
        <w:tabs>
          <w:tab w:val="num" w:pos="2421"/>
        </w:tabs>
        <w:ind w:left="2421" w:hanging="360"/>
      </w:pPr>
      <w:rPr>
        <w:rFonts w:ascii="Symbol" w:hAnsi="Symbol" w:hint="default"/>
        <w:b w:val="0"/>
        <w:i w:val="0"/>
        <w:sz w:val="18"/>
        <w:szCs w:val="18"/>
      </w:rPr>
    </w:lvl>
    <w:lvl w:ilvl="1" w:tplc="DC0A2012">
      <w:start w:val="1"/>
      <w:numFmt w:val="bullet"/>
      <w:lvlText w:val="o"/>
      <w:lvlJc w:val="left"/>
      <w:pPr>
        <w:tabs>
          <w:tab w:val="num" w:pos="1440"/>
        </w:tabs>
        <w:ind w:left="1440" w:hanging="360"/>
      </w:pPr>
      <w:rPr>
        <w:rFonts w:ascii="Courier New" w:hAnsi="Courier New" w:cs="Courier New" w:hint="default"/>
      </w:rPr>
    </w:lvl>
    <w:lvl w:ilvl="2" w:tplc="AB347772">
      <w:start w:val="1"/>
      <w:numFmt w:val="bullet"/>
      <w:lvlText w:val=""/>
      <w:lvlJc w:val="left"/>
      <w:pPr>
        <w:tabs>
          <w:tab w:val="num" w:pos="2160"/>
        </w:tabs>
        <w:ind w:left="2160" w:hanging="360"/>
      </w:pPr>
      <w:rPr>
        <w:rFonts w:ascii="Wingdings" w:hAnsi="Wingdings" w:hint="default"/>
      </w:rPr>
    </w:lvl>
    <w:lvl w:ilvl="3" w:tplc="ED7A147A">
      <w:start w:val="1"/>
      <w:numFmt w:val="bullet"/>
      <w:lvlText w:val=""/>
      <w:lvlJc w:val="left"/>
      <w:pPr>
        <w:tabs>
          <w:tab w:val="num" w:pos="2880"/>
        </w:tabs>
        <w:ind w:left="2880" w:hanging="360"/>
      </w:pPr>
      <w:rPr>
        <w:rFonts w:ascii="Symbol" w:hAnsi="Symbol" w:hint="default"/>
      </w:rPr>
    </w:lvl>
    <w:lvl w:ilvl="4" w:tplc="CE7E4AA4" w:tentative="1">
      <w:start w:val="1"/>
      <w:numFmt w:val="bullet"/>
      <w:lvlText w:val="o"/>
      <w:lvlJc w:val="left"/>
      <w:pPr>
        <w:tabs>
          <w:tab w:val="num" w:pos="3600"/>
        </w:tabs>
        <w:ind w:left="3600" w:hanging="360"/>
      </w:pPr>
      <w:rPr>
        <w:rFonts w:ascii="Courier New" w:hAnsi="Courier New" w:cs="Courier New" w:hint="default"/>
      </w:rPr>
    </w:lvl>
    <w:lvl w:ilvl="5" w:tplc="EDE628D6" w:tentative="1">
      <w:start w:val="1"/>
      <w:numFmt w:val="bullet"/>
      <w:lvlText w:val=""/>
      <w:lvlJc w:val="left"/>
      <w:pPr>
        <w:tabs>
          <w:tab w:val="num" w:pos="4320"/>
        </w:tabs>
        <w:ind w:left="4320" w:hanging="360"/>
      </w:pPr>
      <w:rPr>
        <w:rFonts w:ascii="Wingdings" w:hAnsi="Wingdings" w:hint="default"/>
      </w:rPr>
    </w:lvl>
    <w:lvl w:ilvl="6" w:tplc="FF3E8A4C" w:tentative="1">
      <w:start w:val="1"/>
      <w:numFmt w:val="bullet"/>
      <w:lvlText w:val=""/>
      <w:lvlJc w:val="left"/>
      <w:pPr>
        <w:tabs>
          <w:tab w:val="num" w:pos="5040"/>
        </w:tabs>
        <w:ind w:left="5040" w:hanging="360"/>
      </w:pPr>
      <w:rPr>
        <w:rFonts w:ascii="Symbol" w:hAnsi="Symbol" w:hint="default"/>
      </w:rPr>
    </w:lvl>
    <w:lvl w:ilvl="7" w:tplc="16F89072" w:tentative="1">
      <w:start w:val="1"/>
      <w:numFmt w:val="bullet"/>
      <w:lvlText w:val="o"/>
      <w:lvlJc w:val="left"/>
      <w:pPr>
        <w:tabs>
          <w:tab w:val="num" w:pos="5760"/>
        </w:tabs>
        <w:ind w:left="5760" w:hanging="360"/>
      </w:pPr>
      <w:rPr>
        <w:rFonts w:ascii="Courier New" w:hAnsi="Courier New" w:cs="Courier New" w:hint="default"/>
      </w:rPr>
    </w:lvl>
    <w:lvl w:ilvl="8" w:tplc="F2486B7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12141A9"/>
    <w:multiLevelType w:val="hybridMultilevel"/>
    <w:tmpl w:val="7E2CD30C"/>
    <w:lvl w:ilvl="0" w:tplc="62E207EC">
      <w:start w:val="20"/>
      <w:numFmt w:val="bullet"/>
      <w:lvlText w:val="-"/>
      <w:lvlJc w:val="left"/>
      <w:pPr>
        <w:ind w:left="720" w:hanging="360"/>
      </w:pPr>
      <w:rPr>
        <w:rFonts w:ascii="Arial" w:eastAsia="Times New Roman" w:hAnsi="Arial" w:hint="default"/>
      </w:rPr>
    </w:lvl>
    <w:lvl w:ilvl="1" w:tplc="48AC6EBA" w:tentative="1">
      <w:start w:val="1"/>
      <w:numFmt w:val="bullet"/>
      <w:lvlText w:val="o"/>
      <w:lvlJc w:val="left"/>
      <w:pPr>
        <w:ind w:left="1440" w:hanging="360"/>
      </w:pPr>
      <w:rPr>
        <w:rFonts w:ascii="Courier New" w:hAnsi="Courier New" w:cs="Courier New" w:hint="default"/>
      </w:rPr>
    </w:lvl>
    <w:lvl w:ilvl="2" w:tplc="57A0F800" w:tentative="1">
      <w:start w:val="1"/>
      <w:numFmt w:val="bullet"/>
      <w:lvlText w:val=""/>
      <w:lvlJc w:val="left"/>
      <w:pPr>
        <w:ind w:left="2160" w:hanging="360"/>
      </w:pPr>
      <w:rPr>
        <w:rFonts w:ascii="Wingdings" w:hAnsi="Wingdings" w:hint="default"/>
      </w:rPr>
    </w:lvl>
    <w:lvl w:ilvl="3" w:tplc="99364BBE" w:tentative="1">
      <w:start w:val="1"/>
      <w:numFmt w:val="bullet"/>
      <w:lvlText w:val=""/>
      <w:lvlJc w:val="left"/>
      <w:pPr>
        <w:ind w:left="2880" w:hanging="360"/>
      </w:pPr>
      <w:rPr>
        <w:rFonts w:ascii="Symbol" w:hAnsi="Symbol" w:hint="default"/>
      </w:rPr>
    </w:lvl>
    <w:lvl w:ilvl="4" w:tplc="2A16E74C" w:tentative="1">
      <w:start w:val="1"/>
      <w:numFmt w:val="bullet"/>
      <w:lvlText w:val="o"/>
      <w:lvlJc w:val="left"/>
      <w:pPr>
        <w:ind w:left="3600" w:hanging="360"/>
      </w:pPr>
      <w:rPr>
        <w:rFonts w:ascii="Courier New" w:hAnsi="Courier New" w:cs="Courier New" w:hint="default"/>
      </w:rPr>
    </w:lvl>
    <w:lvl w:ilvl="5" w:tplc="DF5ED49E" w:tentative="1">
      <w:start w:val="1"/>
      <w:numFmt w:val="bullet"/>
      <w:lvlText w:val=""/>
      <w:lvlJc w:val="left"/>
      <w:pPr>
        <w:ind w:left="4320" w:hanging="360"/>
      </w:pPr>
      <w:rPr>
        <w:rFonts w:ascii="Wingdings" w:hAnsi="Wingdings" w:hint="default"/>
      </w:rPr>
    </w:lvl>
    <w:lvl w:ilvl="6" w:tplc="4A5ADBA0" w:tentative="1">
      <w:start w:val="1"/>
      <w:numFmt w:val="bullet"/>
      <w:lvlText w:val=""/>
      <w:lvlJc w:val="left"/>
      <w:pPr>
        <w:ind w:left="5040" w:hanging="360"/>
      </w:pPr>
      <w:rPr>
        <w:rFonts w:ascii="Symbol" w:hAnsi="Symbol" w:hint="default"/>
      </w:rPr>
    </w:lvl>
    <w:lvl w:ilvl="7" w:tplc="325C3E92" w:tentative="1">
      <w:start w:val="1"/>
      <w:numFmt w:val="bullet"/>
      <w:lvlText w:val="o"/>
      <w:lvlJc w:val="left"/>
      <w:pPr>
        <w:ind w:left="5760" w:hanging="360"/>
      </w:pPr>
      <w:rPr>
        <w:rFonts w:ascii="Courier New" w:hAnsi="Courier New" w:cs="Courier New" w:hint="default"/>
      </w:rPr>
    </w:lvl>
    <w:lvl w:ilvl="8" w:tplc="BB92471C" w:tentative="1">
      <w:start w:val="1"/>
      <w:numFmt w:val="bullet"/>
      <w:lvlText w:val=""/>
      <w:lvlJc w:val="left"/>
      <w:pPr>
        <w:ind w:left="6480" w:hanging="360"/>
      </w:pPr>
      <w:rPr>
        <w:rFonts w:ascii="Wingdings" w:hAnsi="Wingdings" w:hint="default"/>
      </w:rPr>
    </w:lvl>
  </w:abstractNum>
  <w:abstractNum w:abstractNumId="42" w15:restartNumberingAfterBreak="0">
    <w:nsid w:val="41E07780"/>
    <w:multiLevelType w:val="hybridMultilevel"/>
    <w:tmpl w:val="92C07850"/>
    <w:lvl w:ilvl="0" w:tplc="B80AD642">
      <w:start w:val="1"/>
      <w:numFmt w:val="bullet"/>
      <w:lvlText w:val=""/>
      <w:lvlJc w:val="left"/>
      <w:pPr>
        <w:ind w:left="360" w:hanging="360"/>
      </w:pPr>
      <w:rPr>
        <w:rFonts w:ascii="Symbol" w:hAnsi="Symbol" w:hint="default"/>
      </w:rPr>
    </w:lvl>
    <w:lvl w:ilvl="1" w:tplc="4A82B008" w:tentative="1">
      <w:start w:val="1"/>
      <w:numFmt w:val="lowerLetter"/>
      <w:lvlText w:val="%2."/>
      <w:lvlJc w:val="left"/>
      <w:pPr>
        <w:ind w:left="1080" w:hanging="360"/>
      </w:pPr>
    </w:lvl>
    <w:lvl w:ilvl="2" w:tplc="8DD8FCEE" w:tentative="1">
      <w:start w:val="1"/>
      <w:numFmt w:val="lowerRoman"/>
      <w:lvlText w:val="%3."/>
      <w:lvlJc w:val="right"/>
      <w:pPr>
        <w:ind w:left="1800" w:hanging="180"/>
      </w:pPr>
    </w:lvl>
    <w:lvl w:ilvl="3" w:tplc="F40AE63C" w:tentative="1">
      <w:start w:val="1"/>
      <w:numFmt w:val="decimal"/>
      <w:lvlText w:val="%4."/>
      <w:lvlJc w:val="left"/>
      <w:pPr>
        <w:ind w:left="2520" w:hanging="360"/>
      </w:pPr>
    </w:lvl>
    <w:lvl w:ilvl="4" w:tplc="4F3C3DE2" w:tentative="1">
      <w:start w:val="1"/>
      <w:numFmt w:val="lowerLetter"/>
      <w:lvlText w:val="%5."/>
      <w:lvlJc w:val="left"/>
      <w:pPr>
        <w:ind w:left="3240" w:hanging="360"/>
      </w:pPr>
    </w:lvl>
    <w:lvl w:ilvl="5" w:tplc="9758A8E0" w:tentative="1">
      <w:start w:val="1"/>
      <w:numFmt w:val="lowerRoman"/>
      <w:lvlText w:val="%6."/>
      <w:lvlJc w:val="right"/>
      <w:pPr>
        <w:ind w:left="3960" w:hanging="180"/>
      </w:pPr>
    </w:lvl>
    <w:lvl w:ilvl="6" w:tplc="387A0C34" w:tentative="1">
      <w:start w:val="1"/>
      <w:numFmt w:val="decimal"/>
      <w:lvlText w:val="%7."/>
      <w:lvlJc w:val="left"/>
      <w:pPr>
        <w:ind w:left="4680" w:hanging="360"/>
      </w:pPr>
    </w:lvl>
    <w:lvl w:ilvl="7" w:tplc="7BC0DE2E" w:tentative="1">
      <w:start w:val="1"/>
      <w:numFmt w:val="lowerLetter"/>
      <w:lvlText w:val="%8."/>
      <w:lvlJc w:val="left"/>
      <w:pPr>
        <w:ind w:left="5400" w:hanging="360"/>
      </w:pPr>
    </w:lvl>
    <w:lvl w:ilvl="8" w:tplc="2794C94E" w:tentative="1">
      <w:start w:val="1"/>
      <w:numFmt w:val="lowerRoman"/>
      <w:lvlText w:val="%9."/>
      <w:lvlJc w:val="right"/>
      <w:pPr>
        <w:ind w:left="6120" w:hanging="180"/>
      </w:pPr>
    </w:lvl>
  </w:abstractNum>
  <w:abstractNum w:abstractNumId="43" w15:restartNumberingAfterBreak="0">
    <w:nsid w:val="43723D52"/>
    <w:multiLevelType w:val="hybridMultilevel"/>
    <w:tmpl w:val="9F3EB4CE"/>
    <w:lvl w:ilvl="0" w:tplc="DADCC0FA">
      <w:start w:val="1"/>
      <w:numFmt w:val="decimal"/>
      <w:lvlText w:val="%1."/>
      <w:lvlJc w:val="left"/>
      <w:pPr>
        <w:ind w:left="360" w:hanging="360"/>
      </w:pPr>
      <w:rPr>
        <w:rFonts w:hint="default"/>
      </w:rPr>
    </w:lvl>
    <w:lvl w:ilvl="1" w:tplc="E11CA3A8" w:tentative="1">
      <w:start w:val="1"/>
      <w:numFmt w:val="lowerLetter"/>
      <w:lvlText w:val="%2."/>
      <w:lvlJc w:val="left"/>
      <w:pPr>
        <w:ind w:left="1080" w:hanging="360"/>
      </w:pPr>
    </w:lvl>
    <w:lvl w:ilvl="2" w:tplc="0E8A4292" w:tentative="1">
      <w:start w:val="1"/>
      <w:numFmt w:val="lowerRoman"/>
      <w:lvlText w:val="%3."/>
      <w:lvlJc w:val="right"/>
      <w:pPr>
        <w:ind w:left="1800" w:hanging="180"/>
      </w:pPr>
    </w:lvl>
    <w:lvl w:ilvl="3" w:tplc="69C640D2" w:tentative="1">
      <w:start w:val="1"/>
      <w:numFmt w:val="decimal"/>
      <w:lvlText w:val="%4."/>
      <w:lvlJc w:val="left"/>
      <w:pPr>
        <w:ind w:left="2520" w:hanging="360"/>
      </w:pPr>
    </w:lvl>
    <w:lvl w:ilvl="4" w:tplc="464E6D34" w:tentative="1">
      <w:start w:val="1"/>
      <w:numFmt w:val="lowerLetter"/>
      <w:lvlText w:val="%5."/>
      <w:lvlJc w:val="left"/>
      <w:pPr>
        <w:ind w:left="3240" w:hanging="360"/>
      </w:pPr>
    </w:lvl>
    <w:lvl w:ilvl="5" w:tplc="BB02C570" w:tentative="1">
      <w:start w:val="1"/>
      <w:numFmt w:val="lowerRoman"/>
      <w:lvlText w:val="%6."/>
      <w:lvlJc w:val="right"/>
      <w:pPr>
        <w:ind w:left="3960" w:hanging="180"/>
      </w:pPr>
    </w:lvl>
    <w:lvl w:ilvl="6" w:tplc="FD28B15A" w:tentative="1">
      <w:start w:val="1"/>
      <w:numFmt w:val="decimal"/>
      <w:lvlText w:val="%7."/>
      <w:lvlJc w:val="left"/>
      <w:pPr>
        <w:ind w:left="4680" w:hanging="360"/>
      </w:pPr>
    </w:lvl>
    <w:lvl w:ilvl="7" w:tplc="791CA18C" w:tentative="1">
      <w:start w:val="1"/>
      <w:numFmt w:val="lowerLetter"/>
      <w:lvlText w:val="%8."/>
      <w:lvlJc w:val="left"/>
      <w:pPr>
        <w:ind w:left="5400" w:hanging="360"/>
      </w:pPr>
    </w:lvl>
    <w:lvl w:ilvl="8" w:tplc="ECFE69B2" w:tentative="1">
      <w:start w:val="1"/>
      <w:numFmt w:val="lowerRoman"/>
      <w:lvlText w:val="%9."/>
      <w:lvlJc w:val="right"/>
      <w:pPr>
        <w:ind w:left="6120" w:hanging="180"/>
      </w:pPr>
    </w:lvl>
  </w:abstractNum>
  <w:abstractNum w:abstractNumId="44" w15:restartNumberingAfterBreak="0">
    <w:nsid w:val="44F8264F"/>
    <w:multiLevelType w:val="hybridMultilevel"/>
    <w:tmpl w:val="21AACD0E"/>
    <w:lvl w:ilvl="0" w:tplc="78AE29BC">
      <w:start w:val="1"/>
      <w:numFmt w:val="decimal"/>
      <w:lvlText w:val="%1."/>
      <w:lvlJc w:val="left"/>
      <w:pPr>
        <w:ind w:left="1077" w:hanging="360"/>
      </w:pPr>
      <w:rPr>
        <w:rFonts w:hint="default"/>
      </w:rPr>
    </w:lvl>
    <w:lvl w:ilvl="1" w:tplc="6EC4EB3E" w:tentative="1">
      <w:start w:val="1"/>
      <w:numFmt w:val="lowerLetter"/>
      <w:lvlText w:val="%2."/>
      <w:lvlJc w:val="left"/>
      <w:pPr>
        <w:ind w:left="1797" w:hanging="360"/>
      </w:pPr>
    </w:lvl>
    <w:lvl w:ilvl="2" w:tplc="4288B15E" w:tentative="1">
      <w:start w:val="1"/>
      <w:numFmt w:val="lowerRoman"/>
      <w:lvlText w:val="%3."/>
      <w:lvlJc w:val="right"/>
      <w:pPr>
        <w:ind w:left="2517" w:hanging="180"/>
      </w:pPr>
    </w:lvl>
    <w:lvl w:ilvl="3" w:tplc="19669D72" w:tentative="1">
      <w:start w:val="1"/>
      <w:numFmt w:val="decimal"/>
      <w:lvlText w:val="%4."/>
      <w:lvlJc w:val="left"/>
      <w:pPr>
        <w:ind w:left="3237" w:hanging="360"/>
      </w:pPr>
    </w:lvl>
    <w:lvl w:ilvl="4" w:tplc="C9B4A8F4" w:tentative="1">
      <w:start w:val="1"/>
      <w:numFmt w:val="lowerLetter"/>
      <w:lvlText w:val="%5."/>
      <w:lvlJc w:val="left"/>
      <w:pPr>
        <w:ind w:left="3957" w:hanging="360"/>
      </w:pPr>
    </w:lvl>
    <w:lvl w:ilvl="5" w:tplc="3D126F22" w:tentative="1">
      <w:start w:val="1"/>
      <w:numFmt w:val="lowerRoman"/>
      <w:lvlText w:val="%6."/>
      <w:lvlJc w:val="right"/>
      <w:pPr>
        <w:ind w:left="4677" w:hanging="180"/>
      </w:pPr>
    </w:lvl>
    <w:lvl w:ilvl="6" w:tplc="F80A61B8" w:tentative="1">
      <w:start w:val="1"/>
      <w:numFmt w:val="decimal"/>
      <w:lvlText w:val="%7."/>
      <w:lvlJc w:val="left"/>
      <w:pPr>
        <w:ind w:left="5397" w:hanging="360"/>
      </w:pPr>
    </w:lvl>
    <w:lvl w:ilvl="7" w:tplc="4F08756E" w:tentative="1">
      <w:start w:val="1"/>
      <w:numFmt w:val="lowerLetter"/>
      <w:lvlText w:val="%8."/>
      <w:lvlJc w:val="left"/>
      <w:pPr>
        <w:ind w:left="6117" w:hanging="360"/>
      </w:pPr>
    </w:lvl>
    <w:lvl w:ilvl="8" w:tplc="9F9CD0F4" w:tentative="1">
      <w:start w:val="1"/>
      <w:numFmt w:val="lowerRoman"/>
      <w:lvlText w:val="%9."/>
      <w:lvlJc w:val="right"/>
      <w:pPr>
        <w:ind w:left="6837" w:hanging="180"/>
      </w:pPr>
    </w:lvl>
  </w:abstractNum>
  <w:abstractNum w:abstractNumId="45" w15:restartNumberingAfterBreak="0">
    <w:nsid w:val="451B71B0"/>
    <w:multiLevelType w:val="hybridMultilevel"/>
    <w:tmpl w:val="6328509C"/>
    <w:lvl w:ilvl="0" w:tplc="06180308">
      <w:start w:val="20"/>
      <w:numFmt w:val="bullet"/>
      <w:lvlText w:val="-"/>
      <w:lvlJc w:val="left"/>
      <w:pPr>
        <w:ind w:left="720" w:hanging="360"/>
      </w:pPr>
      <w:rPr>
        <w:rFonts w:ascii="Arial" w:eastAsia="Times New Roman" w:hAnsi="Arial" w:hint="default"/>
      </w:rPr>
    </w:lvl>
    <w:lvl w:ilvl="1" w:tplc="8D36E87C" w:tentative="1">
      <w:start w:val="1"/>
      <w:numFmt w:val="bullet"/>
      <w:lvlText w:val="o"/>
      <w:lvlJc w:val="left"/>
      <w:pPr>
        <w:ind w:left="1440" w:hanging="360"/>
      </w:pPr>
      <w:rPr>
        <w:rFonts w:ascii="Courier New" w:hAnsi="Courier New" w:cs="Courier New" w:hint="default"/>
      </w:rPr>
    </w:lvl>
    <w:lvl w:ilvl="2" w:tplc="9EDE11D6" w:tentative="1">
      <w:start w:val="1"/>
      <w:numFmt w:val="bullet"/>
      <w:lvlText w:val=""/>
      <w:lvlJc w:val="left"/>
      <w:pPr>
        <w:ind w:left="2160" w:hanging="360"/>
      </w:pPr>
      <w:rPr>
        <w:rFonts w:ascii="Wingdings" w:hAnsi="Wingdings" w:hint="default"/>
      </w:rPr>
    </w:lvl>
    <w:lvl w:ilvl="3" w:tplc="B2E0D458" w:tentative="1">
      <w:start w:val="1"/>
      <w:numFmt w:val="bullet"/>
      <w:lvlText w:val=""/>
      <w:lvlJc w:val="left"/>
      <w:pPr>
        <w:ind w:left="2880" w:hanging="360"/>
      </w:pPr>
      <w:rPr>
        <w:rFonts w:ascii="Symbol" w:hAnsi="Symbol" w:hint="default"/>
      </w:rPr>
    </w:lvl>
    <w:lvl w:ilvl="4" w:tplc="BF4A2124" w:tentative="1">
      <w:start w:val="1"/>
      <w:numFmt w:val="bullet"/>
      <w:lvlText w:val="o"/>
      <w:lvlJc w:val="left"/>
      <w:pPr>
        <w:ind w:left="3600" w:hanging="360"/>
      </w:pPr>
      <w:rPr>
        <w:rFonts w:ascii="Courier New" w:hAnsi="Courier New" w:cs="Courier New" w:hint="default"/>
      </w:rPr>
    </w:lvl>
    <w:lvl w:ilvl="5" w:tplc="D46EFE44" w:tentative="1">
      <w:start w:val="1"/>
      <w:numFmt w:val="bullet"/>
      <w:lvlText w:val=""/>
      <w:lvlJc w:val="left"/>
      <w:pPr>
        <w:ind w:left="4320" w:hanging="360"/>
      </w:pPr>
      <w:rPr>
        <w:rFonts w:ascii="Wingdings" w:hAnsi="Wingdings" w:hint="default"/>
      </w:rPr>
    </w:lvl>
    <w:lvl w:ilvl="6" w:tplc="321CC926" w:tentative="1">
      <w:start w:val="1"/>
      <w:numFmt w:val="bullet"/>
      <w:lvlText w:val=""/>
      <w:lvlJc w:val="left"/>
      <w:pPr>
        <w:ind w:left="5040" w:hanging="360"/>
      </w:pPr>
      <w:rPr>
        <w:rFonts w:ascii="Symbol" w:hAnsi="Symbol" w:hint="default"/>
      </w:rPr>
    </w:lvl>
    <w:lvl w:ilvl="7" w:tplc="40EE605A" w:tentative="1">
      <w:start w:val="1"/>
      <w:numFmt w:val="bullet"/>
      <w:lvlText w:val="o"/>
      <w:lvlJc w:val="left"/>
      <w:pPr>
        <w:ind w:left="5760" w:hanging="360"/>
      </w:pPr>
      <w:rPr>
        <w:rFonts w:ascii="Courier New" w:hAnsi="Courier New" w:cs="Courier New" w:hint="default"/>
      </w:rPr>
    </w:lvl>
    <w:lvl w:ilvl="8" w:tplc="F0A2F9AC" w:tentative="1">
      <w:start w:val="1"/>
      <w:numFmt w:val="bullet"/>
      <w:lvlText w:val=""/>
      <w:lvlJc w:val="left"/>
      <w:pPr>
        <w:ind w:left="6480" w:hanging="360"/>
      </w:pPr>
      <w:rPr>
        <w:rFonts w:ascii="Wingdings" w:hAnsi="Wingdings" w:hint="default"/>
      </w:rPr>
    </w:lvl>
  </w:abstractNum>
  <w:abstractNum w:abstractNumId="46" w15:restartNumberingAfterBreak="0">
    <w:nsid w:val="48AA6610"/>
    <w:multiLevelType w:val="hybridMultilevel"/>
    <w:tmpl w:val="482C4E1C"/>
    <w:lvl w:ilvl="0" w:tplc="A51CB10C">
      <w:start w:val="1"/>
      <w:numFmt w:val="bullet"/>
      <w:lvlText w:val=""/>
      <w:lvlJc w:val="left"/>
      <w:pPr>
        <w:ind w:left="360" w:hanging="360"/>
      </w:pPr>
      <w:rPr>
        <w:rFonts w:ascii="Symbol" w:hAnsi="Symbol" w:hint="default"/>
      </w:rPr>
    </w:lvl>
    <w:lvl w:ilvl="1" w:tplc="BD481942" w:tentative="1">
      <w:start w:val="1"/>
      <w:numFmt w:val="lowerLetter"/>
      <w:lvlText w:val="%2."/>
      <w:lvlJc w:val="left"/>
      <w:pPr>
        <w:ind w:left="1080" w:hanging="360"/>
      </w:pPr>
    </w:lvl>
    <w:lvl w:ilvl="2" w:tplc="6AB2B39C" w:tentative="1">
      <w:start w:val="1"/>
      <w:numFmt w:val="lowerRoman"/>
      <w:lvlText w:val="%3."/>
      <w:lvlJc w:val="right"/>
      <w:pPr>
        <w:ind w:left="1800" w:hanging="180"/>
      </w:pPr>
    </w:lvl>
    <w:lvl w:ilvl="3" w:tplc="124C536A" w:tentative="1">
      <w:start w:val="1"/>
      <w:numFmt w:val="decimal"/>
      <w:lvlText w:val="%4."/>
      <w:lvlJc w:val="left"/>
      <w:pPr>
        <w:ind w:left="2520" w:hanging="360"/>
      </w:pPr>
    </w:lvl>
    <w:lvl w:ilvl="4" w:tplc="7E7AAF86" w:tentative="1">
      <w:start w:val="1"/>
      <w:numFmt w:val="lowerLetter"/>
      <w:lvlText w:val="%5."/>
      <w:lvlJc w:val="left"/>
      <w:pPr>
        <w:ind w:left="3240" w:hanging="360"/>
      </w:pPr>
    </w:lvl>
    <w:lvl w:ilvl="5" w:tplc="46D23F4E" w:tentative="1">
      <w:start w:val="1"/>
      <w:numFmt w:val="lowerRoman"/>
      <w:lvlText w:val="%6."/>
      <w:lvlJc w:val="right"/>
      <w:pPr>
        <w:ind w:left="3960" w:hanging="180"/>
      </w:pPr>
    </w:lvl>
    <w:lvl w:ilvl="6" w:tplc="08609BBE" w:tentative="1">
      <w:start w:val="1"/>
      <w:numFmt w:val="decimal"/>
      <w:lvlText w:val="%7."/>
      <w:lvlJc w:val="left"/>
      <w:pPr>
        <w:ind w:left="4680" w:hanging="360"/>
      </w:pPr>
    </w:lvl>
    <w:lvl w:ilvl="7" w:tplc="55C4B052" w:tentative="1">
      <w:start w:val="1"/>
      <w:numFmt w:val="lowerLetter"/>
      <w:lvlText w:val="%8."/>
      <w:lvlJc w:val="left"/>
      <w:pPr>
        <w:ind w:left="5400" w:hanging="360"/>
      </w:pPr>
    </w:lvl>
    <w:lvl w:ilvl="8" w:tplc="EA08F12C" w:tentative="1">
      <w:start w:val="1"/>
      <w:numFmt w:val="lowerRoman"/>
      <w:lvlText w:val="%9."/>
      <w:lvlJc w:val="right"/>
      <w:pPr>
        <w:ind w:left="6120" w:hanging="180"/>
      </w:pPr>
    </w:lvl>
  </w:abstractNum>
  <w:abstractNum w:abstractNumId="47" w15:restartNumberingAfterBreak="0">
    <w:nsid w:val="49381F44"/>
    <w:multiLevelType w:val="hybridMultilevel"/>
    <w:tmpl w:val="B7583642"/>
    <w:lvl w:ilvl="0" w:tplc="0BAE987A">
      <w:start w:val="1"/>
      <w:numFmt w:val="decimal"/>
      <w:lvlText w:val="%1."/>
      <w:lvlJc w:val="left"/>
      <w:pPr>
        <w:ind w:left="720" w:hanging="360"/>
      </w:pPr>
      <w:rPr>
        <w:rFonts w:hint="default"/>
      </w:rPr>
    </w:lvl>
    <w:lvl w:ilvl="1" w:tplc="018003A6" w:tentative="1">
      <w:start w:val="1"/>
      <w:numFmt w:val="lowerLetter"/>
      <w:lvlText w:val="%2."/>
      <w:lvlJc w:val="left"/>
      <w:pPr>
        <w:ind w:left="1440" w:hanging="360"/>
      </w:pPr>
    </w:lvl>
    <w:lvl w:ilvl="2" w:tplc="6BB449B8" w:tentative="1">
      <w:start w:val="1"/>
      <w:numFmt w:val="lowerRoman"/>
      <w:lvlText w:val="%3."/>
      <w:lvlJc w:val="right"/>
      <w:pPr>
        <w:ind w:left="2160" w:hanging="180"/>
      </w:pPr>
    </w:lvl>
    <w:lvl w:ilvl="3" w:tplc="737019EC" w:tentative="1">
      <w:start w:val="1"/>
      <w:numFmt w:val="decimal"/>
      <w:lvlText w:val="%4."/>
      <w:lvlJc w:val="left"/>
      <w:pPr>
        <w:ind w:left="2880" w:hanging="360"/>
      </w:pPr>
    </w:lvl>
    <w:lvl w:ilvl="4" w:tplc="D28A9C04" w:tentative="1">
      <w:start w:val="1"/>
      <w:numFmt w:val="lowerLetter"/>
      <w:lvlText w:val="%5."/>
      <w:lvlJc w:val="left"/>
      <w:pPr>
        <w:ind w:left="3600" w:hanging="360"/>
      </w:pPr>
    </w:lvl>
    <w:lvl w:ilvl="5" w:tplc="E75AFDD0" w:tentative="1">
      <w:start w:val="1"/>
      <w:numFmt w:val="lowerRoman"/>
      <w:lvlText w:val="%6."/>
      <w:lvlJc w:val="right"/>
      <w:pPr>
        <w:ind w:left="4320" w:hanging="180"/>
      </w:pPr>
    </w:lvl>
    <w:lvl w:ilvl="6" w:tplc="C1264EF6" w:tentative="1">
      <w:start w:val="1"/>
      <w:numFmt w:val="decimal"/>
      <w:lvlText w:val="%7."/>
      <w:lvlJc w:val="left"/>
      <w:pPr>
        <w:ind w:left="5040" w:hanging="360"/>
      </w:pPr>
    </w:lvl>
    <w:lvl w:ilvl="7" w:tplc="8FFEAF40" w:tentative="1">
      <w:start w:val="1"/>
      <w:numFmt w:val="lowerLetter"/>
      <w:lvlText w:val="%8."/>
      <w:lvlJc w:val="left"/>
      <w:pPr>
        <w:ind w:left="5760" w:hanging="360"/>
      </w:pPr>
    </w:lvl>
    <w:lvl w:ilvl="8" w:tplc="BCA8F978" w:tentative="1">
      <w:start w:val="1"/>
      <w:numFmt w:val="lowerRoman"/>
      <w:lvlText w:val="%9."/>
      <w:lvlJc w:val="right"/>
      <w:pPr>
        <w:ind w:left="6480" w:hanging="180"/>
      </w:pPr>
    </w:lvl>
  </w:abstractNum>
  <w:abstractNum w:abstractNumId="48" w15:restartNumberingAfterBreak="0">
    <w:nsid w:val="49895453"/>
    <w:multiLevelType w:val="hybridMultilevel"/>
    <w:tmpl w:val="D10AEE2C"/>
    <w:lvl w:ilvl="0" w:tplc="96B29C52">
      <w:start w:val="1"/>
      <w:numFmt w:val="decimal"/>
      <w:pStyle w:val="DIIP-naslov"/>
      <w:lvlText w:val="%1."/>
      <w:lvlJc w:val="left"/>
      <w:pPr>
        <w:tabs>
          <w:tab w:val="num" w:pos="720"/>
        </w:tabs>
        <w:ind w:left="720" w:hanging="360"/>
      </w:pPr>
    </w:lvl>
    <w:lvl w:ilvl="1" w:tplc="91D87F7A">
      <w:start w:val="1"/>
      <w:numFmt w:val="decimal"/>
      <w:lvlText w:val="%2."/>
      <w:lvlJc w:val="left"/>
      <w:pPr>
        <w:tabs>
          <w:tab w:val="num" w:pos="357"/>
        </w:tabs>
        <w:ind w:left="357" w:hanging="357"/>
      </w:pPr>
      <w:rPr>
        <w:rFonts w:ascii="Times New Roman" w:eastAsia="Times New Roman" w:hAnsi="Times New Roman" w:cs="Times New Roman"/>
      </w:rPr>
    </w:lvl>
    <w:lvl w:ilvl="2" w:tplc="0978C248">
      <w:numFmt w:val="bullet"/>
      <w:lvlText w:val="-"/>
      <w:lvlJc w:val="left"/>
      <w:pPr>
        <w:tabs>
          <w:tab w:val="num" w:pos="2340"/>
        </w:tabs>
        <w:ind w:left="2340" w:hanging="360"/>
      </w:pPr>
      <w:rPr>
        <w:rFonts w:ascii="Times New Roman" w:eastAsia="Times New Roman" w:hAnsi="Times New Roman" w:cs="Times New Roman" w:hint="default"/>
      </w:rPr>
    </w:lvl>
    <w:lvl w:ilvl="3" w:tplc="D8C0F8C0" w:tentative="1">
      <w:start w:val="1"/>
      <w:numFmt w:val="decimal"/>
      <w:lvlText w:val="%4."/>
      <w:lvlJc w:val="left"/>
      <w:pPr>
        <w:tabs>
          <w:tab w:val="num" w:pos="2880"/>
        </w:tabs>
        <w:ind w:left="2880" w:hanging="360"/>
      </w:pPr>
    </w:lvl>
    <w:lvl w:ilvl="4" w:tplc="8D6E359E" w:tentative="1">
      <w:start w:val="1"/>
      <w:numFmt w:val="lowerLetter"/>
      <w:lvlText w:val="%5."/>
      <w:lvlJc w:val="left"/>
      <w:pPr>
        <w:tabs>
          <w:tab w:val="num" w:pos="3600"/>
        </w:tabs>
        <w:ind w:left="3600" w:hanging="360"/>
      </w:pPr>
    </w:lvl>
    <w:lvl w:ilvl="5" w:tplc="4A9EF226" w:tentative="1">
      <w:start w:val="1"/>
      <w:numFmt w:val="lowerRoman"/>
      <w:lvlText w:val="%6."/>
      <w:lvlJc w:val="right"/>
      <w:pPr>
        <w:tabs>
          <w:tab w:val="num" w:pos="4320"/>
        </w:tabs>
        <w:ind w:left="4320" w:hanging="180"/>
      </w:pPr>
    </w:lvl>
    <w:lvl w:ilvl="6" w:tplc="26781E2E" w:tentative="1">
      <w:start w:val="1"/>
      <w:numFmt w:val="decimal"/>
      <w:lvlText w:val="%7."/>
      <w:lvlJc w:val="left"/>
      <w:pPr>
        <w:tabs>
          <w:tab w:val="num" w:pos="5040"/>
        </w:tabs>
        <w:ind w:left="5040" w:hanging="360"/>
      </w:pPr>
    </w:lvl>
    <w:lvl w:ilvl="7" w:tplc="0AB2891E" w:tentative="1">
      <w:start w:val="1"/>
      <w:numFmt w:val="lowerLetter"/>
      <w:lvlText w:val="%8."/>
      <w:lvlJc w:val="left"/>
      <w:pPr>
        <w:tabs>
          <w:tab w:val="num" w:pos="5760"/>
        </w:tabs>
        <w:ind w:left="5760" w:hanging="360"/>
      </w:pPr>
    </w:lvl>
    <w:lvl w:ilvl="8" w:tplc="DA56B052" w:tentative="1">
      <w:start w:val="1"/>
      <w:numFmt w:val="lowerRoman"/>
      <w:lvlText w:val="%9."/>
      <w:lvlJc w:val="right"/>
      <w:pPr>
        <w:tabs>
          <w:tab w:val="num" w:pos="6480"/>
        </w:tabs>
        <w:ind w:left="6480" w:hanging="180"/>
      </w:pPr>
    </w:lvl>
  </w:abstractNum>
  <w:abstractNum w:abstractNumId="49" w15:restartNumberingAfterBreak="0">
    <w:nsid w:val="49E763B2"/>
    <w:multiLevelType w:val="hybridMultilevel"/>
    <w:tmpl w:val="2B5A7E80"/>
    <w:lvl w:ilvl="0" w:tplc="EE6C556C">
      <w:numFmt w:val="bullet"/>
      <w:pStyle w:val="ListBulletb"/>
      <w:lvlText w:val="-"/>
      <w:lvlJc w:val="left"/>
      <w:pPr>
        <w:ind w:left="720" w:hanging="360"/>
      </w:pPr>
      <w:rPr>
        <w:rFonts w:ascii="Arial" w:eastAsia="Times New Roman" w:hAnsi="Arial" w:cs="Arial" w:hint="default"/>
      </w:rPr>
    </w:lvl>
    <w:lvl w:ilvl="1" w:tplc="672A1BF6">
      <w:start w:val="1"/>
      <w:numFmt w:val="bullet"/>
      <w:lvlText w:val="o"/>
      <w:lvlJc w:val="left"/>
      <w:pPr>
        <w:ind w:left="1440" w:hanging="360"/>
      </w:pPr>
      <w:rPr>
        <w:rFonts w:ascii="Courier New" w:hAnsi="Courier New" w:cs="Courier New" w:hint="default"/>
      </w:rPr>
    </w:lvl>
    <w:lvl w:ilvl="2" w:tplc="2842AFC4">
      <w:start w:val="1"/>
      <w:numFmt w:val="bullet"/>
      <w:lvlText w:val=""/>
      <w:lvlJc w:val="left"/>
      <w:pPr>
        <w:ind w:left="2160" w:hanging="360"/>
      </w:pPr>
      <w:rPr>
        <w:rFonts w:ascii="Wingdings" w:eastAsia="Times New Roman" w:hAnsi="Wingdings" w:cs="Arial" w:hint="default"/>
      </w:rPr>
    </w:lvl>
    <w:lvl w:ilvl="3" w:tplc="60FAC7EC" w:tentative="1">
      <w:start w:val="1"/>
      <w:numFmt w:val="bullet"/>
      <w:lvlText w:val=""/>
      <w:lvlJc w:val="left"/>
      <w:pPr>
        <w:ind w:left="2880" w:hanging="360"/>
      </w:pPr>
      <w:rPr>
        <w:rFonts w:ascii="Symbol" w:hAnsi="Symbol" w:hint="default"/>
      </w:rPr>
    </w:lvl>
    <w:lvl w:ilvl="4" w:tplc="4B6E1D6E" w:tentative="1">
      <w:start w:val="1"/>
      <w:numFmt w:val="bullet"/>
      <w:lvlText w:val="o"/>
      <w:lvlJc w:val="left"/>
      <w:pPr>
        <w:ind w:left="3600" w:hanging="360"/>
      </w:pPr>
      <w:rPr>
        <w:rFonts w:ascii="Courier New" w:hAnsi="Courier New" w:cs="Courier New" w:hint="default"/>
      </w:rPr>
    </w:lvl>
    <w:lvl w:ilvl="5" w:tplc="63B6A4C6" w:tentative="1">
      <w:start w:val="1"/>
      <w:numFmt w:val="bullet"/>
      <w:lvlText w:val=""/>
      <w:lvlJc w:val="left"/>
      <w:pPr>
        <w:ind w:left="4320" w:hanging="360"/>
      </w:pPr>
      <w:rPr>
        <w:rFonts w:ascii="Wingdings" w:hAnsi="Wingdings" w:hint="default"/>
      </w:rPr>
    </w:lvl>
    <w:lvl w:ilvl="6" w:tplc="CDD2892C" w:tentative="1">
      <w:start w:val="1"/>
      <w:numFmt w:val="bullet"/>
      <w:lvlText w:val=""/>
      <w:lvlJc w:val="left"/>
      <w:pPr>
        <w:ind w:left="5040" w:hanging="360"/>
      </w:pPr>
      <w:rPr>
        <w:rFonts w:ascii="Symbol" w:hAnsi="Symbol" w:hint="default"/>
      </w:rPr>
    </w:lvl>
    <w:lvl w:ilvl="7" w:tplc="EB98CABE" w:tentative="1">
      <w:start w:val="1"/>
      <w:numFmt w:val="bullet"/>
      <w:lvlText w:val="o"/>
      <w:lvlJc w:val="left"/>
      <w:pPr>
        <w:ind w:left="5760" w:hanging="360"/>
      </w:pPr>
      <w:rPr>
        <w:rFonts w:ascii="Courier New" w:hAnsi="Courier New" w:cs="Courier New" w:hint="default"/>
      </w:rPr>
    </w:lvl>
    <w:lvl w:ilvl="8" w:tplc="50A2E0B8" w:tentative="1">
      <w:start w:val="1"/>
      <w:numFmt w:val="bullet"/>
      <w:lvlText w:val=""/>
      <w:lvlJc w:val="left"/>
      <w:pPr>
        <w:ind w:left="6480" w:hanging="360"/>
      </w:pPr>
      <w:rPr>
        <w:rFonts w:ascii="Wingdings" w:hAnsi="Wingdings" w:hint="default"/>
      </w:rPr>
    </w:lvl>
  </w:abstractNum>
  <w:abstractNum w:abstractNumId="50"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1"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2"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3" w15:restartNumberingAfterBreak="0">
    <w:nsid w:val="4F5665A1"/>
    <w:multiLevelType w:val="hybridMultilevel"/>
    <w:tmpl w:val="91D2B382"/>
    <w:lvl w:ilvl="0" w:tplc="4420DDBA">
      <w:start w:val="1"/>
      <w:numFmt w:val="bullet"/>
      <w:lvlText w:val="o"/>
      <w:lvlJc w:val="left"/>
      <w:pPr>
        <w:ind w:left="720" w:hanging="360"/>
      </w:pPr>
      <w:rPr>
        <w:rFonts w:ascii="Courier New" w:hAnsi="Courier New" w:cs="Courier New" w:hint="default"/>
      </w:rPr>
    </w:lvl>
    <w:lvl w:ilvl="1" w:tplc="AD761D6E" w:tentative="1">
      <w:start w:val="1"/>
      <w:numFmt w:val="bullet"/>
      <w:lvlText w:val="o"/>
      <w:lvlJc w:val="left"/>
      <w:pPr>
        <w:ind w:left="1440" w:hanging="360"/>
      </w:pPr>
      <w:rPr>
        <w:rFonts w:ascii="Courier New" w:hAnsi="Courier New" w:cs="Courier New" w:hint="default"/>
      </w:rPr>
    </w:lvl>
    <w:lvl w:ilvl="2" w:tplc="8244F336" w:tentative="1">
      <w:start w:val="1"/>
      <w:numFmt w:val="bullet"/>
      <w:lvlText w:val=""/>
      <w:lvlJc w:val="left"/>
      <w:pPr>
        <w:ind w:left="2160" w:hanging="360"/>
      </w:pPr>
      <w:rPr>
        <w:rFonts w:ascii="Wingdings" w:hAnsi="Wingdings" w:hint="default"/>
      </w:rPr>
    </w:lvl>
    <w:lvl w:ilvl="3" w:tplc="14462CD6" w:tentative="1">
      <w:start w:val="1"/>
      <w:numFmt w:val="bullet"/>
      <w:lvlText w:val=""/>
      <w:lvlJc w:val="left"/>
      <w:pPr>
        <w:ind w:left="2880" w:hanging="360"/>
      </w:pPr>
      <w:rPr>
        <w:rFonts w:ascii="Symbol" w:hAnsi="Symbol" w:hint="default"/>
      </w:rPr>
    </w:lvl>
    <w:lvl w:ilvl="4" w:tplc="676044FE" w:tentative="1">
      <w:start w:val="1"/>
      <w:numFmt w:val="bullet"/>
      <w:lvlText w:val="o"/>
      <w:lvlJc w:val="left"/>
      <w:pPr>
        <w:ind w:left="3600" w:hanging="360"/>
      </w:pPr>
      <w:rPr>
        <w:rFonts w:ascii="Courier New" w:hAnsi="Courier New" w:cs="Courier New" w:hint="default"/>
      </w:rPr>
    </w:lvl>
    <w:lvl w:ilvl="5" w:tplc="1CCAC2C4" w:tentative="1">
      <w:start w:val="1"/>
      <w:numFmt w:val="bullet"/>
      <w:lvlText w:val=""/>
      <w:lvlJc w:val="left"/>
      <w:pPr>
        <w:ind w:left="4320" w:hanging="360"/>
      </w:pPr>
      <w:rPr>
        <w:rFonts w:ascii="Wingdings" w:hAnsi="Wingdings" w:hint="default"/>
      </w:rPr>
    </w:lvl>
    <w:lvl w:ilvl="6" w:tplc="51A47F2A" w:tentative="1">
      <w:start w:val="1"/>
      <w:numFmt w:val="bullet"/>
      <w:lvlText w:val=""/>
      <w:lvlJc w:val="left"/>
      <w:pPr>
        <w:ind w:left="5040" w:hanging="360"/>
      </w:pPr>
      <w:rPr>
        <w:rFonts w:ascii="Symbol" w:hAnsi="Symbol" w:hint="default"/>
      </w:rPr>
    </w:lvl>
    <w:lvl w:ilvl="7" w:tplc="FEF482E8" w:tentative="1">
      <w:start w:val="1"/>
      <w:numFmt w:val="bullet"/>
      <w:lvlText w:val="o"/>
      <w:lvlJc w:val="left"/>
      <w:pPr>
        <w:ind w:left="5760" w:hanging="360"/>
      </w:pPr>
      <w:rPr>
        <w:rFonts w:ascii="Courier New" w:hAnsi="Courier New" w:cs="Courier New" w:hint="default"/>
      </w:rPr>
    </w:lvl>
    <w:lvl w:ilvl="8" w:tplc="6928B946" w:tentative="1">
      <w:start w:val="1"/>
      <w:numFmt w:val="bullet"/>
      <w:lvlText w:val=""/>
      <w:lvlJc w:val="left"/>
      <w:pPr>
        <w:ind w:left="6480" w:hanging="360"/>
      </w:pPr>
      <w:rPr>
        <w:rFonts w:ascii="Wingdings" w:hAnsi="Wingdings" w:hint="default"/>
      </w:rPr>
    </w:lvl>
  </w:abstractNum>
  <w:abstractNum w:abstractNumId="54" w15:restartNumberingAfterBreak="0">
    <w:nsid w:val="50D302B1"/>
    <w:multiLevelType w:val="hybridMultilevel"/>
    <w:tmpl w:val="FE00C8AE"/>
    <w:lvl w:ilvl="0" w:tplc="EAA0AEA0">
      <w:start w:val="1"/>
      <w:numFmt w:val="bullet"/>
      <w:pStyle w:val="tablebullet"/>
      <w:lvlText w:val=""/>
      <w:lvlJc w:val="left"/>
      <w:pPr>
        <w:tabs>
          <w:tab w:val="num" w:pos="360"/>
        </w:tabs>
        <w:ind w:left="216" w:hanging="216"/>
      </w:pPr>
      <w:rPr>
        <w:rFonts w:ascii="Wingdings" w:hAnsi="Wingdings" w:hint="default"/>
        <w:color w:val="000000"/>
        <w:sz w:val="20"/>
      </w:rPr>
    </w:lvl>
    <w:lvl w:ilvl="1" w:tplc="A036B392" w:tentative="1">
      <w:start w:val="1"/>
      <w:numFmt w:val="bullet"/>
      <w:lvlText w:val="o"/>
      <w:lvlJc w:val="left"/>
      <w:pPr>
        <w:tabs>
          <w:tab w:val="num" w:pos="1440"/>
        </w:tabs>
        <w:ind w:left="1440" w:hanging="360"/>
      </w:pPr>
      <w:rPr>
        <w:rFonts w:ascii="Courier New" w:hAnsi="Courier New" w:hint="default"/>
      </w:rPr>
    </w:lvl>
    <w:lvl w:ilvl="2" w:tplc="7A86C5DC" w:tentative="1">
      <w:start w:val="1"/>
      <w:numFmt w:val="bullet"/>
      <w:lvlText w:val=""/>
      <w:lvlJc w:val="left"/>
      <w:pPr>
        <w:tabs>
          <w:tab w:val="num" w:pos="2160"/>
        </w:tabs>
        <w:ind w:left="2160" w:hanging="360"/>
      </w:pPr>
      <w:rPr>
        <w:rFonts w:ascii="Wingdings" w:hAnsi="Wingdings" w:hint="default"/>
      </w:rPr>
    </w:lvl>
    <w:lvl w:ilvl="3" w:tplc="0F20939A" w:tentative="1">
      <w:start w:val="1"/>
      <w:numFmt w:val="bullet"/>
      <w:lvlText w:val=""/>
      <w:lvlJc w:val="left"/>
      <w:pPr>
        <w:tabs>
          <w:tab w:val="num" w:pos="2880"/>
        </w:tabs>
        <w:ind w:left="2880" w:hanging="360"/>
      </w:pPr>
      <w:rPr>
        <w:rFonts w:ascii="Symbol" w:hAnsi="Symbol" w:hint="default"/>
      </w:rPr>
    </w:lvl>
    <w:lvl w:ilvl="4" w:tplc="13E0F212" w:tentative="1">
      <w:start w:val="1"/>
      <w:numFmt w:val="bullet"/>
      <w:lvlText w:val="o"/>
      <w:lvlJc w:val="left"/>
      <w:pPr>
        <w:tabs>
          <w:tab w:val="num" w:pos="3600"/>
        </w:tabs>
        <w:ind w:left="3600" w:hanging="360"/>
      </w:pPr>
      <w:rPr>
        <w:rFonts w:ascii="Courier New" w:hAnsi="Courier New" w:hint="default"/>
      </w:rPr>
    </w:lvl>
    <w:lvl w:ilvl="5" w:tplc="1F78BD6C" w:tentative="1">
      <w:start w:val="1"/>
      <w:numFmt w:val="bullet"/>
      <w:lvlText w:val=""/>
      <w:lvlJc w:val="left"/>
      <w:pPr>
        <w:tabs>
          <w:tab w:val="num" w:pos="4320"/>
        </w:tabs>
        <w:ind w:left="4320" w:hanging="360"/>
      </w:pPr>
      <w:rPr>
        <w:rFonts w:ascii="Wingdings" w:hAnsi="Wingdings" w:hint="default"/>
      </w:rPr>
    </w:lvl>
    <w:lvl w:ilvl="6" w:tplc="5E0E9DC6" w:tentative="1">
      <w:start w:val="1"/>
      <w:numFmt w:val="bullet"/>
      <w:lvlText w:val=""/>
      <w:lvlJc w:val="left"/>
      <w:pPr>
        <w:tabs>
          <w:tab w:val="num" w:pos="5040"/>
        </w:tabs>
        <w:ind w:left="5040" w:hanging="360"/>
      </w:pPr>
      <w:rPr>
        <w:rFonts w:ascii="Symbol" w:hAnsi="Symbol" w:hint="default"/>
      </w:rPr>
    </w:lvl>
    <w:lvl w:ilvl="7" w:tplc="4C5A7EF6" w:tentative="1">
      <w:start w:val="1"/>
      <w:numFmt w:val="bullet"/>
      <w:lvlText w:val="o"/>
      <w:lvlJc w:val="left"/>
      <w:pPr>
        <w:tabs>
          <w:tab w:val="num" w:pos="5760"/>
        </w:tabs>
        <w:ind w:left="5760" w:hanging="360"/>
      </w:pPr>
      <w:rPr>
        <w:rFonts w:ascii="Courier New" w:hAnsi="Courier New" w:hint="default"/>
      </w:rPr>
    </w:lvl>
    <w:lvl w:ilvl="8" w:tplc="340CFE8E"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5F843A3"/>
    <w:multiLevelType w:val="hybridMultilevel"/>
    <w:tmpl w:val="2A543DA6"/>
    <w:lvl w:ilvl="0" w:tplc="6C00C34E">
      <w:start w:val="1"/>
      <w:numFmt w:val="bullet"/>
      <w:pStyle w:val="StyleBold"/>
      <w:lvlText w:val=""/>
      <w:lvlJc w:val="left"/>
      <w:pPr>
        <w:tabs>
          <w:tab w:val="num" w:pos="360"/>
        </w:tabs>
        <w:ind w:left="360" w:hanging="360"/>
      </w:pPr>
      <w:rPr>
        <w:rFonts w:ascii="Symbol" w:hAnsi="Symbol" w:hint="default"/>
      </w:rPr>
    </w:lvl>
    <w:lvl w:ilvl="1" w:tplc="1BB8E464">
      <w:start w:val="1"/>
      <w:numFmt w:val="bullet"/>
      <w:lvlText w:val="o"/>
      <w:lvlJc w:val="left"/>
      <w:pPr>
        <w:tabs>
          <w:tab w:val="num" w:pos="1080"/>
        </w:tabs>
        <w:ind w:left="1080" w:hanging="360"/>
      </w:pPr>
      <w:rPr>
        <w:rFonts w:ascii="Courier New" w:hAnsi="Courier New" w:cs="Courier New" w:hint="default"/>
      </w:rPr>
    </w:lvl>
    <w:lvl w:ilvl="2" w:tplc="895AC89C" w:tentative="1">
      <w:start w:val="1"/>
      <w:numFmt w:val="bullet"/>
      <w:lvlText w:val=""/>
      <w:lvlJc w:val="left"/>
      <w:pPr>
        <w:tabs>
          <w:tab w:val="num" w:pos="1800"/>
        </w:tabs>
        <w:ind w:left="1800" w:hanging="360"/>
      </w:pPr>
      <w:rPr>
        <w:rFonts w:ascii="Wingdings" w:hAnsi="Wingdings" w:hint="default"/>
      </w:rPr>
    </w:lvl>
    <w:lvl w:ilvl="3" w:tplc="AD44ADA2" w:tentative="1">
      <w:start w:val="1"/>
      <w:numFmt w:val="bullet"/>
      <w:lvlText w:val=""/>
      <w:lvlJc w:val="left"/>
      <w:pPr>
        <w:tabs>
          <w:tab w:val="num" w:pos="2520"/>
        </w:tabs>
        <w:ind w:left="2520" w:hanging="360"/>
      </w:pPr>
      <w:rPr>
        <w:rFonts w:ascii="Symbol" w:hAnsi="Symbol" w:hint="default"/>
      </w:rPr>
    </w:lvl>
    <w:lvl w:ilvl="4" w:tplc="A3D843E4" w:tentative="1">
      <w:start w:val="1"/>
      <w:numFmt w:val="bullet"/>
      <w:lvlText w:val="o"/>
      <w:lvlJc w:val="left"/>
      <w:pPr>
        <w:tabs>
          <w:tab w:val="num" w:pos="3240"/>
        </w:tabs>
        <w:ind w:left="3240" w:hanging="360"/>
      </w:pPr>
      <w:rPr>
        <w:rFonts w:ascii="Courier New" w:hAnsi="Courier New" w:cs="Courier New" w:hint="default"/>
      </w:rPr>
    </w:lvl>
    <w:lvl w:ilvl="5" w:tplc="0CECFB1C" w:tentative="1">
      <w:start w:val="1"/>
      <w:numFmt w:val="bullet"/>
      <w:lvlText w:val=""/>
      <w:lvlJc w:val="left"/>
      <w:pPr>
        <w:tabs>
          <w:tab w:val="num" w:pos="3960"/>
        </w:tabs>
        <w:ind w:left="3960" w:hanging="360"/>
      </w:pPr>
      <w:rPr>
        <w:rFonts w:ascii="Wingdings" w:hAnsi="Wingdings" w:hint="default"/>
      </w:rPr>
    </w:lvl>
    <w:lvl w:ilvl="6" w:tplc="013A86C4" w:tentative="1">
      <w:start w:val="1"/>
      <w:numFmt w:val="bullet"/>
      <w:lvlText w:val=""/>
      <w:lvlJc w:val="left"/>
      <w:pPr>
        <w:tabs>
          <w:tab w:val="num" w:pos="4680"/>
        </w:tabs>
        <w:ind w:left="4680" w:hanging="360"/>
      </w:pPr>
      <w:rPr>
        <w:rFonts w:ascii="Symbol" w:hAnsi="Symbol" w:hint="default"/>
      </w:rPr>
    </w:lvl>
    <w:lvl w:ilvl="7" w:tplc="932EEFA8" w:tentative="1">
      <w:start w:val="1"/>
      <w:numFmt w:val="bullet"/>
      <w:lvlText w:val="o"/>
      <w:lvlJc w:val="left"/>
      <w:pPr>
        <w:tabs>
          <w:tab w:val="num" w:pos="5400"/>
        </w:tabs>
        <w:ind w:left="5400" w:hanging="360"/>
      </w:pPr>
      <w:rPr>
        <w:rFonts w:ascii="Courier New" w:hAnsi="Courier New" w:cs="Courier New" w:hint="default"/>
      </w:rPr>
    </w:lvl>
    <w:lvl w:ilvl="8" w:tplc="94EA3A06"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AF23A35"/>
    <w:multiLevelType w:val="hybridMultilevel"/>
    <w:tmpl w:val="F4D8972C"/>
    <w:lvl w:ilvl="0" w:tplc="230CCA02">
      <w:start w:val="1"/>
      <w:numFmt w:val="decimal"/>
      <w:pStyle w:val="Stylelen11ptBold"/>
      <w:lvlText w:val="%1."/>
      <w:lvlJc w:val="left"/>
      <w:pPr>
        <w:ind w:left="720" w:hanging="360"/>
      </w:pPr>
    </w:lvl>
    <w:lvl w:ilvl="1" w:tplc="55EA8AC0">
      <w:start w:val="1"/>
      <w:numFmt w:val="decimal"/>
      <w:lvlText w:val="%2."/>
      <w:lvlJc w:val="left"/>
      <w:pPr>
        <w:tabs>
          <w:tab w:val="num" w:pos="1440"/>
        </w:tabs>
        <w:ind w:left="1440" w:hanging="360"/>
      </w:pPr>
    </w:lvl>
    <w:lvl w:ilvl="2" w:tplc="4CC6B8BE">
      <w:start w:val="1"/>
      <w:numFmt w:val="decimal"/>
      <w:lvlText w:val="%3."/>
      <w:lvlJc w:val="left"/>
      <w:pPr>
        <w:tabs>
          <w:tab w:val="num" w:pos="2160"/>
        </w:tabs>
        <w:ind w:left="2160" w:hanging="360"/>
      </w:pPr>
    </w:lvl>
    <w:lvl w:ilvl="3" w:tplc="0AA22C5A">
      <w:start w:val="1"/>
      <w:numFmt w:val="decimal"/>
      <w:lvlText w:val="%4."/>
      <w:lvlJc w:val="left"/>
      <w:pPr>
        <w:tabs>
          <w:tab w:val="num" w:pos="2880"/>
        </w:tabs>
        <w:ind w:left="2880" w:hanging="360"/>
      </w:pPr>
    </w:lvl>
    <w:lvl w:ilvl="4" w:tplc="05A869FA">
      <w:start w:val="1"/>
      <w:numFmt w:val="decimal"/>
      <w:lvlText w:val="%5."/>
      <w:lvlJc w:val="left"/>
      <w:pPr>
        <w:tabs>
          <w:tab w:val="num" w:pos="3600"/>
        </w:tabs>
        <w:ind w:left="3600" w:hanging="360"/>
      </w:pPr>
    </w:lvl>
    <w:lvl w:ilvl="5" w:tplc="2160A0C6">
      <w:start w:val="1"/>
      <w:numFmt w:val="decimal"/>
      <w:lvlText w:val="%6."/>
      <w:lvlJc w:val="left"/>
      <w:pPr>
        <w:tabs>
          <w:tab w:val="num" w:pos="4320"/>
        </w:tabs>
        <w:ind w:left="4320" w:hanging="360"/>
      </w:pPr>
    </w:lvl>
    <w:lvl w:ilvl="6" w:tplc="5574ABEC">
      <w:start w:val="1"/>
      <w:numFmt w:val="decimal"/>
      <w:lvlText w:val="%7."/>
      <w:lvlJc w:val="left"/>
      <w:pPr>
        <w:tabs>
          <w:tab w:val="num" w:pos="5040"/>
        </w:tabs>
        <w:ind w:left="5040" w:hanging="360"/>
      </w:pPr>
    </w:lvl>
    <w:lvl w:ilvl="7" w:tplc="0C94C4A6">
      <w:start w:val="1"/>
      <w:numFmt w:val="decimal"/>
      <w:lvlText w:val="%8."/>
      <w:lvlJc w:val="left"/>
      <w:pPr>
        <w:tabs>
          <w:tab w:val="num" w:pos="5760"/>
        </w:tabs>
        <w:ind w:left="5760" w:hanging="360"/>
      </w:pPr>
    </w:lvl>
    <w:lvl w:ilvl="8" w:tplc="C6D69616">
      <w:start w:val="1"/>
      <w:numFmt w:val="decimal"/>
      <w:lvlText w:val="%9."/>
      <w:lvlJc w:val="left"/>
      <w:pPr>
        <w:tabs>
          <w:tab w:val="num" w:pos="6480"/>
        </w:tabs>
        <w:ind w:left="6480" w:hanging="360"/>
      </w:pPr>
    </w:lvl>
  </w:abstractNum>
  <w:abstractNum w:abstractNumId="57"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8" w15:restartNumberingAfterBreak="0">
    <w:nsid w:val="5F730E03"/>
    <w:multiLevelType w:val="hybridMultilevel"/>
    <w:tmpl w:val="D9985322"/>
    <w:lvl w:ilvl="0" w:tplc="F1D8781A">
      <w:start w:val="1"/>
      <w:numFmt w:val="decimal"/>
      <w:lvlText w:val="%1."/>
      <w:lvlJc w:val="left"/>
      <w:pPr>
        <w:ind w:left="720" w:hanging="360"/>
      </w:pPr>
      <w:rPr>
        <w:rFonts w:ascii="Arial" w:hAnsi="Arial" w:cs="Arial" w:hint="default"/>
      </w:rPr>
    </w:lvl>
    <w:lvl w:ilvl="1" w:tplc="FB22F0D2" w:tentative="1">
      <w:start w:val="1"/>
      <w:numFmt w:val="lowerLetter"/>
      <w:lvlText w:val="%2."/>
      <w:lvlJc w:val="left"/>
      <w:pPr>
        <w:ind w:left="1440" w:hanging="360"/>
      </w:pPr>
    </w:lvl>
    <w:lvl w:ilvl="2" w:tplc="3C2CDBBE" w:tentative="1">
      <w:start w:val="1"/>
      <w:numFmt w:val="lowerRoman"/>
      <w:lvlText w:val="%3."/>
      <w:lvlJc w:val="right"/>
      <w:pPr>
        <w:ind w:left="2160" w:hanging="180"/>
      </w:pPr>
    </w:lvl>
    <w:lvl w:ilvl="3" w:tplc="A0F46366" w:tentative="1">
      <w:start w:val="1"/>
      <w:numFmt w:val="decimal"/>
      <w:lvlText w:val="%4."/>
      <w:lvlJc w:val="left"/>
      <w:pPr>
        <w:ind w:left="2880" w:hanging="360"/>
      </w:pPr>
    </w:lvl>
    <w:lvl w:ilvl="4" w:tplc="CA0850DA" w:tentative="1">
      <w:start w:val="1"/>
      <w:numFmt w:val="lowerLetter"/>
      <w:lvlText w:val="%5."/>
      <w:lvlJc w:val="left"/>
      <w:pPr>
        <w:ind w:left="3600" w:hanging="360"/>
      </w:pPr>
    </w:lvl>
    <w:lvl w:ilvl="5" w:tplc="3980654E" w:tentative="1">
      <w:start w:val="1"/>
      <w:numFmt w:val="lowerRoman"/>
      <w:lvlText w:val="%6."/>
      <w:lvlJc w:val="right"/>
      <w:pPr>
        <w:ind w:left="4320" w:hanging="180"/>
      </w:pPr>
    </w:lvl>
    <w:lvl w:ilvl="6" w:tplc="C83C31DC" w:tentative="1">
      <w:start w:val="1"/>
      <w:numFmt w:val="decimal"/>
      <w:lvlText w:val="%7."/>
      <w:lvlJc w:val="left"/>
      <w:pPr>
        <w:ind w:left="5040" w:hanging="360"/>
      </w:pPr>
    </w:lvl>
    <w:lvl w:ilvl="7" w:tplc="0D3C05F6" w:tentative="1">
      <w:start w:val="1"/>
      <w:numFmt w:val="lowerLetter"/>
      <w:lvlText w:val="%8."/>
      <w:lvlJc w:val="left"/>
      <w:pPr>
        <w:ind w:left="5760" w:hanging="360"/>
      </w:pPr>
    </w:lvl>
    <w:lvl w:ilvl="8" w:tplc="14B835F2" w:tentative="1">
      <w:start w:val="1"/>
      <w:numFmt w:val="lowerRoman"/>
      <w:lvlText w:val="%9."/>
      <w:lvlJc w:val="right"/>
      <w:pPr>
        <w:ind w:left="6480" w:hanging="180"/>
      </w:pPr>
    </w:lvl>
  </w:abstractNum>
  <w:abstractNum w:abstractNumId="59" w15:restartNumberingAfterBreak="0">
    <w:nsid w:val="60ED3C49"/>
    <w:multiLevelType w:val="hybridMultilevel"/>
    <w:tmpl w:val="60620EFE"/>
    <w:lvl w:ilvl="0" w:tplc="BC1AB890">
      <w:start w:val="1"/>
      <w:numFmt w:val="bullet"/>
      <w:lvlText w:val=""/>
      <w:lvlJc w:val="left"/>
      <w:pPr>
        <w:ind w:left="360" w:hanging="360"/>
      </w:pPr>
      <w:rPr>
        <w:rFonts w:ascii="Symbol" w:hAnsi="Symbol" w:hint="default"/>
      </w:rPr>
    </w:lvl>
    <w:lvl w:ilvl="1" w:tplc="1FEC0DEC" w:tentative="1">
      <w:start w:val="1"/>
      <w:numFmt w:val="lowerLetter"/>
      <w:lvlText w:val="%2."/>
      <w:lvlJc w:val="left"/>
      <w:pPr>
        <w:ind w:left="1080" w:hanging="360"/>
      </w:pPr>
    </w:lvl>
    <w:lvl w:ilvl="2" w:tplc="6A48DEE2" w:tentative="1">
      <w:start w:val="1"/>
      <w:numFmt w:val="lowerRoman"/>
      <w:lvlText w:val="%3."/>
      <w:lvlJc w:val="right"/>
      <w:pPr>
        <w:ind w:left="1800" w:hanging="180"/>
      </w:pPr>
    </w:lvl>
    <w:lvl w:ilvl="3" w:tplc="10BAFA12" w:tentative="1">
      <w:start w:val="1"/>
      <w:numFmt w:val="decimal"/>
      <w:lvlText w:val="%4."/>
      <w:lvlJc w:val="left"/>
      <w:pPr>
        <w:ind w:left="2520" w:hanging="360"/>
      </w:pPr>
    </w:lvl>
    <w:lvl w:ilvl="4" w:tplc="249E0366" w:tentative="1">
      <w:start w:val="1"/>
      <w:numFmt w:val="lowerLetter"/>
      <w:lvlText w:val="%5."/>
      <w:lvlJc w:val="left"/>
      <w:pPr>
        <w:ind w:left="3240" w:hanging="360"/>
      </w:pPr>
    </w:lvl>
    <w:lvl w:ilvl="5" w:tplc="B0902048" w:tentative="1">
      <w:start w:val="1"/>
      <w:numFmt w:val="lowerRoman"/>
      <w:lvlText w:val="%6."/>
      <w:lvlJc w:val="right"/>
      <w:pPr>
        <w:ind w:left="3960" w:hanging="180"/>
      </w:pPr>
    </w:lvl>
    <w:lvl w:ilvl="6" w:tplc="F3441406" w:tentative="1">
      <w:start w:val="1"/>
      <w:numFmt w:val="decimal"/>
      <w:lvlText w:val="%7."/>
      <w:lvlJc w:val="left"/>
      <w:pPr>
        <w:ind w:left="4680" w:hanging="360"/>
      </w:pPr>
    </w:lvl>
    <w:lvl w:ilvl="7" w:tplc="8F5086A4" w:tentative="1">
      <w:start w:val="1"/>
      <w:numFmt w:val="lowerLetter"/>
      <w:lvlText w:val="%8."/>
      <w:lvlJc w:val="left"/>
      <w:pPr>
        <w:ind w:left="5400" w:hanging="360"/>
      </w:pPr>
    </w:lvl>
    <w:lvl w:ilvl="8" w:tplc="E6F834A2" w:tentative="1">
      <w:start w:val="1"/>
      <w:numFmt w:val="lowerRoman"/>
      <w:lvlText w:val="%9."/>
      <w:lvlJc w:val="right"/>
      <w:pPr>
        <w:ind w:left="6120" w:hanging="180"/>
      </w:pPr>
    </w:lvl>
  </w:abstractNum>
  <w:abstractNum w:abstractNumId="60" w15:restartNumberingAfterBreak="0">
    <w:nsid w:val="616953E7"/>
    <w:multiLevelType w:val="hybridMultilevel"/>
    <w:tmpl w:val="FDA0B028"/>
    <w:lvl w:ilvl="0" w:tplc="2530E7A2">
      <w:start w:val="20"/>
      <w:numFmt w:val="bullet"/>
      <w:lvlText w:val="-"/>
      <w:lvlJc w:val="left"/>
      <w:pPr>
        <w:ind w:left="360" w:hanging="360"/>
      </w:pPr>
      <w:rPr>
        <w:rFonts w:ascii="Arial" w:eastAsia="Times New Roman" w:hAnsi="Arial" w:cs="Arial" w:hint="default"/>
      </w:rPr>
    </w:lvl>
    <w:lvl w:ilvl="1" w:tplc="B5FACCA2">
      <w:start w:val="1"/>
      <w:numFmt w:val="bullet"/>
      <w:lvlText w:val="o"/>
      <w:lvlJc w:val="left"/>
      <w:pPr>
        <w:ind w:left="1080" w:hanging="360"/>
      </w:pPr>
      <w:rPr>
        <w:rFonts w:ascii="Courier New" w:hAnsi="Courier New" w:cs="Courier New" w:hint="default"/>
      </w:rPr>
    </w:lvl>
    <w:lvl w:ilvl="2" w:tplc="13223EE6" w:tentative="1">
      <w:start w:val="1"/>
      <w:numFmt w:val="bullet"/>
      <w:lvlText w:val=""/>
      <w:lvlJc w:val="left"/>
      <w:pPr>
        <w:ind w:left="1800" w:hanging="360"/>
      </w:pPr>
      <w:rPr>
        <w:rFonts w:ascii="Wingdings" w:hAnsi="Wingdings" w:hint="default"/>
      </w:rPr>
    </w:lvl>
    <w:lvl w:ilvl="3" w:tplc="682CDF32" w:tentative="1">
      <w:start w:val="1"/>
      <w:numFmt w:val="bullet"/>
      <w:lvlText w:val=""/>
      <w:lvlJc w:val="left"/>
      <w:pPr>
        <w:ind w:left="2520" w:hanging="360"/>
      </w:pPr>
      <w:rPr>
        <w:rFonts w:ascii="Symbol" w:hAnsi="Symbol" w:hint="default"/>
      </w:rPr>
    </w:lvl>
    <w:lvl w:ilvl="4" w:tplc="39E2075E" w:tentative="1">
      <w:start w:val="1"/>
      <w:numFmt w:val="bullet"/>
      <w:lvlText w:val="o"/>
      <w:lvlJc w:val="left"/>
      <w:pPr>
        <w:ind w:left="3240" w:hanging="360"/>
      </w:pPr>
      <w:rPr>
        <w:rFonts w:ascii="Courier New" w:hAnsi="Courier New" w:cs="Courier New" w:hint="default"/>
      </w:rPr>
    </w:lvl>
    <w:lvl w:ilvl="5" w:tplc="1E2855EE" w:tentative="1">
      <w:start w:val="1"/>
      <w:numFmt w:val="bullet"/>
      <w:lvlText w:val=""/>
      <w:lvlJc w:val="left"/>
      <w:pPr>
        <w:ind w:left="3960" w:hanging="360"/>
      </w:pPr>
      <w:rPr>
        <w:rFonts w:ascii="Wingdings" w:hAnsi="Wingdings" w:hint="default"/>
      </w:rPr>
    </w:lvl>
    <w:lvl w:ilvl="6" w:tplc="2306EF5A" w:tentative="1">
      <w:start w:val="1"/>
      <w:numFmt w:val="bullet"/>
      <w:lvlText w:val=""/>
      <w:lvlJc w:val="left"/>
      <w:pPr>
        <w:ind w:left="4680" w:hanging="360"/>
      </w:pPr>
      <w:rPr>
        <w:rFonts w:ascii="Symbol" w:hAnsi="Symbol" w:hint="default"/>
      </w:rPr>
    </w:lvl>
    <w:lvl w:ilvl="7" w:tplc="D77AFB2A" w:tentative="1">
      <w:start w:val="1"/>
      <w:numFmt w:val="bullet"/>
      <w:lvlText w:val="o"/>
      <w:lvlJc w:val="left"/>
      <w:pPr>
        <w:ind w:left="5400" w:hanging="360"/>
      </w:pPr>
      <w:rPr>
        <w:rFonts w:ascii="Courier New" w:hAnsi="Courier New" w:cs="Courier New" w:hint="default"/>
      </w:rPr>
    </w:lvl>
    <w:lvl w:ilvl="8" w:tplc="3744BA18" w:tentative="1">
      <w:start w:val="1"/>
      <w:numFmt w:val="bullet"/>
      <w:lvlText w:val=""/>
      <w:lvlJc w:val="left"/>
      <w:pPr>
        <w:ind w:left="6120" w:hanging="360"/>
      </w:pPr>
      <w:rPr>
        <w:rFonts w:ascii="Wingdings" w:hAnsi="Wingdings" w:hint="default"/>
      </w:rPr>
    </w:lvl>
  </w:abstractNum>
  <w:abstractNum w:abstractNumId="61" w15:restartNumberingAfterBreak="0">
    <w:nsid w:val="61815767"/>
    <w:multiLevelType w:val="hybridMultilevel"/>
    <w:tmpl w:val="A880C186"/>
    <w:lvl w:ilvl="0" w:tplc="243C5526">
      <w:start w:val="1"/>
      <w:numFmt w:val="decimal"/>
      <w:pStyle w:val="emcsbodynumbered"/>
      <w:lvlText w:val="%1."/>
      <w:lvlJc w:val="left"/>
      <w:pPr>
        <w:tabs>
          <w:tab w:val="num" w:pos="992"/>
        </w:tabs>
        <w:ind w:left="992" w:hanging="425"/>
      </w:pPr>
      <w:rPr>
        <w:rFonts w:hint="default"/>
      </w:rPr>
    </w:lvl>
    <w:lvl w:ilvl="1" w:tplc="F0D6D218" w:tentative="1">
      <w:start w:val="1"/>
      <w:numFmt w:val="lowerLetter"/>
      <w:lvlText w:val="%2."/>
      <w:lvlJc w:val="left"/>
      <w:pPr>
        <w:tabs>
          <w:tab w:val="num" w:pos="1440"/>
        </w:tabs>
        <w:ind w:left="1440" w:hanging="360"/>
      </w:pPr>
    </w:lvl>
    <w:lvl w:ilvl="2" w:tplc="83E0ABB8" w:tentative="1">
      <w:start w:val="1"/>
      <w:numFmt w:val="lowerRoman"/>
      <w:lvlText w:val="%3."/>
      <w:lvlJc w:val="right"/>
      <w:pPr>
        <w:tabs>
          <w:tab w:val="num" w:pos="2160"/>
        </w:tabs>
        <w:ind w:left="2160" w:hanging="180"/>
      </w:pPr>
    </w:lvl>
    <w:lvl w:ilvl="3" w:tplc="5FBAC8D0" w:tentative="1">
      <w:start w:val="1"/>
      <w:numFmt w:val="decimal"/>
      <w:lvlText w:val="%4."/>
      <w:lvlJc w:val="left"/>
      <w:pPr>
        <w:tabs>
          <w:tab w:val="num" w:pos="2880"/>
        </w:tabs>
        <w:ind w:left="2880" w:hanging="360"/>
      </w:pPr>
    </w:lvl>
    <w:lvl w:ilvl="4" w:tplc="6EE6FA22" w:tentative="1">
      <w:start w:val="1"/>
      <w:numFmt w:val="lowerLetter"/>
      <w:lvlText w:val="%5."/>
      <w:lvlJc w:val="left"/>
      <w:pPr>
        <w:tabs>
          <w:tab w:val="num" w:pos="3600"/>
        </w:tabs>
        <w:ind w:left="3600" w:hanging="360"/>
      </w:pPr>
    </w:lvl>
    <w:lvl w:ilvl="5" w:tplc="A46AE462" w:tentative="1">
      <w:start w:val="1"/>
      <w:numFmt w:val="lowerRoman"/>
      <w:lvlText w:val="%6."/>
      <w:lvlJc w:val="right"/>
      <w:pPr>
        <w:tabs>
          <w:tab w:val="num" w:pos="4320"/>
        </w:tabs>
        <w:ind w:left="4320" w:hanging="180"/>
      </w:pPr>
    </w:lvl>
    <w:lvl w:ilvl="6" w:tplc="45727680" w:tentative="1">
      <w:start w:val="1"/>
      <w:numFmt w:val="decimal"/>
      <w:lvlText w:val="%7."/>
      <w:lvlJc w:val="left"/>
      <w:pPr>
        <w:tabs>
          <w:tab w:val="num" w:pos="5040"/>
        </w:tabs>
        <w:ind w:left="5040" w:hanging="360"/>
      </w:pPr>
    </w:lvl>
    <w:lvl w:ilvl="7" w:tplc="6AE2C01A" w:tentative="1">
      <w:start w:val="1"/>
      <w:numFmt w:val="lowerLetter"/>
      <w:lvlText w:val="%8."/>
      <w:lvlJc w:val="left"/>
      <w:pPr>
        <w:tabs>
          <w:tab w:val="num" w:pos="5760"/>
        </w:tabs>
        <w:ind w:left="5760" w:hanging="360"/>
      </w:pPr>
    </w:lvl>
    <w:lvl w:ilvl="8" w:tplc="537C2428" w:tentative="1">
      <w:start w:val="1"/>
      <w:numFmt w:val="lowerRoman"/>
      <w:lvlText w:val="%9."/>
      <w:lvlJc w:val="right"/>
      <w:pPr>
        <w:tabs>
          <w:tab w:val="num" w:pos="6480"/>
        </w:tabs>
        <w:ind w:left="6480" w:hanging="180"/>
      </w:pPr>
    </w:lvl>
  </w:abstractNum>
  <w:abstractNum w:abstractNumId="62" w15:restartNumberingAfterBreak="0">
    <w:nsid w:val="627F6FEC"/>
    <w:multiLevelType w:val="hybridMultilevel"/>
    <w:tmpl w:val="1D6611C2"/>
    <w:lvl w:ilvl="0" w:tplc="0C7EC000">
      <w:start w:val="1"/>
      <w:numFmt w:val="bullet"/>
      <w:pStyle w:val="tokezadokazila"/>
      <w:lvlText w:val="o"/>
      <w:lvlJc w:val="left"/>
      <w:pPr>
        <w:tabs>
          <w:tab w:val="num" w:pos="1428"/>
        </w:tabs>
        <w:ind w:left="1428" w:hanging="360"/>
      </w:pPr>
      <w:rPr>
        <w:rFonts w:ascii="Courier New" w:hAnsi="Courier New" w:cs="Courier New" w:hint="default"/>
      </w:rPr>
    </w:lvl>
    <w:lvl w:ilvl="1" w:tplc="4D3437C0" w:tentative="1">
      <w:start w:val="1"/>
      <w:numFmt w:val="bullet"/>
      <w:lvlText w:val="o"/>
      <w:lvlJc w:val="left"/>
      <w:pPr>
        <w:tabs>
          <w:tab w:val="num" w:pos="2148"/>
        </w:tabs>
        <w:ind w:left="2148" w:hanging="360"/>
      </w:pPr>
      <w:rPr>
        <w:rFonts w:ascii="Courier New" w:hAnsi="Courier New" w:cs="Courier New" w:hint="default"/>
      </w:rPr>
    </w:lvl>
    <w:lvl w:ilvl="2" w:tplc="41C8136E">
      <w:start w:val="1"/>
      <w:numFmt w:val="bullet"/>
      <w:lvlText w:val=""/>
      <w:lvlJc w:val="left"/>
      <w:pPr>
        <w:tabs>
          <w:tab w:val="num" w:pos="2868"/>
        </w:tabs>
        <w:ind w:left="2868" w:hanging="360"/>
      </w:pPr>
      <w:rPr>
        <w:rFonts w:ascii="Wingdings" w:hAnsi="Wingdings" w:hint="default"/>
      </w:rPr>
    </w:lvl>
    <w:lvl w:ilvl="3" w:tplc="C76E4CC0" w:tentative="1">
      <w:start w:val="1"/>
      <w:numFmt w:val="bullet"/>
      <w:lvlText w:val=""/>
      <w:lvlJc w:val="left"/>
      <w:pPr>
        <w:tabs>
          <w:tab w:val="num" w:pos="3588"/>
        </w:tabs>
        <w:ind w:left="3588" w:hanging="360"/>
      </w:pPr>
      <w:rPr>
        <w:rFonts w:ascii="Symbol" w:hAnsi="Symbol" w:hint="default"/>
      </w:rPr>
    </w:lvl>
    <w:lvl w:ilvl="4" w:tplc="B788723E" w:tentative="1">
      <w:start w:val="1"/>
      <w:numFmt w:val="bullet"/>
      <w:lvlText w:val="o"/>
      <w:lvlJc w:val="left"/>
      <w:pPr>
        <w:tabs>
          <w:tab w:val="num" w:pos="4308"/>
        </w:tabs>
        <w:ind w:left="4308" w:hanging="360"/>
      </w:pPr>
      <w:rPr>
        <w:rFonts w:ascii="Courier New" w:hAnsi="Courier New" w:cs="Courier New" w:hint="default"/>
      </w:rPr>
    </w:lvl>
    <w:lvl w:ilvl="5" w:tplc="1E46B4B6" w:tentative="1">
      <w:start w:val="1"/>
      <w:numFmt w:val="bullet"/>
      <w:lvlText w:val=""/>
      <w:lvlJc w:val="left"/>
      <w:pPr>
        <w:tabs>
          <w:tab w:val="num" w:pos="5028"/>
        </w:tabs>
        <w:ind w:left="5028" w:hanging="360"/>
      </w:pPr>
      <w:rPr>
        <w:rFonts w:ascii="Wingdings" w:hAnsi="Wingdings" w:hint="default"/>
      </w:rPr>
    </w:lvl>
    <w:lvl w:ilvl="6" w:tplc="4596EF38" w:tentative="1">
      <w:start w:val="1"/>
      <w:numFmt w:val="bullet"/>
      <w:lvlText w:val=""/>
      <w:lvlJc w:val="left"/>
      <w:pPr>
        <w:tabs>
          <w:tab w:val="num" w:pos="5748"/>
        </w:tabs>
        <w:ind w:left="5748" w:hanging="360"/>
      </w:pPr>
      <w:rPr>
        <w:rFonts w:ascii="Symbol" w:hAnsi="Symbol" w:hint="default"/>
      </w:rPr>
    </w:lvl>
    <w:lvl w:ilvl="7" w:tplc="DA8CB706" w:tentative="1">
      <w:start w:val="1"/>
      <w:numFmt w:val="bullet"/>
      <w:lvlText w:val="o"/>
      <w:lvlJc w:val="left"/>
      <w:pPr>
        <w:tabs>
          <w:tab w:val="num" w:pos="6468"/>
        </w:tabs>
        <w:ind w:left="6468" w:hanging="360"/>
      </w:pPr>
      <w:rPr>
        <w:rFonts w:ascii="Courier New" w:hAnsi="Courier New" w:cs="Courier New" w:hint="default"/>
      </w:rPr>
    </w:lvl>
    <w:lvl w:ilvl="8" w:tplc="0FE408E4" w:tentative="1">
      <w:start w:val="1"/>
      <w:numFmt w:val="bullet"/>
      <w:lvlText w:val=""/>
      <w:lvlJc w:val="left"/>
      <w:pPr>
        <w:tabs>
          <w:tab w:val="num" w:pos="7188"/>
        </w:tabs>
        <w:ind w:left="7188" w:hanging="360"/>
      </w:pPr>
      <w:rPr>
        <w:rFonts w:ascii="Wingdings" w:hAnsi="Wingdings" w:hint="default"/>
      </w:rPr>
    </w:lvl>
  </w:abstractNum>
  <w:abstractNum w:abstractNumId="63"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66453C91"/>
    <w:multiLevelType w:val="hybridMultilevel"/>
    <w:tmpl w:val="97E0E5A6"/>
    <w:lvl w:ilvl="0" w:tplc="FAA41BD2">
      <w:start w:val="1"/>
      <w:numFmt w:val="bullet"/>
      <w:lvlText w:val=""/>
      <w:lvlJc w:val="left"/>
      <w:pPr>
        <w:ind w:left="360" w:hanging="360"/>
      </w:pPr>
      <w:rPr>
        <w:rFonts w:ascii="Symbol" w:hAnsi="Symbol" w:hint="default"/>
      </w:rPr>
    </w:lvl>
    <w:lvl w:ilvl="1" w:tplc="87763B9E" w:tentative="1">
      <w:start w:val="1"/>
      <w:numFmt w:val="lowerLetter"/>
      <w:lvlText w:val="%2."/>
      <w:lvlJc w:val="left"/>
      <w:pPr>
        <w:ind w:left="1080" w:hanging="360"/>
      </w:pPr>
    </w:lvl>
    <w:lvl w:ilvl="2" w:tplc="80C45926" w:tentative="1">
      <w:start w:val="1"/>
      <w:numFmt w:val="lowerRoman"/>
      <w:lvlText w:val="%3."/>
      <w:lvlJc w:val="right"/>
      <w:pPr>
        <w:ind w:left="1800" w:hanging="180"/>
      </w:pPr>
    </w:lvl>
    <w:lvl w:ilvl="3" w:tplc="89088C84" w:tentative="1">
      <w:start w:val="1"/>
      <w:numFmt w:val="decimal"/>
      <w:lvlText w:val="%4."/>
      <w:lvlJc w:val="left"/>
      <w:pPr>
        <w:ind w:left="2520" w:hanging="360"/>
      </w:pPr>
    </w:lvl>
    <w:lvl w:ilvl="4" w:tplc="4492EFAE" w:tentative="1">
      <w:start w:val="1"/>
      <w:numFmt w:val="lowerLetter"/>
      <w:lvlText w:val="%5."/>
      <w:lvlJc w:val="left"/>
      <w:pPr>
        <w:ind w:left="3240" w:hanging="360"/>
      </w:pPr>
    </w:lvl>
    <w:lvl w:ilvl="5" w:tplc="81A06B7A" w:tentative="1">
      <w:start w:val="1"/>
      <w:numFmt w:val="lowerRoman"/>
      <w:lvlText w:val="%6."/>
      <w:lvlJc w:val="right"/>
      <w:pPr>
        <w:ind w:left="3960" w:hanging="180"/>
      </w:pPr>
    </w:lvl>
    <w:lvl w:ilvl="6" w:tplc="C00C0E28" w:tentative="1">
      <w:start w:val="1"/>
      <w:numFmt w:val="decimal"/>
      <w:lvlText w:val="%7."/>
      <w:lvlJc w:val="left"/>
      <w:pPr>
        <w:ind w:left="4680" w:hanging="360"/>
      </w:pPr>
    </w:lvl>
    <w:lvl w:ilvl="7" w:tplc="765E871A" w:tentative="1">
      <w:start w:val="1"/>
      <w:numFmt w:val="lowerLetter"/>
      <w:lvlText w:val="%8."/>
      <w:lvlJc w:val="left"/>
      <w:pPr>
        <w:ind w:left="5400" w:hanging="360"/>
      </w:pPr>
    </w:lvl>
    <w:lvl w:ilvl="8" w:tplc="622CCD20" w:tentative="1">
      <w:start w:val="1"/>
      <w:numFmt w:val="lowerRoman"/>
      <w:lvlText w:val="%9."/>
      <w:lvlJc w:val="right"/>
      <w:pPr>
        <w:ind w:left="6120" w:hanging="180"/>
      </w:pPr>
    </w:lvl>
  </w:abstractNum>
  <w:abstractNum w:abstractNumId="65" w15:restartNumberingAfterBreak="0">
    <w:nsid w:val="68DC1F9D"/>
    <w:multiLevelType w:val="multilevel"/>
    <w:tmpl w:val="B380D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B1850D6"/>
    <w:multiLevelType w:val="hybridMultilevel"/>
    <w:tmpl w:val="E3AE2118"/>
    <w:lvl w:ilvl="0" w:tplc="DBBC756E">
      <w:start w:val="1"/>
      <w:numFmt w:val="bullet"/>
      <w:pStyle w:val="navaden-alinee"/>
      <w:lvlText w:val=""/>
      <w:lvlJc w:val="left"/>
      <w:pPr>
        <w:tabs>
          <w:tab w:val="num" w:pos="504"/>
        </w:tabs>
        <w:ind w:left="504" w:hanging="284"/>
      </w:pPr>
      <w:rPr>
        <w:rFonts w:ascii="Symbol" w:hAnsi="Symbol" w:hint="default"/>
        <w:color w:val="auto"/>
      </w:rPr>
    </w:lvl>
    <w:lvl w:ilvl="1" w:tplc="946C877E" w:tentative="1">
      <w:start w:val="1"/>
      <w:numFmt w:val="bullet"/>
      <w:lvlText w:val="o"/>
      <w:lvlJc w:val="left"/>
      <w:pPr>
        <w:tabs>
          <w:tab w:val="num" w:pos="1440"/>
        </w:tabs>
        <w:ind w:left="1440" w:hanging="360"/>
      </w:pPr>
      <w:rPr>
        <w:rFonts w:ascii="Courier New" w:hAnsi="Courier New" w:cs="Courier New" w:hint="default"/>
      </w:rPr>
    </w:lvl>
    <w:lvl w:ilvl="2" w:tplc="7A6A9692" w:tentative="1">
      <w:start w:val="1"/>
      <w:numFmt w:val="bullet"/>
      <w:lvlText w:val=""/>
      <w:lvlJc w:val="left"/>
      <w:pPr>
        <w:tabs>
          <w:tab w:val="num" w:pos="2160"/>
        </w:tabs>
        <w:ind w:left="2160" w:hanging="360"/>
      </w:pPr>
      <w:rPr>
        <w:rFonts w:ascii="Wingdings" w:hAnsi="Wingdings" w:hint="default"/>
      </w:rPr>
    </w:lvl>
    <w:lvl w:ilvl="3" w:tplc="C2E41700" w:tentative="1">
      <w:start w:val="1"/>
      <w:numFmt w:val="bullet"/>
      <w:lvlText w:val=""/>
      <w:lvlJc w:val="left"/>
      <w:pPr>
        <w:tabs>
          <w:tab w:val="num" w:pos="2880"/>
        </w:tabs>
        <w:ind w:left="2880" w:hanging="360"/>
      </w:pPr>
      <w:rPr>
        <w:rFonts w:ascii="Symbol" w:hAnsi="Symbol" w:hint="default"/>
      </w:rPr>
    </w:lvl>
    <w:lvl w:ilvl="4" w:tplc="AAA4D744" w:tentative="1">
      <w:start w:val="1"/>
      <w:numFmt w:val="bullet"/>
      <w:lvlText w:val="o"/>
      <w:lvlJc w:val="left"/>
      <w:pPr>
        <w:tabs>
          <w:tab w:val="num" w:pos="3600"/>
        </w:tabs>
        <w:ind w:left="3600" w:hanging="360"/>
      </w:pPr>
      <w:rPr>
        <w:rFonts w:ascii="Courier New" w:hAnsi="Courier New" w:cs="Courier New" w:hint="default"/>
      </w:rPr>
    </w:lvl>
    <w:lvl w:ilvl="5" w:tplc="C59A248A" w:tentative="1">
      <w:start w:val="1"/>
      <w:numFmt w:val="bullet"/>
      <w:lvlText w:val=""/>
      <w:lvlJc w:val="left"/>
      <w:pPr>
        <w:tabs>
          <w:tab w:val="num" w:pos="4320"/>
        </w:tabs>
        <w:ind w:left="4320" w:hanging="360"/>
      </w:pPr>
      <w:rPr>
        <w:rFonts w:ascii="Wingdings" w:hAnsi="Wingdings" w:hint="default"/>
      </w:rPr>
    </w:lvl>
    <w:lvl w:ilvl="6" w:tplc="338005D0" w:tentative="1">
      <w:start w:val="1"/>
      <w:numFmt w:val="bullet"/>
      <w:lvlText w:val=""/>
      <w:lvlJc w:val="left"/>
      <w:pPr>
        <w:tabs>
          <w:tab w:val="num" w:pos="5040"/>
        </w:tabs>
        <w:ind w:left="5040" w:hanging="360"/>
      </w:pPr>
      <w:rPr>
        <w:rFonts w:ascii="Symbol" w:hAnsi="Symbol" w:hint="default"/>
      </w:rPr>
    </w:lvl>
    <w:lvl w:ilvl="7" w:tplc="6C069A1E" w:tentative="1">
      <w:start w:val="1"/>
      <w:numFmt w:val="bullet"/>
      <w:lvlText w:val="o"/>
      <w:lvlJc w:val="left"/>
      <w:pPr>
        <w:tabs>
          <w:tab w:val="num" w:pos="5760"/>
        </w:tabs>
        <w:ind w:left="5760" w:hanging="360"/>
      </w:pPr>
      <w:rPr>
        <w:rFonts w:ascii="Courier New" w:hAnsi="Courier New" w:cs="Courier New" w:hint="default"/>
      </w:rPr>
    </w:lvl>
    <w:lvl w:ilvl="8" w:tplc="E07800BA"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D469E8"/>
    <w:multiLevelType w:val="hybridMultilevel"/>
    <w:tmpl w:val="6092289E"/>
    <w:lvl w:ilvl="0" w:tplc="DA125C16">
      <w:start w:val="20"/>
      <w:numFmt w:val="bullet"/>
      <w:lvlText w:val="-"/>
      <w:lvlJc w:val="left"/>
      <w:pPr>
        <w:ind w:left="720" w:hanging="360"/>
      </w:pPr>
      <w:rPr>
        <w:rFonts w:ascii="Arial" w:eastAsia="Times New Roman" w:hAnsi="Arial" w:hint="default"/>
      </w:rPr>
    </w:lvl>
    <w:lvl w:ilvl="1" w:tplc="27AEB02A" w:tentative="1">
      <w:start w:val="1"/>
      <w:numFmt w:val="bullet"/>
      <w:lvlText w:val="o"/>
      <w:lvlJc w:val="left"/>
      <w:pPr>
        <w:ind w:left="1440" w:hanging="360"/>
      </w:pPr>
      <w:rPr>
        <w:rFonts w:ascii="Courier New" w:hAnsi="Courier New" w:cs="Courier New" w:hint="default"/>
      </w:rPr>
    </w:lvl>
    <w:lvl w:ilvl="2" w:tplc="BA9EAE3E" w:tentative="1">
      <w:start w:val="1"/>
      <w:numFmt w:val="bullet"/>
      <w:lvlText w:val=""/>
      <w:lvlJc w:val="left"/>
      <w:pPr>
        <w:ind w:left="2160" w:hanging="360"/>
      </w:pPr>
      <w:rPr>
        <w:rFonts w:ascii="Wingdings" w:hAnsi="Wingdings" w:hint="default"/>
      </w:rPr>
    </w:lvl>
    <w:lvl w:ilvl="3" w:tplc="2432F7BE" w:tentative="1">
      <w:start w:val="1"/>
      <w:numFmt w:val="bullet"/>
      <w:lvlText w:val=""/>
      <w:lvlJc w:val="left"/>
      <w:pPr>
        <w:ind w:left="2880" w:hanging="360"/>
      </w:pPr>
      <w:rPr>
        <w:rFonts w:ascii="Symbol" w:hAnsi="Symbol" w:hint="default"/>
      </w:rPr>
    </w:lvl>
    <w:lvl w:ilvl="4" w:tplc="00866FAE" w:tentative="1">
      <w:start w:val="1"/>
      <w:numFmt w:val="bullet"/>
      <w:lvlText w:val="o"/>
      <w:lvlJc w:val="left"/>
      <w:pPr>
        <w:ind w:left="3600" w:hanging="360"/>
      </w:pPr>
      <w:rPr>
        <w:rFonts w:ascii="Courier New" w:hAnsi="Courier New" w:cs="Courier New" w:hint="default"/>
      </w:rPr>
    </w:lvl>
    <w:lvl w:ilvl="5" w:tplc="E124A02E" w:tentative="1">
      <w:start w:val="1"/>
      <w:numFmt w:val="bullet"/>
      <w:lvlText w:val=""/>
      <w:lvlJc w:val="left"/>
      <w:pPr>
        <w:ind w:left="4320" w:hanging="360"/>
      </w:pPr>
      <w:rPr>
        <w:rFonts w:ascii="Wingdings" w:hAnsi="Wingdings" w:hint="default"/>
      </w:rPr>
    </w:lvl>
    <w:lvl w:ilvl="6" w:tplc="A6A45DD8" w:tentative="1">
      <w:start w:val="1"/>
      <w:numFmt w:val="bullet"/>
      <w:lvlText w:val=""/>
      <w:lvlJc w:val="left"/>
      <w:pPr>
        <w:ind w:left="5040" w:hanging="360"/>
      </w:pPr>
      <w:rPr>
        <w:rFonts w:ascii="Symbol" w:hAnsi="Symbol" w:hint="default"/>
      </w:rPr>
    </w:lvl>
    <w:lvl w:ilvl="7" w:tplc="9E8C12A4" w:tentative="1">
      <w:start w:val="1"/>
      <w:numFmt w:val="bullet"/>
      <w:lvlText w:val="o"/>
      <w:lvlJc w:val="left"/>
      <w:pPr>
        <w:ind w:left="5760" w:hanging="360"/>
      </w:pPr>
      <w:rPr>
        <w:rFonts w:ascii="Courier New" w:hAnsi="Courier New" w:cs="Courier New" w:hint="default"/>
      </w:rPr>
    </w:lvl>
    <w:lvl w:ilvl="8" w:tplc="785012A8" w:tentative="1">
      <w:start w:val="1"/>
      <w:numFmt w:val="bullet"/>
      <w:lvlText w:val=""/>
      <w:lvlJc w:val="left"/>
      <w:pPr>
        <w:ind w:left="6480" w:hanging="360"/>
      </w:pPr>
      <w:rPr>
        <w:rFonts w:ascii="Wingdings" w:hAnsi="Wingdings" w:hint="default"/>
      </w:rPr>
    </w:lvl>
  </w:abstractNum>
  <w:abstractNum w:abstractNumId="68"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6F950911"/>
    <w:multiLevelType w:val="multilevel"/>
    <w:tmpl w:val="F3EAD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AE1188"/>
    <w:multiLevelType w:val="hybridMultilevel"/>
    <w:tmpl w:val="80666082"/>
    <w:lvl w:ilvl="0" w:tplc="17C43002">
      <w:start w:val="20"/>
      <w:numFmt w:val="bullet"/>
      <w:lvlText w:val="-"/>
      <w:lvlJc w:val="left"/>
      <w:pPr>
        <w:ind w:left="720" w:hanging="360"/>
      </w:pPr>
      <w:rPr>
        <w:rFonts w:ascii="Arial" w:eastAsia="Times New Roman" w:hAnsi="Arial" w:hint="default"/>
      </w:rPr>
    </w:lvl>
    <w:lvl w:ilvl="1" w:tplc="3C56075C" w:tentative="1">
      <w:start w:val="1"/>
      <w:numFmt w:val="bullet"/>
      <w:lvlText w:val="o"/>
      <w:lvlJc w:val="left"/>
      <w:pPr>
        <w:ind w:left="1440" w:hanging="360"/>
      </w:pPr>
      <w:rPr>
        <w:rFonts w:ascii="Courier New" w:hAnsi="Courier New" w:cs="Courier New" w:hint="default"/>
      </w:rPr>
    </w:lvl>
    <w:lvl w:ilvl="2" w:tplc="CA663CA0" w:tentative="1">
      <w:start w:val="1"/>
      <w:numFmt w:val="bullet"/>
      <w:lvlText w:val=""/>
      <w:lvlJc w:val="left"/>
      <w:pPr>
        <w:ind w:left="2160" w:hanging="360"/>
      </w:pPr>
      <w:rPr>
        <w:rFonts w:ascii="Wingdings" w:hAnsi="Wingdings" w:hint="default"/>
      </w:rPr>
    </w:lvl>
    <w:lvl w:ilvl="3" w:tplc="1E2CE5A4" w:tentative="1">
      <w:start w:val="1"/>
      <w:numFmt w:val="bullet"/>
      <w:lvlText w:val=""/>
      <w:lvlJc w:val="left"/>
      <w:pPr>
        <w:ind w:left="2880" w:hanging="360"/>
      </w:pPr>
      <w:rPr>
        <w:rFonts w:ascii="Symbol" w:hAnsi="Symbol" w:hint="default"/>
      </w:rPr>
    </w:lvl>
    <w:lvl w:ilvl="4" w:tplc="67E065BA" w:tentative="1">
      <w:start w:val="1"/>
      <w:numFmt w:val="bullet"/>
      <w:lvlText w:val="o"/>
      <w:lvlJc w:val="left"/>
      <w:pPr>
        <w:ind w:left="3600" w:hanging="360"/>
      </w:pPr>
      <w:rPr>
        <w:rFonts w:ascii="Courier New" w:hAnsi="Courier New" w:cs="Courier New" w:hint="default"/>
      </w:rPr>
    </w:lvl>
    <w:lvl w:ilvl="5" w:tplc="2E28249A" w:tentative="1">
      <w:start w:val="1"/>
      <w:numFmt w:val="bullet"/>
      <w:lvlText w:val=""/>
      <w:lvlJc w:val="left"/>
      <w:pPr>
        <w:ind w:left="4320" w:hanging="360"/>
      </w:pPr>
      <w:rPr>
        <w:rFonts w:ascii="Wingdings" w:hAnsi="Wingdings" w:hint="default"/>
      </w:rPr>
    </w:lvl>
    <w:lvl w:ilvl="6" w:tplc="7CB8115E" w:tentative="1">
      <w:start w:val="1"/>
      <w:numFmt w:val="bullet"/>
      <w:lvlText w:val=""/>
      <w:lvlJc w:val="left"/>
      <w:pPr>
        <w:ind w:left="5040" w:hanging="360"/>
      </w:pPr>
      <w:rPr>
        <w:rFonts w:ascii="Symbol" w:hAnsi="Symbol" w:hint="default"/>
      </w:rPr>
    </w:lvl>
    <w:lvl w:ilvl="7" w:tplc="95B6CD26" w:tentative="1">
      <w:start w:val="1"/>
      <w:numFmt w:val="bullet"/>
      <w:lvlText w:val="o"/>
      <w:lvlJc w:val="left"/>
      <w:pPr>
        <w:ind w:left="5760" w:hanging="360"/>
      </w:pPr>
      <w:rPr>
        <w:rFonts w:ascii="Courier New" w:hAnsi="Courier New" w:cs="Courier New" w:hint="default"/>
      </w:rPr>
    </w:lvl>
    <w:lvl w:ilvl="8" w:tplc="A2C6276C" w:tentative="1">
      <w:start w:val="1"/>
      <w:numFmt w:val="bullet"/>
      <w:lvlText w:val=""/>
      <w:lvlJc w:val="left"/>
      <w:pPr>
        <w:ind w:left="6480" w:hanging="360"/>
      </w:pPr>
      <w:rPr>
        <w:rFonts w:ascii="Wingdings" w:hAnsi="Wingdings" w:hint="default"/>
      </w:rPr>
    </w:lvl>
  </w:abstractNum>
  <w:abstractNum w:abstractNumId="71" w15:restartNumberingAfterBreak="0">
    <w:nsid w:val="74B76808"/>
    <w:multiLevelType w:val="hybridMultilevel"/>
    <w:tmpl w:val="A7BEC29C"/>
    <w:lvl w:ilvl="0" w:tplc="ABC2E1A4">
      <w:start w:val="20"/>
      <w:numFmt w:val="bullet"/>
      <w:lvlText w:val="-"/>
      <w:lvlJc w:val="left"/>
      <w:pPr>
        <w:ind w:left="1077" w:hanging="360"/>
      </w:pPr>
      <w:rPr>
        <w:rFonts w:ascii="Arial" w:eastAsia="Times New Roman" w:hAnsi="Arial" w:hint="default"/>
      </w:rPr>
    </w:lvl>
    <w:lvl w:ilvl="1" w:tplc="0A4A37F8" w:tentative="1">
      <w:start w:val="1"/>
      <w:numFmt w:val="bullet"/>
      <w:lvlText w:val="o"/>
      <w:lvlJc w:val="left"/>
      <w:pPr>
        <w:ind w:left="1797" w:hanging="360"/>
      </w:pPr>
      <w:rPr>
        <w:rFonts w:ascii="Courier New" w:hAnsi="Courier New" w:cs="Courier New" w:hint="default"/>
      </w:rPr>
    </w:lvl>
    <w:lvl w:ilvl="2" w:tplc="931C242E" w:tentative="1">
      <w:start w:val="1"/>
      <w:numFmt w:val="bullet"/>
      <w:lvlText w:val=""/>
      <w:lvlJc w:val="left"/>
      <w:pPr>
        <w:ind w:left="2517" w:hanging="360"/>
      </w:pPr>
      <w:rPr>
        <w:rFonts w:ascii="Wingdings" w:hAnsi="Wingdings" w:hint="default"/>
      </w:rPr>
    </w:lvl>
    <w:lvl w:ilvl="3" w:tplc="4BEAB372" w:tentative="1">
      <w:start w:val="1"/>
      <w:numFmt w:val="bullet"/>
      <w:lvlText w:val=""/>
      <w:lvlJc w:val="left"/>
      <w:pPr>
        <w:ind w:left="3237" w:hanging="360"/>
      </w:pPr>
      <w:rPr>
        <w:rFonts w:ascii="Symbol" w:hAnsi="Symbol" w:hint="default"/>
      </w:rPr>
    </w:lvl>
    <w:lvl w:ilvl="4" w:tplc="CFF8F9FA" w:tentative="1">
      <w:start w:val="1"/>
      <w:numFmt w:val="bullet"/>
      <w:lvlText w:val="o"/>
      <w:lvlJc w:val="left"/>
      <w:pPr>
        <w:ind w:left="3957" w:hanging="360"/>
      </w:pPr>
      <w:rPr>
        <w:rFonts w:ascii="Courier New" w:hAnsi="Courier New" w:cs="Courier New" w:hint="default"/>
      </w:rPr>
    </w:lvl>
    <w:lvl w:ilvl="5" w:tplc="8CC61F0E" w:tentative="1">
      <w:start w:val="1"/>
      <w:numFmt w:val="bullet"/>
      <w:lvlText w:val=""/>
      <w:lvlJc w:val="left"/>
      <w:pPr>
        <w:ind w:left="4677" w:hanging="360"/>
      </w:pPr>
      <w:rPr>
        <w:rFonts w:ascii="Wingdings" w:hAnsi="Wingdings" w:hint="default"/>
      </w:rPr>
    </w:lvl>
    <w:lvl w:ilvl="6" w:tplc="D4B81826" w:tentative="1">
      <w:start w:val="1"/>
      <w:numFmt w:val="bullet"/>
      <w:lvlText w:val=""/>
      <w:lvlJc w:val="left"/>
      <w:pPr>
        <w:ind w:left="5397" w:hanging="360"/>
      </w:pPr>
      <w:rPr>
        <w:rFonts w:ascii="Symbol" w:hAnsi="Symbol" w:hint="default"/>
      </w:rPr>
    </w:lvl>
    <w:lvl w:ilvl="7" w:tplc="EA5095AC" w:tentative="1">
      <w:start w:val="1"/>
      <w:numFmt w:val="bullet"/>
      <w:lvlText w:val="o"/>
      <w:lvlJc w:val="left"/>
      <w:pPr>
        <w:ind w:left="6117" w:hanging="360"/>
      </w:pPr>
      <w:rPr>
        <w:rFonts w:ascii="Courier New" w:hAnsi="Courier New" w:cs="Courier New" w:hint="default"/>
      </w:rPr>
    </w:lvl>
    <w:lvl w:ilvl="8" w:tplc="8BDACCA6" w:tentative="1">
      <w:start w:val="1"/>
      <w:numFmt w:val="bullet"/>
      <w:lvlText w:val=""/>
      <w:lvlJc w:val="left"/>
      <w:pPr>
        <w:ind w:left="6837" w:hanging="360"/>
      </w:pPr>
      <w:rPr>
        <w:rFonts w:ascii="Wingdings" w:hAnsi="Wingdings" w:hint="default"/>
      </w:rPr>
    </w:lvl>
  </w:abstractNum>
  <w:abstractNum w:abstractNumId="72"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73" w15:restartNumberingAfterBreak="0">
    <w:nsid w:val="7BE8383A"/>
    <w:multiLevelType w:val="hybridMultilevel"/>
    <w:tmpl w:val="B5B68818"/>
    <w:lvl w:ilvl="0" w:tplc="2D9ABEBC">
      <w:start w:val="20"/>
      <w:numFmt w:val="bullet"/>
      <w:lvlText w:val="-"/>
      <w:lvlJc w:val="left"/>
      <w:pPr>
        <w:ind w:left="720" w:hanging="360"/>
      </w:pPr>
      <w:rPr>
        <w:rFonts w:ascii="Arial" w:eastAsia="Times New Roman" w:hAnsi="Arial" w:hint="default"/>
      </w:rPr>
    </w:lvl>
    <w:lvl w:ilvl="1" w:tplc="ACA8541E" w:tentative="1">
      <w:start w:val="1"/>
      <w:numFmt w:val="bullet"/>
      <w:lvlText w:val="o"/>
      <w:lvlJc w:val="left"/>
      <w:pPr>
        <w:ind w:left="1440" w:hanging="360"/>
      </w:pPr>
      <w:rPr>
        <w:rFonts w:ascii="Courier New" w:hAnsi="Courier New" w:cs="Courier New" w:hint="default"/>
      </w:rPr>
    </w:lvl>
    <w:lvl w:ilvl="2" w:tplc="5C4C49FA" w:tentative="1">
      <w:start w:val="1"/>
      <w:numFmt w:val="bullet"/>
      <w:lvlText w:val=""/>
      <w:lvlJc w:val="left"/>
      <w:pPr>
        <w:ind w:left="2160" w:hanging="360"/>
      </w:pPr>
      <w:rPr>
        <w:rFonts w:ascii="Wingdings" w:hAnsi="Wingdings" w:hint="default"/>
      </w:rPr>
    </w:lvl>
    <w:lvl w:ilvl="3" w:tplc="942287EE" w:tentative="1">
      <w:start w:val="1"/>
      <w:numFmt w:val="bullet"/>
      <w:lvlText w:val=""/>
      <w:lvlJc w:val="left"/>
      <w:pPr>
        <w:ind w:left="2880" w:hanging="360"/>
      </w:pPr>
      <w:rPr>
        <w:rFonts w:ascii="Symbol" w:hAnsi="Symbol" w:hint="default"/>
      </w:rPr>
    </w:lvl>
    <w:lvl w:ilvl="4" w:tplc="5D54D9AA" w:tentative="1">
      <w:start w:val="1"/>
      <w:numFmt w:val="bullet"/>
      <w:lvlText w:val="o"/>
      <w:lvlJc w:val="left"/>
      <w:pPr>
        <w:ind w:left="3600" w:hanging="360"/>
      </w:pPr>
      <w:rPr>
        <w:rFonts w:ascii="Courier New" w:hAnsi="Courier New" w:cs="Courier New" w:hint="default"/>
      </w:rPr>
    </w:lvl>
    <w:lvl w:ilvl="5" w:tplc="C9008A8E" w:tentative="1">
      <w:start w:val="1"/>
      <w:numFmt w:val="bullet"/>
      <w:lvlText w:val=""/>
      <w:lvlJc w:val="left"/>
      <w:pPr>
        <w:ind w:left="4320" w:hanging="360"/>
      </w:pPr>
      <w:rPr>
        <w:rFonts w:ascii="Wingdings" w:hAnsi="Wingdings" w:hint="default"/>
      </w:rPr>
    </w:lvl>
    <w:lvl w:ilvl="6" w:tplc="FB54560E" w:tentative="1">
      <w:start w:val="1"/>
      <w:numFmt w:val="bullet"/>
      <w:lvlText w:val=""/>
      <w:lvlJc w:val="left"/>
      <w:pPr>
        <w:ind w:left="5040" w:hanging="360"/>
      </w:pPr>
      <w:rPr>
        <w:rFonts w:ascii="Symbol" w:hAnsi="Symbol" w:hint="default"/>
      </w:rPr>
    </w:lvl>
    <w:lvl w:ilvl="7" w:tplc="EF40EFC6" w:tentative="1">
      <w:start w:val="1"/>
      <w:numFmt w:val="bullet"/>
      <w:lvlText w:val="o"/>
      <w:lvlJc w:val="left"/>
      <w:pPr>
        <w:ind w:left="5760" w:hanging="360"/>
      </w:pPr>
      <w:rPr>
        <w:rFonts w:ascii="Courier New" w:hAnsi="Courier New" w:cs="Courier New" w:hint="default"/>
      </w:rPr>
    </w:lvl>
    <w:lvl w:ilvl="8" w:tplc="1F207546" w:tentative="1">
      <w:start w:val="1"/>
      <w:numFmt w:val="bullet"/>
      <w:lvlText w:val=""/>
      <w:lvlJc w:val="left"/>
      <w:pPr>
        <w:ind w:left="6480" w:hanging="360"/>
      </w:pPr>
      <w:rPr>
        <w:rFonts w:ascii="Wingdings" w:hAnsi="Wingdings" w:hint="default"/>
      </w:rPr>
    </w:lvl>
  </w:abstractNum>
  <w:abstractNum w:abstractNumId="74" w15:restartNumberingAfterBreak="0">
    <w:nsid w:val="7D36512A"/>
    <w:multiLevelType w:val="hybridMultilevel"/>
    <w:tmpl w:val="C47C7ED0"/>
    <w:lvl w:ilvl="0" w:tplc="08284FB0">
      <w:start w:val="1"/>
      <w:numFmt w:val="bullet"/>
      <w:lvlText w:val=""/>
      <w:lvlJc w:val="left"/>
      <w:pPr>
        <w:ind w:left="720" w:hanging="360"/>
      </w:pPr>
      <w:rPr>
        <w:rFonts w:ascii="Symbol" w:hAnsi="Symbol" w:hint="default"/>
      </w:rPr>
    </w:lvl>
    <w:lvl w:ilvl="1" w:tplc="8282337C">
      <w:start w:val="1"/>
      <w:numFmt w:val="lowerLetter"/>
      <w:lvlText w:val="%2."/>
      <w:lvlJc w:val="left"/>
      <w:pPr>
        <w:ind w:left="1440" w:hanging="360"/>
      </w:pPr>
    </w:lvl>
    <w:lvl w:ilvl="2" w:tplc="ADAC232A">
      <w:start w:val="1"/>
      <w:numFmt w:val="lowerRoman"/>
      <w:lvlText w:val="%3."/>
      <w:lvlJc w:val="right"/>
      <w:pPr>
        <w:ind w:left="2160" w:hanging="180"/>
      </w:pPr>
    </w:lvl>
    <w:lvl w:ilvl="3" w:tplc="484857E8">
      <w:start w:val="1"/>
      <w:numFmt w:val="decimal"/>
      <w:lvlText w:val="%4."/>
      <w:lvlJc w:val="left"/>
      <w:pPr>
        <w:ind w:left="2880" w:hanging="360"/>
      </w:pPr>
    </w:lvl>
    <w:lvl w:ilvl="4" w:tplc="E8CEB472">
      <w:start w:val="1"/>
      <w:numFmt w:val="lowerLetter"/>
      <w:lvlText w:val="%5."/>
      <w:lvlJc w:val="left"/>
      <w:pPr>
        <w:ind w:left="3600" w:hanging="360"/>
      </w:pPr>
    </w:lvl>
    <w:lvl w:ilvl="5" w:tplc="166A3734">
      <w:start w:val="1"/>
      <w:numFmt w:val="lowerRoman"/>
      <w:lvlText w:val="%6."/>
      <w:lvlJc w:val="right"/>
      <w:pPr>
        <w:ind w:left="4320" w:hanging="180"/>
      </w:pPr>
    </w:lvl>
    <w:lvl w:ilvl="6" w:tplc="12A6BD3A">
      <w:start w:val="1"/>
      <w:numFmt w:val="decimal"/>
      <w:lvlText w:val="%7."/>
      <w:lvlJc w:val="left"/>
      <w:pPr>
        <w:ind w:left="5040" w:hanging="360"/>
      </w:pPr>
    </w:lvl>
    <w:lvl w:ilvl="7" w:tplc="CFB257E6">
      <w:start w:val="1"/>
      <w:numFmt w:val="lowerLetter"/>
      <w:lvlText w:val="%8."/>
      <w:lvlJc w:val="left"/>
      <w:pPr>
        <w:ind w:left="5760" w:hanging="360"/>
      </w:pPr>
    </w:lvl>
    <w:lvl w:ilvl="8" w:tplc="99C21FCA">
      <w:start w:val="1"/>
      <w:numFmt w:val="lowerRoman"/>
      <w:lvlText w:val="%9."/>
      <w:lvlJc w:val="right"/>
      <w:pPr>
        <w:ind w:left="6480" w:hanging="180"/>
      </w:pPr>
    </w:lvl>
  </w:abstractNum>
  <w:abstractNum w:abstractNumId="7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76" w15:restartNumberingAfterBreak="0">
    <w:nsid w:val="7E654F39"/>
    <w:multiLevelType w:val="multilevel"/>
    <w:tmpl w:val="E5964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152457963">
    <w:abstractNumId w:val="22"/>
  </w:num>
  <w:num w:numId="2" w16cid:durableId="1546520878">
    <w:abstractNumId w:val="49"/>
  </w:num>
  <w:num w:numId="3" w16cid:durableId="823394394">
    <w:abstractNumId w:val="11"/>
  </w:num>
  <w:num w:numId="4" w16cid:durableId="1433091062">
    <w:abstractNumId w:val="39"/>
  </w:num>
  <w:num w:numId="5" w16cid:durableId="1815949257">
    <w:abstractNumId w:val="77"/>
  </w:num>
  <w:num w:numId="6" w16cid:durableId="718749491">
    <w:abstractNumId w:val="75"/>
  </w:num>
  <w:num w:numId="7" w16cid:durableId="1113553583">
    <w:abstractNumId w:val="51"/>
  </w:num>
  <w:num w:numId="8" w16cid:durableId="1515001833">
    <w:abstractNumId w:val="9"/>
  </w:num>
  <w:num w:numId="9" w16cid:durableId="889848894">
    <w:abstractNumId w:val="57"/>
  </w:num>
  <w:num w:numId="10" w16cid:durableId="1935477041">
    <w:abstractNumId w:val="7"/>
  </w:num>
  <w:num w:numId="11" w16cid:durableId="1404373330">
    <w:abstractNumId w:val="6"/>
  </w:num>
  <w:num w:numId="12" w16cid:durableId="1353385851">
    <w:abstractNumId w:val="5"/>
  </w:num>
  <w:num w:numId="13" w16cid:durableId="673532472">
    <w:abstractNumId w:val="4"/>
  </w:num>
  <w:num w:numId="14" w16cid:durableId="2048798588">
    <w:abstractNumId w:val="8"/>
  </w:num>
  <w:num w:numId="15" w16cid:durableId="1930045589">
    <w:abstractNumId w:val="3"/>
  </w:num>
  <w:num w:numId="16" w16cid:durableId="677318140">
    <w:abstractNumId w:val="2"/>
  </w:num>
  <w:num w:numId="17" w16cid:durableId="759644034">
    <w:abstractNumId w:val="1"/>
  </w:num>
  <w:num w:numId="18" w16cid:durableId="404836917">
    <w:abstractNumId w:val="0"/>
  </w:num>
  <w:num w:numId="19" w16cid:durableId="1400051853">
    <w:abstractNumId w:val="62"/>
  </w:num>
  <w:num w:numId="20" w16cid:durableId="2078817105">
    <w:abstractNumId w:val="24"/>
  </w:num>
  <w:num w:numId="21" w16cid:durableId="1322201538">
    <w:abstractNumId w:val="40"/>
  </w:num>
  <w:num w:numId="22" w16cid:durableId="241187716">
    <w:abstractNumId w:val="20"/>
  </w:num>
  <w:num w:numId="23" w16cid:durableId="64569786">
    <w:abstractNumId w:val="55"/>
  </w:num>
  <w:num w:numId="24" w16cid:durableId="1313101844">
    <w:abstractNumId w:val="19"/>
  </w:num>
  <w:num w:numId="25" w16cid:durableId="931666393">
    <w:abstractNumId w:val="66"/>
  </w:num>
  <w:num w:numId="26" w16cid:durableId="131875648">
    <w:abstractNumId w:val="34"/>
  </w:num>
  <w:num w:numId="27" w16cid:durableId="542132126">
    <w:abstractNumId w:val="68"/>
  </w:num>
  <w:num w:numId="28" w16cid:durableId="777987967">
    <w:abstractNumId w:val="50"/>
  </w:num>
  <w:num w:numId="29" w16cid:durableId="2123449376">
    <w:abstractNumId w:val="12"/>
  </w:num>
  <w:num w:numId="30" w16cid:durableId="1392385785">
    <w:abstractNumId w:val="63"/>
  </w:num>
  <w:num w:numId="31" w16cid:durableId="1891645422">
    <w:abstractNumId w:val="52"/>
  </w:num>
  <w:num w:numId="32" w16cid:durableId="1624070533">
    <w:abstractNumId w:val="15"/>
  </w:num>
  <w:num w:numId="33" w16cid:durableId="2114812998">
    <w:abstractNumId w:val="36"/>
  </w:num>
  <w:num w:numId="34" w16cid:durableId="1250849011">
    <w:abstractNumId w:val="31"/>
  </w:num>
  <w:num w:numId="35" w16cid:durableId="2080713130">
    <w:abstractNumId w:val="18"/>
  </w:num>
  <w:num w:numId="36" w16cid:durableId="472647476">
    <w:abstractNumId w:val="35"/>
  </w:num>
  <w:num w:numId="37" w16cid:durableId="2039503769">
    <w:abstractNumId w:val="72"/>
  </w:num>
  <w:num w:numId="38" w16cid:durableId="1430010073">
    <w:abstractNumId w:val="54"/>
  </w:num>
  <w:num w:numId="39" w16cid:durableId="10061304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1197210">
    <w:abstractNumId w:val="61"/>
  </w:num>
  <w:num w:numId="41" w16cid:durableId="1032070788">
    <w:abstractNumId w:val="48"/>
  </w:num>
  <w:num w:numId="42" w16cid:durableId="1690833353">
    <w:abstractNumId w:val="71"/>
  </w:num>
  <w:num w:numId="43" w16cid:durableId="1017469202">
    <w:abstractNumId w:val="44"/>
  </w:num>
  <w:num w:numId="44" w16cid:durableId="42564499">
    <w:abstractNumId w:val="13"/>
  </w:num>
  <w:num w:numId="45" w16cid:durableId="1858082188">
    <w:abstractNumId w:val="41"/>
  </w:num>
  <w:num w:numId="46" w16cid:durableId="1408260544">
    <w:abstractNumId w:val="43"/>
  </w:num>
  <w:num w:numId="47" w16cid:durableId="342436542">
    <w:abstractNumId w:val="70"/>
  </w:num>
  <w:num w:numId="48" w16cid:durableId="1692754817">
    <w:abstractNumId w:val="27"/>
  </w:num>
  <w:num w:numId="49" w16cid:durableId="662048903">
    <w:abstractNumId w:val="45"/>
  </w:num>
  <w:num w:numId="50" w16cid:durableId="2144351007">
    <w:abstractNumId w:val="73"/>
  </w:num>
  <w:num w:numId="51" w16cid:durableId="1438791436">
    <w:abstractNumId w:val="14"/>
  </w:num>
  <w:num w:numId="52" w16cid:durableId="310060979">
    <w:abstractNumId w:val="53"/>
  </w:num>
  <w:num w:numId="53" w16cid:durableId="60639490">
    <w:abstractNumId w:val="30"/>
  </w:num>
  <w:num w:numId="54" w16cid:durableId="686911221">
    <w:abstractNumId w:val="67"/>
  </w:num>
  <w:num w:numId="55" w16cid:durableId="1567716010">
    <w:abstractNumId w:val="60"/>
  </w:num>
  <w:num w:numId="56" w16cid:durableId="1573807897">
    <w:abstractNumId w:val="58"/>
  </w:num>
  <w:num w:numId="57" w16cid:durableId="128325963">
    <w:abstractNumId w:val="21"/>
  </w:num>
  <w:num w:numId="58" w16cid:durableId="1685091759">
    <w:abstractNumId w:val="37"/>
  </w:num>
  <w:num w:numId="59" w16cid:durableId="396559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23068198">
    <w:abstractNumId w:val="65"/>
  </w:num>
  <w:num w:numId="61" w16cid:durableId="215550658">
    <w:abstractNumId w:val="28"/>
  </w:num>
  <w:num w:numId="62" w16cid:durableId="1479882756">
    <w:abstractNumId w:val="17"/>
  </w:num>
  <w:num w:numId="63" w16cid:durableId="538323156">
    <w:abstractNumId w:val="74"/>
  </w:num>
  <w:num w:numId="64" w16cid:durableId="34938496">
    <w:abstractNumId w:val="46"/>
  </w:num>
  <w:num w:numId="65" w16cid:durableId="1198280763">
    <w:abstractNumId w:val="59"/>
  </w:num>
  <w:num w:numId="66" w16cid:durableId="207299873">
    <w:abstractNumId w:val="64"/>
  </w:num>
  <w:num w:numId="67" w16cid:durableId="672027084">
    <w:abstractNumId w:val="33"/>
  </w:num>
  <w:num w:numId="68" w16cid:durableId="974723202">
    <w:abstractNumId w:val="42"/>
  </w:num>
  <w:num w:numId="69" w16cid:durableId="1717779519">
    <w:abstractNumId w:val="29"/>
  </w:num>
  <w:num w:numId="70" w16cid:durableId="1806728053">
    <w:abstractNumId w:val="23"/>
  </w:num>
  <w:num w:numId="71" w16cid:durableId="197815154">
    <w:abstractNumId w:val="38"/>
  </w:num>
  <w:num w:numId="72" w16cid:durableId="868492451">
    <w:abstractNumId w:val="76"/>
  </w:num>
  <w:num w:numId="73" w16cid:durableId="795682693">
    <w:abstractNumId w:val="16"/>
  </w:num>
  <w:num w:numId="74" w16cid:durableId="1436441442">
    <w:abstractNumId w:val="69"/>
  </w:num>
  <w:num w:numId="75" w16cid:durableId="205531315">
    <w:abstractNumId w:val="26"/>
  </w:num>
  <w:num w:numId="76" w16cid:durableId="465977786">
    <w:abstractNumId w:val="25"/>
  </w:num>
  <w:num w:numId="77" w16cid:durableId="9989948">
    <w:abstractNumId w:val="47"/>
  </w:num>
  <w:num w:numId="78" w16cid:durableId="823743240">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404"/>
    <w:rsid w:val="00004C9E"/>
    <w:rsid w:val="000063E5"/>
    <w:rsid w:val="000063FF"/>
    <w:rsid w:val="00006A52"/>
    <w:rsid w:val="00007BDA"/>
    <w:rsid w:val="00013105"/>
    <w:rsid w:val="00013F4A"/>
    <w:rsid w:val="000141DA"/>
    <w:rsid w:val="0001435D"/>
    <w:rsid w:val="00016447"/>
    <w:rsid w:val="00017EE6"/>
    <w:rsid w:val="00021576"/>
    <w:rsid w:val="00021611"/>
    <w:rsid w:val="000217C3"/>
    <w:rsid w:val="0002283C"/>
    <w:rsid w:val="0002322E"/>
    <w:rsid w:val="00023385"/>
    <w:rsid w:val="00023A88"/>
    <w:rsid w:val="0002477F"/>
    <w:rsid w:val="00024DC1"/>
    <w:rsid w:val="00025523"/>
    <w:rsid w:val="00025CE9"/>
    <w:rsid w:val="00027258"/>
    <w:rsid w:val="000273CF"/>
    <w:rsid w:val="00030310"/>
    <w:rsid w:val="00030EF8"/>
    <w:rsid w:val="00031A7E"/>
    <w:rsid w:val="00032127"/>
    <w:rsid w:val="000327ED"/>
    <w:rsid w:val="00033041"/>
    <w:rsid w:val="00035552"/>
    <w:rsid w:val="00035B1F"/>
    <w:rsid w:val="00035FC4"/>
    <w:rsid w:val="000364AF"/>
    <w:rsid w:val="00036DF6"/>
    <w:rsid w:val="0003726C"/>
    <w:rsid w:val="00040261"/>
    <w:rsid w:val="000410F3"/>
    <w:rsid w:val="0004143D"/>
    <w:rsid w:val="0004155F"/>
    <w:rsid w:val="00041A70"/>
    <w:rsid w:val="00041D0F"/>
    <w:rsid w:val="00042C77"/>
    <w:rsid w:val="00045B89"/>
    <w:rsid w:val="00045CA1"/>
    <w:rsid w:val="000462D9"/>
    <w:rsid w:val="00051F45"/>
    <w:rsid w:val="000526AF"/>
    <w:rsid w:val="0005288E"/>
    <w:rsid w:val="000546B2"/>
    <w:rsid w:val="00057012"/>
    <w:rsid w:val="000603BF"/>
    <w:rsid w:val="000616BE"/>
    <w:rsid w:val="0006186A"/>
    <w:rsid w:val="0006279A"/>
    <w:rsid w:val="0006295E"/>
    <w:rsid w:val="00063610"/>
    <w:rsid w:val="00065204"/>
    <w:rsid w:val="000653F4"/>
    <w:rsid w:val="00065E76"/>
    <w:rsid w:val="000666B9"/>
    <w:rsid w:val="000670AE"/>
    <w:rsid w:val="00067597"/>
    <w:rsid w:val="00067AA1"/>
    <w:rsid w:val="00070B80"/>
    <w:rsid w:val="00072185"/>
    <w:rsid w:val="00073F37"/>
    <w:rsid w:val="0007406D"/>
    <w:rsid w:val="00074EC4"/>
    <w:rsid w:val="00077412"/>
    <w:rsid w:val="000800C3"/>
    <w:rsid w:val="0008198A"/>
    <w:rsid w:val="0008218F"/>
    <w:rsid w:val="0008352D"/>
    <w:rsid w:val="0008359A"/>
    <w:rsid w:val="00084902"/>
    <w:rsid w:val="000859C0"/>
    <w:rsid w:val="00085F49"/>
    <w:rsid w:val="00086439"/>
    <w:rsid w:val="0008665C"/>
    <w:rsid w:val="00086CA8"/>
    <w:rsid w:val="00090106"/>
    <w:rsid w:val="0009150E"/>
    <w:rsid w:val="00093A13"/>
    <w:rsid w:val="00093F7F"/>
    <w:rsid w:val="00094004"/>
    <w:rsid w:val="0009426A"/>
    <w:rsid w:val="000946B3"/>
    <w:rsid w:val="00095FA9"/>
    <w:rsid w:val="000966F0"/>
    <w:rsid w:val="00096BB2"/>
    <w:rsid w:val="00097286"/>
    <w:rsid w:val="000975C6"/>
    <w:rsid w:val="00097B68"/>
    <w:rsid w:val="000A0D67"/>
    <w:rsid w:val="000A2794"/>
    <w:rsid w:val="000A2C1A"/>
    <w:rsid w:val="000A3807"/>
    <w:rsid w:val="000A3E03"/>
    <w:rsid w:val="000A4F4F"/>
    <w:rsid w:val="000A53F7"/>
    <w:rsid w:val="000A7238"/>
    <w:rsid w:val="000A76FA"/>
    <w:rsid w:val="000B03AB"/>
    <w:rsid w:val="000B05C0"/>
    <w:rsid w:val="000B0B21"/>
    <w:rsid w:val="000B216F"/>
    <w:rsid w:val="000B2304"/>
    <w:rsid w:val="000B328B"/>
    <w:rsid w:val="000B3307"/>
    <w:rsid w:val="000B6093"/>
    <w:rsid w:val="000B6331"/>
    <w:rsid w:val="000B7438"/>
    <w:rsid w:val="000B7487"/>
    <w:rsid w:val="000B7613"/>
    <w:rsid w:val="000C04F7"/>
    <w:rsid w:val="000C0BF7"/>
    <w:rsid w:val="000C1300"/>
    <w:rsid w:val="000C31DF"/>
    <w:rsid w:val="000C3364"/>
    <w:rsid w:val="000C3963"/>
    <w:rsid w:val="000C4001"/>
    <w:rsid w:val="000C51A1"/>
    <w:rsid w:val="000C5518"/>
    <w:rsid w:val="000C792C"/>
    <w:rsid w:val="000C79AE"/>
    <w:rsid w:val="000C7D55"/>
    <w:rsid w:val="000D3CFC"/>
    <w:rsid w:val="000D3F65"/>
    <w:rsid w:val="000D4055"/>
    <w:rsid w:val="000D48AC"/>
    <w:rsid w:val="000D6CEE"/>
    <w:rsid w:val="000D7772"/>
    <w:rsid w:val="000D7D53"/>
    <w:rsid w:val="000E13AD"/>
    <w:rsid w:val="000E26BB"/>
    <w:rsid w:val="000E289A"/>
    <w:rsid w:val="000E298B"/>
    <w:rsid w:val="000E40BC"/>
    <w:rsid w:val="000E7064"/>
    <w:rsid w:val="000E7448"/>
    <w:rsid w:val="000E7467"/>
    <w:rsid w:val="000F0702"/>
    <w:rsid w:val="000F092D"/>
    <w:rsid w:val="000F27E7"/>
    <w:rsid w:val="000F3349"/>
    <w:rsid w:val="000F33FC"/>
    <w:rsid w:val="000F46FB"/>
    <w:rsid w:val="000F567E"/>
    <w:rsid w:val="0010055C"/>
    <w:rsid w:val="0010266D"/>
    <w:rsid w:val="001026B0"/>
    <w:rsid w:val="00103AC4"/>
    <w:rsid w:val="00104EDF"/>
    <w:rsid w:val="00105495"/>
    <w:rsid w:val="00105D3E"/>
    <w:rsid w:val="00105D59"/>
    <w:rsid w:val="00106DF4"/>
    <w:rsid w:val="00110406"/>
    <w:rsid w:val="0011119B"/>
    <w:rsid w:val="001136C7"/>
    <w:rsid w:val="00113B2F"/>
    <w:rsid w:val="001141FD"/>
    <w:rsid w:val="00115FB0"/>
    <w:rsid w:val="00116A8B"/>
    <w:rsid w:val="00117CC7"/>
    <w:rsid w:val="001201F3"/>
    <w:rsid w:val="00120510"/>
    <w:rsid w:val="00121397"/>
    <w:rsid w:val="00121459"/>
    <w:rsid w:val="00123EE7"/>
    <w:rsid w:val="00124871"/>
    <w:rsid w:val="00124C1B"/>
    <w:rsid w:val="00126390"/>
    <w:rsid w:val="00126C9B"/>
    <w:rsid w:val="001275CA"/>
    <w:rsid w:val="001302BE"/>
    <w:rsid w:val="00132711"/>
    <w:rsid w:val="00132B5B"/>
    <w:rsid w:val="00133068"/>
    <w:rsid w:val="00133E56"/>
    <w:rsid w:val="00134E0D"/>
    <w:rsid w:val="001357B2"/>
    <w:rsid w:val="0013590A"/>
    <w:rsid w:val="001365CA"/>
    <w:rsid w:val="0014064C"/>
    <w:rsid w:val="001435E8"/>
    <w:rsid w:val="00145FE4"/>
    <w:rsid w:val="00146122"/>
    <w:rsid w:val="00146364"/>
    <w:rsid w:val="00146419"/>
    <w:rsid w:val="00147008"/>
    <w:rsid w:val="0015064D"/>
    <w:rsid w:val="00150AD6"/>
    <w:rsid w:val="00150EC1"/>
    <w:rsid w:val="0015204B"/>
    <w:rsid w:val="0015324D"/>
    <w:rsid w:val="001540EC"/>
    <w:rsid w:val="0015585B"/>
    <w:rsid w:val="00155DFC"/>
    <w:rsid w:val="00157410"/>
    <w:rsid w:val="00157676"/>
    <w:rsid w:val="00157FBB"/>
    <w:rsid w:val="001612EB"/>
    <w:rsid w:val="00161E06"/>
    <w:rsid w:val="00161FFB"/>
    <w:rsid w:val="0016218A"/>
    <w:rsid w:val="00163011"/>
    <w:rsid w:val="001637FE"/>
    <w:rsid w:val="00163DF9"/>
    <w:rsid w:val="00165300"/>
    <w:rsid w:val="00166278"/>
    <w:rsid w:val="0017033D"/>
    <w:rsid w:val="00170365"/>
    <w:rsid w:val="001712AA"/>
    <w:rsid w:val="00172400"/>
    <w:rsid w:val="00173DA2"/>
    <w:rsid w:val="00173EE0"/>
    <w:rsid w:val="00174660"/>
    <w:rsid w:val="00174EFD"/>
    <w:rsid w:val="001754BB"/>
    <w:rsid w:val="001755BE"/>
    <w:rsid w:val="001763A8"/>
    <w:rsid w:val="00176C16"/>
    <w:rsid w:val="0018012D"/>
    <w:rsid w:val="00180D5C"/>
    <w:rsid w:val="0018163C"/>
    <w:rsid w:val="0018273F"/>
    <w:rsid w:val="0018353D"/>
    <w:rsid w:val="00183D29"/>
    <w:rsid w:val="0018531E"/>
    <w:rsid w:val="001856BA"/>
    <w:rsid w:val="00185E2D"/>
    <w:rsid w:val="001864F8"/>
    <w:rsid w:val="00186577"/>
    <w:rsid w:val="001865CE"/>
    <w:rsid w:val="00186B67"/>
    <w:rsid w:val="001900E4"/>
    <w:rsid w:val="0019054F"/>
    <w:rsid w:val="00191E9B"/>
    <w:rsid w:val="001923E1"/>
    <w:rsid w:val="0019354A"/>
    <w:rsid w:val="00193609"/>
    <w:rsid w:val="00193C01"/>
    <w:rsid w:val="00193CA9"/>
    <w:rsid w:val="00196D3A"/>
    <w:rsid w:val="00197011"/>
    <w:rsid w:val="001974C5"/>
    <w:rsid w:val="001A146C"/>
    <w:rsid w:val="001A176C"/>
    <w:rsid w:val="001A2DBA"/>
    <w:rsid w:val="001A30F5"/>
    <w:rsid w:val="001A3AA7"/>
    <w:rsid w:val="001A3BA5"/>
    <w:rsid w:val="001A401E"/>
    <w:rsid w:val="001A4902"/>
    <w:rsid w:val="001A60F5"/>
    <w:rsid w:val="001A6D99"/>
    <w:rsid w:val="001A7C9E"/>
    <w:rsid w:val="001B215D"/>
    <w:rsid w:val="001B3326"/>
    <w:rsid w:val="001B3F3F"/>
    <w:rsid w:val="001B41F0"/>
    <w:rsid w:val="001B48FF"/>
    <w:rsid w:val="001B4A95"/>
    <w:rsid w:val="001B56F8"/>
    <w:rsid w:val="001B6380"/>
    <w:rsid w:val="001B6EF9"/>
    <w:rsid w:val="001B7BA9"/>
    <w:rsid w:val="001C0AF9"/>
    <w:rsid w:val="001C1EA1"/>
    <w:rsid w:val="001C1FDC"/>
    <w:rsid w:val="001C2C8B"/>
    <w:rsid w:val="001C3CF8"/>
    <w:rsid w:val="001C3FEF"/>
    <w:rsid w:val="001C612F"/>
    <w:rsid w:val="001C68C5"/>
    <w:rsid w:val="001C705E"/>
    <w:rsid w:val="001C724B"/>
    <w:rsid w:val="001C73E3"/>
    <w:rsid w:val="001C7CB3"/>
    <w:rsid w:val="001D1529"/>
    <w:rsid w:val="001D1BD8"/>
    <w:rsid w:val="001D36E6"/>
    <w:rsid w:val="001D5809"/>
    <w:rsid w:val="001D66D5"/>
    <w:rsid w:val="001D749E"/>
    <w:rsid w:val="001E0BF4"/>
    <w:rsid w:val="001E0EB3"/>
    <w:rsid w:val="001E117F"/>
    <w:rsid w:val="001E12C3"/>
    <w:rsid w:val="001E1562"/>
    <w:rsid w:val="001E1F74"/>
    <w:rsid w:val="001E25EC"/>
    <w:rsid w:val="001E332E"/>
    <w:rsid w:val="001E353D"/>
    <w:rsid w:val="001E46C0"/>
    <w:rsid w:val="001E6490"/>
    <w:rsid w:val="001F07E6"/>
    <w:rsid w:val="001F3CAB"/>
    <w:rsid w:val="001F441D"/>
    <w:rsid w:val="001F55C3"/>
    <w:rsid w:val="001F7BC0"/>
    <w:rsid w:val="001F7FD3"/>
    <w:rsid w:val="0020004E"/>
    <w:rsid w:val="00200AD5"/>
    <w:rsid w:val="00201A11"/>
    <w:rsid w:val="00202A77"/>
    <w:rsid w:val="0020367B"/>
    <w:rsid w:val="00203C51"/>
    <w:rsid w:val="00204923"/>
    <w:rsid w:val="00204FB2"/>
    <w:rsid w:val="00205650"/>
    <w:rsid w:val="00205D3B"/>
    <w:rsid w:val="00207121"/>
    <w:rsid w:val="00207F30"/>
    <w:rsid w:val="00212567"/>
    <w:rsid w:val="002136A8"/>
    <w:rsid w:val="00213785"/>
    <w:rsid w:val="00213DC8"/>
    <w:rsid w:val="00215B00"/>
    <w:rsid w:val="002166B2"/>
    <w:rsid w:val="002204BC"/>
    <w:rsid w:val="00220E7B"/>
    <w:rsid w:val="00222A3C"/>
    <w:rsid w:val="00222A80"/>
    <w:rsid w:val="00222B31"/>
    <w:rsid w:val="00223303"/>
    <w:rsid w:val="00224CD0"/>
    <w:rsid w:val="00226F94"/>
    <w:rsid w:val="0023140D"/>
    <w:rsid w:val="00233523"/>
    <w:rsid w:val="002340A9"/>
    <w:rsid w:val="0023509B"/>
    <w:rsid w:val="0023583D"/>
    <w:rsid w:val="00235DAD"/>
    <w:rsid w:val="00236055"/>
    <w:rsid w:val="00236F50"/>
    <w:rsid w:val="0023739A"/>
    <w:rsid w:val="0023763A"/>
    <w:rsid w:val="002406AD"/>
    <w:rsid w:val="002434E2"/>
    <w:rsid w:val="00243A28"/>
    <w:rsid w:val="00244A14"/>
    <w:rsid w:val="0024564B"/>
    <w:rsid w:val="00245755"/>
    <w:rsid w:val="00245B09"/>
    <w:rsid w:val="00246F87"/>
    <w:rsid w:val="00250201"/>
    <w:rsid w:val="002506A9"/>
    <w:rsid w:val="00252092"/>
    <w:rsid w:val="0025213A"/>
    <w:rsid w:val="00255870"/>
    <w:rsid w:val="00256C55"/>
    <w:rsid w:val="00257233"/>
    <w:rsid w:val="00261863"/>
    <w:rsid w:val="00262376"/>
    <w:rsid w:val="00262560"/>
    <w:rsid w:val="002627CD"/>
    <w:rsid w:val="002632FF"/>
    <w:rsid w:val="00263FC1"/>
    <w:rsid w:val="00264125"/>
    <w:rsid w:val="00264217"/>
    <w:rsid w:val="00265D2D"/>
    <w:rsid w:val="00267FCE"/>
    <w:rsid w:val="00270944"/>
    <w:rsid w:val="0027131B"/>
    <w:rsid w:val="0027171E"/>
    <w:rsid w:val="00271CE5"/>
    <w:rsid w:val="00272794"/>
    <w:rsid w:val="00272E0B"/>
    <w:rsid w:val="00273C6C"/>
    <w:rsid w:val="00277492"/>
    <w:rsid w:val="00277959"/>
    <w:rsid w:val="00280997"/>
    <w:rsid w:val="00282020"/>
    <w:rsid w:val="00282F1E"/>
    <w:rsid w:val="002835A2"/>
    <w:rsid w:val="0028367F"/>
    <w:rsid w:val="0028521C"/>
    <w:rsid w:val="002858B2"/>
    <w:rsid w:val="002905AB"/>
    <w:rsid w:val="00292079"/>
    <w:rsid w:val="0029213B"/>
    <w:rsid w:val="00292A79"/>
    <w:rsid w:val="00292AE2"/>
    <w:rsid w:val="0029318A"/>
    <w:rsid w:val="00293F35"/>
    <w:rsid w:val="00295F5F"/>
    <w:rsid w:val="00296276"/>
    <w:rsid w:val="0029793E"/>
    <w:rsid w:val="00297A9C"/>
    <w:rsid w:val="00297BF3"/>
    <w:rsid w:val="002A0391"/>
    <w:rsid w:val="002A0E06"/>
    <w:rsid w:val="002A22BB"/>
    <w:rsid w:val="002A3BFC"/>
    <w:rsid w:val="002A3EA3"/>
    <w:rsid w:val="002A5344"/>
    <w:rsid w:val="002A5510"/>
    <w:rsid w:val="002A5D61"/>
    <w:rsid w:val="002B0F8F"/>
    <w:rsid w:val="002B1635"/>
    <w:rsid w:val="002B1A0D"/>
    <w:rsid w:val="002B1A78"/>
    <w:rsid w:val="002B2D12"/>
    <w:rsid w:val="002B68FA"/>
    <w:rsid w:val="002B6C98"/>
    <w:rsid w:val="002C0001"/>
    <w:rsid w:val="002C178B"/>
    <w:rsid w:val="002C24D5"/>
    <w:rsid w:val="002C3265"/>
    <w:rsid w:val="002C3320"/>
    <w:rsid w:val="002C3F7B"/>
    <w:rsid w:val="002C4057"/>
    <w:rsid w:val="002C431D"/>
    <w:rsid w:val="002C4D33"/>
    <w:rsid w:val="002C4E8F"/>
    <w:rsid w:val="002C6272"/>
    <w:rsid w:val="002C6461"/>
    <w:rsid w:val="002C6ABC"/>
    <w:rsid w:val="002C77E8"/>
    <w:rsid w:val="002D02CB"/>
    <w:rsid w:val="002D0654"/>
    <w:rsid w:val="002D0AFB"/>
    <w:rsid w:val="002D1EB5"/>
    <w:rsid w:val="002D2727"/>
    <w:rsid w:val="002D2F81"/>
    <w:rsid w:val="002D3807"/>
    <w:rsid w:val="002D5C58"/>
    <w:rsid w:val="002D6321"/>
    <w:rsid w:val="002D6BA3"/>
    <w:rsid w:val="002E07B3"/>
    <w:rsid w:val="002E0F00"/>
    <w:rsid w:val="002E14A0"/>
    <w:rsid w:val="002E267A"/>
    <w:rsid w:val="002E2BDA"/>
    <w:rsid w:val="002E3964"/>
    <w:rsid w:val="002E4B4A"/>
    <w:rsid w:val="002E58D4"/>
    <w:rsid w:val="002F0AF8"/>
    <w:rsid w:val="002F0CB7"/>
    <w:rsid w:val="002F1237"/>
    <w:rsid w:val="002F20AE"/>
    <w:rsid w:val="002F31F5"/>
    <w:rsid w:val="002F4B0F"/>
    <w:rsid w:val="002F5E7E"/>
    <w:rsid w:val="002F635A"/>
    <w:rsid w:val="002F7431"/>
    <w:rsid w:val="0030016F"/>
    <w:rsid w:val="00301198"/>
    <w:rsid w:val="00301BC1"/>
    <w:rsid w:val="0030211C"/>
    <w:rsid w:val="0030295D"/>
    <w:rsid w:val="00303178"/>
    <w:rsid w:val="003037CC"/>
    <w:rsid w:val="003043CB"/>
    <w:rsid w:val="00304DD2"/>
    <w:rsid w:val="00304F89"/>
    <w:rsid w:val="003058B9"/>
    <w:rsid w:val="00307102"/>
    <w:rsid w:val="003076BE"/>
    <w:rsid w:val="003110E5"/>
    <w:rsid w:val="003115F0"/>
    <w:rsid w:val="003116E1"/>
    <w:rsid w:val="00312244"/>
    <w:rsid w:val="00312F37"/>
    <w:rsid w:val="00313A63"/>
    <w:rsid w:val="0031408C"/>
    <w:rsid w:val="00315B53"/>
    <w:rsid w:val="00316165"/>
    <w:rsid w:val="00320798"/>
    <w:rsid w:val="003215F6"/>
    <w:rsid w:val="00322B71"/>
    <w:rsid w:val="00323237"/>
    <w:rsid w:val="0032326A"/>
    <w:rsid w:val="00323D8E"/>
    <w:rsid w:val="0032618C"/>
    <w:rsid w:val="00326F9E"/>
    <w:rsid w:val="0032714E"/>
    <w:rsid w:val="00327D11"/>
    <w:rsid w:val="00330223"/>
    <w:rsid w:val="003303E1"/>
    <w:rsid w:val="00330502"/>
    <w:rsid w:val="00330F1F"/>
    <w:rsid w:val="00332A2D"/>
    <w:rsid w:val="00332A78"/>
    <w:rsid w:val="00332A8E"/>
    <w:rsid w:val="00332DF8"/>
    <w:rsid w:val="00333445"/>
    <w:rsid w:val="00334770"/>
    <w:rsid w:val="00334D4D"/>
    <w:rsid w:val="00334E0D"/>
    <w:rsid w:val="00337933"/>
    <w:rsid w:val="00340915"/>
    <w:rsid w:val="00343498"/>
    <w:rsid w:val="00344F6E"/>
    <w:rsid w:val="003456FD"/>
    <w:rsid w:val="00345802"/>
    <w:rsid w:val="00345C6C"/>
    <w:rsid w:val="00346F99"/>
    <w:rsid w:val="00350C1F"/>
    <w:rsid w:val="00350E14"/>
    <w:rsid w:val="00350FDD"/>
    <w:rsid w:val="003526AA"/>
    <w:rsid w:val="00352905"/>
    <w:rsid w:val="00354371"/>
    <w:rsid w:val="003550AB"/>
    <w:rsid w:val="003552A6"/>
    <w:rsid w:val="003562B0"/>
    <w:rsid w:val="003569BC"/>
    <w:rsid w:val="00357D32"/>
    <w:rsid w:val="003636BF"/>
    <w:rsid w:val="003648E6"/>
    <w:rsid w:val="0036572F"/>
    <w:rsid w:val="00365F07"/>
    <w:rsid w:val="00366CDB"/>
    <w:rsid w:val="00366F87"/>
    <w:rsid w:val="00367175"/>
    <w:rsid w:val="003672CB"/>
    <w:rsid w:val="00370AA7"/>
    <w:rsid w:val="00370C66"/>
    <w:rsid w:val="0037137E"/>
    <w:rsid w:val="00371885"/>
    <w:rsid w:val="003721BC"/>
    <w:rsid w:val="00372AFA"/>
    <w:rsid w:val="0037331D"/>
    <w:rsid w:val="0037479F"/>
    <w:rsid w:val="00375B53"/>
    <w:rsid w:val="00376C2A"/>
    <w:rsid w:val="003771C2"/>
    <w:rsid w:val="00380BB8"/>
    <w:rsid w:val="003818F7"/>
    <w:rsid w:val="00381D17"/>
    <w:rsid w:val="00382144"/>
    <w:rsid w:val="0038269C"/>
    <w:rsid w:val="003845B4"/>
    <w:rsid w:val="00386845"/>
    <w:rsid w:val="00387B1A"/>
    <w:rsid w:val="00390906"/>
    <w:rsid w:val="00392F5E"/>
    <w:rsid w:val="00397074"/>
    <w:rsid w:val="00397283"/>
    <w:rsid w:val="00397860"/>
    <w:rsid w:val="003A1ACD"/>
    <w:rsid w:val="003A2BA8"/>
    <w:rsid w:val="003A3342"/>
    <w:rsid w:val="003A4D3E"/>
    <w:rsid w:val="003A5315"/>
    <w:rsid w:val="003A5DB9"/>
    <w:rsid w:val="003A5ED4"/>
    <w:rsid w:val="003A62D0"/>
    <w:rsid w:val="003A67E9"/>
    <w:rsid w:val="003A6C16"/>
    <w:rsid w:val="003A7245"/>
    <w:rsid w:val="003B0792"/>
    <w:rsid w:val="003B0816"/>
    <w:rsid w:val="003B0929"/>
    <w:rsid w:val="003B0D18"/>
    <w:rsid w:val="003B120A"/>
    <w:rsid w:val="003B21EB"/>
    <w:rsid w:val="003B24FA"/>
    <w:rsid w:val="003B2C4A"/>
    <w:rsid w:val="003B376A"/>
    <w:rsid w:val="003B53FF"/>
    <w:rsid w:val="003B5789"/>
    <w:rsid w:val="003B6DD6"/>
    <w:rsid w:val="003B7FEE"/>
    <w:rsid w:val="003C0035"/>
    <w:rsid w:val="003C0680"/>
    <w:rsid w:val="003C14B0"/>
    <w:rsid w:val="003C1E90"/>
    <w:rsid w:val="003C219F"/>
    <w:rsid w:val="003C21E7"/>
    <w:rsid w:val="003C3382"/>
    <w:rsid w:val="003C3BF6"/>
    <w:rsid w:val="003C6595"/>
    <w:rsid w:val="003C74DE"/>
    <w:rsid w:val="003D00C9"/>
    <w:rsid w:val="003D04A6"/>
    <w:rsid w:val="003D0D01"/>
    <w:rsid w:val="003D1800"/>
    <w:rsid w:val="003D31C8"/>
    <w:rsid w:val="003D417C"/>
    <w:rsid w:val="003D4C49"/>
    <w:rsid w:val="003D4FC5"/>
    <w:rsid w:val="003D534A"/>
    <w:rsid w:val="003D58E6"/>
    <w:rsid w:val="003D5CB8"/>
    <w:rsid w:val="003E063B"/>
    <w:rsid w:val="003E0750"/>
    <w:rsid w:val="003E09F3"/>
    <w:rsid w:val="003E1782"/>
    <w:rsid w:val="003E1C74"/>
    <w:rsid w:val="003E38FB"/>
    <w:rsid w:val="003E4101"/>
    <w:rsid w:val="003E4555"/>
    <w:rsid w:val="003E582F"/>
    <w:rsid w:val="003E5EAA"/>
    <w:rsid w:val="003E72B2"/>
    <w:rsid w:val="003E770F"/>
    <w:rsid w:val="003F12DF"/>
    <w:rsid w:val="003F2E2B"/>
    <w:rsid w:val="003F40DF"/>
    <w:rsid w:val="003F42D9"/>
    <w:rsid w:val="003F47CC"/>
    <w:rsid w:val="003F5365"/>
    <w:rsid w:val="003F5636"/>
    <w:rsid w:val="003F716B"/>
    <w:rsid w:val="003F71E6"/>
    <w:rsid w:val="0040095D"/>
    <w:rsid w:val="00402D77"/>
    <w:rsid w:val="00404119"/>
    <w:rsid w:val="0040419F"/>
    <w:rsid w:val="004048AF"/>
    <w:rsid w:val="00404A6E"/>
    <w:rsid w:val="00404E17"/>
    <w:rsid w:val="004050E0"/>
    <w:rsid w:val="004066F4"/>
    <w:rsid w:val="004067BD"/>
    <w:rsid w:val="00406AD6"/>
    <w:rsid w:val="00406AEA"/>
    <w:rsid w:val="0040741E"/>
    <w:rsid w:val="00407AEF"/>
    <w:rsid w:val="00411481"/>
    <w:rsid w:val="00411B8B"/>
    <w:rsid w:val="00412393"/>
    <w:rsid w:val="004139CA"/>
    <w:rsid w:val="004147CF"/>
    <w:rsid w:val="004148DE"/>
    <w:rsid w:val="004156AA"/>
    <w:rsid w:val="004179DA"/>
    <w:rsid w:val="0042015B"/>
    <w:rsid w:val="004238EF"/>
    <w:rsid w:val="00423E80"/>
    <w:rsid w:val="00424919"/>
    <w:rsid w:val="00424C54"/>
    <w:rsid w:val="0042537D"/>
    <w:rsid w:val="0042543A"/>
    <w:rsid w:val="00425507"/>
    <w:rsid w:val="0042588B"/>
    <w:rsid w:val="0042624D"/>
    <w:rsid w:val="004265C6"/>
    <w:rsid w:val="00426D60"/>
    <w:rsid w:val="00426E62"/>
    <w:rsid w:val="00430B3C"/>
    <w:rsid w:val="00431DE4"/>
    <w:rsid w:val="00432F7A"/>
    <w:rsid w:val="00434927"/>
    <w:rsid w:val="004370AB"/>
    <w:rsid w:val="0044237F"/>
    <w:rsid w:val="004428DF"/>
    <w:rsid w:val="00443B91"/>
    <w:rsid w:val="00443F95"/>
    <w:rsid w:val="00444AD4"/>
    <w:rsid w:val="00444D5E"/>
    <w:rsid w:val="004467C4"/>
    <w:rsid w:val="00446ED2"/>
    <w:rsid w:val="0045013A"/>
    <w:rsid w:val="004502CA"/>
    <w:rsid w:val="00450477"/>
    <w:rsid w:val="00450536"/>
    <w:rsid w:val="00451019"/>
    <w:rsid w:val="00451F65"/>
    <w:rsid w:val="00452072"/>
    <w:rsid w:val="004532D8"/>
    <w:rsid w:val="0045382F"/>
    <w:rsid w:val="00454BBF"/>
    <w:rsid w:val="00455EAE"/>
    <w:rsid w:val="0045629F"/>
    <w:rsid w:val="004568B4"/>
    <w:rsid w:val="00456EA5"/>
    <w:rsid w:val="00460163"/>
    <w:rsid w:val="00461762"/>
    <w:rsid w:val="004619B0"/>
    <w:rsid w:val="004623FE"/>
    <w:rsid w:val="004627BB"/>
    <w:rsid w:val="00463369"/>
    <w:rsid w:val="00464EDE"/>
    <w:rsid w:val="00466DA9"/>
    <w:rsid w:val="00466EF5"/>
    <w:rsid w:val="0047039F"/>
    <w:rsid w:val="00472DC4"/>
    <w:rsid w:val="00474274"/>
    <w:rsid w:val="004766D5"/>
    <w:rsid w:val="00477298"/>
    <w:rsid w:val="004775D8"/>
    <w:rsid w:val="00480F54"/>
    <w:rsid w:val="004822B5"/>
    <w:rsid w:val="004824E3"/>
    <w:rsid w:val="0048281A"/>
    <w:rsid w:val="0048283E"/>
    <w:rsid w:val="00482FDC"/>
    <w:rsid w:val="00484E8E"/>
    <w:rsid w:val="00485FE4"/>
    <w:rsid w:val="00486128"/>
    <w:rsid w:val="0048667A"/>
    <w:rsid w:val="00486EBB"/>
    <w:rsid w:val="00491049"/>
    <w:rsid w:val="0049158B"/>
    <w:rsid w:val="00492095"/>
    <w:rsid w:val="00492CE7"/>
    <w:rsid w:val="00493687"/>
    <w:rsid w:val="004946B5"/>
    <w:rsid w:val="004967EA"/>
    <w:rsid w:val="00496BAC"/>
    <w:rsid w:val="00496FC1"/>
    <w:rsid w:val="004979E0"/>
    <w:rsid w:val="004A29BB"/>
    <w:rsid w:val="004A2D39"/>
    <w:rsid w:val="004A53AA"/>
    <w:rsid w:val="004A5862"/>
    <w:rsid w:val="004A7466"/>
    <w:rsid w:val="004B1787"/>
    <w:rsid w:val="004B1A3E"/>
    <w:rsid w:val="004B1F36"/>
    <w:rsid w:val="004B1FE0"/>
    <w:rsid w:val="004B2366"/>
    <w:rsid w:val="004B3B74"/>
    <w:rsid w:val="004B60AD"/>
    <w:rsid w:val="004B64FE"/>
    <w:rsid w:val="004B7A90"/>
    <w:rsid w:val="004C1D79"/>
    <w:rsid w:val="004C26E6"/>
    <w:rsid w:val="004C2849"/>
    <w:rsid w:val="004C297F"/>
    <w:rsid w:val="004C4BCD"/>
    <w:rsid w:val="004C5672"/>
    <w:rsid w:val="004C599E"/>
    <w:rsid w:val="004D022F"/>
    <w:rsid w:val="004D08A7"/>
    <w:rsid w:val="004D12E2"/>
    <w:rsid w:val="004D15F4"/>
    <w:rsid w:val="004D3AF8"/>
    <w:rsid w:val="004D3CA0"/>
    <w:rsid w:val="004D40F3"/>
    <w:rsid w:val="004D450D"/>
    <w:rsid w:val="004D5687"/>
    <w:rsid w:val="004D592D"/>
    <w:rsid w:val="004D5BFC"/>
    <w:rsid w:val="004E0907"/>
    <w:rsid w:val="004E12CC"/>
    <w:rsid w:val="004E1ED6"/>
    <w:rsid w:val="004E2408"/>
    <w:rsid w:val="004E2AFB"/>
    <w:rsid w:val="004E2D41"/>
    <w:rsid w:val="004E2F2F"/>
    <w:rsid w:val="004E38CE"/>
    <w:rsid w:val="004E4072"/>
    <w:rsid w:val="004E540A"/>
    <w:rsid w:val="004E650D"/>
    <w:rsid w:val="004E7231"/>
    <w:rsid w:val="004E7867"/>
    <w:rsid w:val="004F0464"/>
    <w:rsid w:val="004F07F5"/>
    <w:rsid w:val="004F1C9A"/>
    <w:rsid w:val="004F235F"/>
    <w:rsid w:val="004F3D32"/>
    <w:rsid w:val="004F3ED1"/>
    <w:rsid w:val="004F46F5"/>
    <w:rsid w:val="004F4B4D"/>
    <w:rsid w:val="004F56E1"/>
    <w:rsid w:val="004F5F5C"/>
    <w:rsid w:val="004F66C8"/>
    <w:rsid w:val="004F7506"/>
    <w:rsid w:val="00500F24"/>
    <w:rsid w:val="005014BB"/>
    <w:rsid w:val="00502B7E"/>
    <w:rsid w:val="0050324E"/>
    <w:rsid w:val="00503378"/>
    <w:rsid w:val="00503405"/>
    <w:rsid w:val="00504463"/>
    <w:rsid w:val="005057D8"/>
    <w:rsid w:val="0050607D"/>
    <w:rsid w:val="00507343"/>
    <w:rsid w:val="005077B5"/>
    <w:rsid w:val="0051044D"/>
    <w:rsid w:val="00510748"/>
    <w:rsid w:val="00510788"/>
    <w:rsid w:val="005112BF"/>
    <w:rsid w:val="00511B7D"/>
    <w:rsid w:val="0051223F"/>
    <w:rsid w:val="00512CC6"/>
    <w:rsid w:val="005148A2"/>
    <w:rsid w:val="005157D0"/>
    <w:rsid w:val="005172B6"/>
    <w:rsid w:val="00517DC7"/>
    <w:rsid w:val="00520A35"/>
    <w:rsid w:val="00520D28"/>
    <w:rsid w:val="00522610"/>
    <w:rsid w:val="00522B08"/>
    <w:rsid w:val="00522CE4"/>
    <w:rsid w:val="00522FB9"/>
    <w:rsid w:val="00523864"/>
    <w:rsid w:val="0052424C"/>
    <w:rsid w:val="00524958"/>
    <w:rsid w:val="00524C4A"/>
    <w:rsid w:val="00524C7A"/>
    <w:rsid w:val="005251CC"/>
    <w:rsid w:val="00525C16"/>
    <w:rsid w:val="00526246"/>
    <w:rsid w:val="00526E52"/>
    <w:rsid w:val="00531186"/>
    <w:rsid w:val="00531315"/>
    <w:rsid w:val="00532C5B"/>
    <w:rsid w:val="005349B3"/>
    <w:rsid w:val="00534C81"/>
    <w:rsid w:val="00534DCE"/>
    <w:rsid w:val="005351A3"/>
    <w:rsid w:val="0053573B"/>
    <w:rsid w:val="005368C8"/>
    <w:rsid w:val="005419B1"/>
    <w:rsid w:val="00541F46"/>
    <w:rsid w:val="00543916"/>
    <w:rsid w:val="0054601C"/>
    <w:rsid w:val="0054616B"/>
    <w:rsid w:val="00546284"/>
    <w:rsid w:val="005463D1"/>
    <w:rsid w:val="00546771"/>
    <w:rsid w:val="00546F37"/>
    <w:rsid w:val="00546F4B"/>
    <w:rsid w:val="005477A9"/>
    <w:rsid w:val="005509AB"/>
    <w:rsid w:val="00550B43"/>
    <w:rsid w:val="00551688"/>
    <w:rsid w:val="00552906"/>
    <w:rsid w:val="00553AF9"/>
    <w:rsid w:val="00554DFF"/>
    <w:rsid w:val="0055552D"/>
    <w:rsid w:val="00555C58"/>
    <w:rsid w:val="0056159F"/>
    <w:rsid w:val="00561E3E"/>
    <w:rsid w:val="005621CC"/>
    <w:rsid w:val="00562490"/>
    <w:rsid w:val="00563528"/>
    <w:rsid w:val="00563530"/>
    <w:rsid w:val="0056380B"/>
    <w:rsid w:val="0056423A"/>
    <w:rsid w:val="00564CC8"/>
    <w:rsid w:val="00565226"/>
    <w:rsid w:val="005653BA"/>
    <w:rsid w:val="005656BF"/>
    <w:rsid w:val="005660CB"/>
    <w:rsid w:val="00567106"/>
    <w:rsid w:val="005703AA"/>
    <w:rsid w:val="00570FCF"/>
    <w:rsid w:val="00572CE7"/>
    <w:rsid w:val="00572F84"/>
    <w:rsid w:val="00574B35"/>
    <w:rsid w:val="00575824"/>
    <w:rsid w:val="00577C9D"/>
    <w:rsid w:val="00577F39"/>
    <w:rsid w:val="00577F9F"/>
    <w:rsid w:val="005800DA"/>
    <w:rsid w:val="00581BA0"/>
    <w:rsid w:val="00581D50"/>
    <w:rsid w:val="00581D65"/>
    <w:rsid w:val="005823F2"/>
    <w:rsid w:val="005834A4"/>
    <w:rsid w:val="005839D9"/>
    <w:rsid w:val="005840A3"/>
    <w:rsid w:val="005845EB"/>
    <w:rsid w:val="00590937"/>
    <w:rsid w:val="00590A98"/>
    <w:rsid w:val="00590D20"/>
    <w:rsid w:val="00591CEC"/>
    <w:rsid w:val="00591D91"/>
    <w:rsid w:val="00592831"/>
    <w:rsid w:val="005931D0"/>
    <w:rsid w:val="00593D29"/>
    <w:rsid w:val="005950F6"/>
    <w:rsid w:val="0059525F"/>
    <w:rsid w:val="005955F9"/>
    <w:rsid w:val="00595AB6"/>
    <w:rsid w:val="00595F74"/>
    <w:rsid w:val="005967C4"/>
    <w:rsid w:val="00596991"/>
    <w:rsid w:val="005971B7"/>
    <w:rsid w:val="00597689"/>
    <w:rsid w:val="005A0022"/>
    <w:rsid w:val="005A04A6"/>
    <w:rsid w:val="005A0BE0"/>
    <w:rsid w:val="005A158D"/>
    <w:rsid w:val="005A1E2A"/>
    <w:rsid w:val="005A2D5E"/>
    <w:rsid w:val="005A2FA0"/>
    <w:rsid w:val="005A2FF0"/>
    <w:rsid w:val="005A2FFD"/>
    <w:rsid w:val="005A4744"/>
    <w:rsid w:val="005B0C74"/>
    <w:rsid w:val="005B245A"/>
    <w:rsid w:val="005B452C"/>
    <w:rsid w:val="005B495E"/>
    <w:rsid w:val="005B547F"/>
    <w:rsid w:val="005B5855"/>
    <w:rsid w:val="005B733B"/>
    <w:rsid w:val="005C0118"/>
    <w:rsid w:val="005C07F2"/>
    <w:rsid w:val="005C173F"/>
    <w:rsid w:val="005C1741"/>
    <w:rsid w:val="005C18FC"/>
    <w:rsid w:val="005C1E97"/>
    <w:rsid w:val="005C34E4"/>
    <w:rsid w:val="005C5C72"/>
    <w:rsid w:val="005C7396"/>
    <w:rsid w:val="005C7D91"/>
    <w:rsid w:val="005D14F5"/>
    <w:rsid w:val="005D3032"/>
    <w:rsid w:val="005D59EE"/>
    <w:rsid w:val="005D661F"/>
    <w:rsid w:val="005D66F2"/>
    <w:rsid w:val="005D7218"/>
    <w:rsid w:val="005D74A2"/>
    <w:rsid w:val="005D761A"/>
    <w:rsid w:val="005D7F52"/>
    <w:rsid w:val="005E1D3C"/>
    <w:rsid w:val="005E2EB0"/>
    <w:rsid w:val="005E3A8F"/>
    <w:rsid w:val="005E45AC"/>
    <w:rsid w:val="005E47C2"/>
    <w:rsid w:val="005E4C72"/>
    <w:rsid w:val="005E5E91"/>
    <w:rsid w:val="005E61F5"/>
    <w:rsid w:val="005E701D"/>
    <w:rsid w:val="005E76AE"/>
    <w:rsid w:val="005F12EA"/>
    <w:rsid w:val="005F29D0"/>
    <w:rsid w:val="005F48AC"/>
    <w:rsid w:val="005F53AF"/>
    <w:rsid w:val="005F55A1"/>
    <w:rsid w:val="005F56E4"/>
    <w:rsid w:val="005F680B"/>
    <w:rsid w:val="005F6D6C"/>
    <w:rsid w:val="005F6F80"/>
    <w:rsid w:val="005F7F9B"/>
    <w:rsid w:val="00600DD2"/>
    <w:rsid w:val="00601198"/>
    <w:rsid w:val="00602B76"/>
    <w:rsid w:val="00602F3D"/>
    <w:rsid w:val="006039EC"/>
    <w:rsid w:val="00604ECA"/>
    <w:rsid w:val="0060579C"/>
    <w:rsid w:val="00606D5D"/>
    <w:rsid w:val="00610B88"/>
    <w:rsid w:val="00610D7A"/>
    <w:rsid w:val="00611564"/>
    <w:rsid w:val="006119B0"/>
    <w:rsid w:val="00611F7C"/>
    <w:rsid w:val="0061279B"/>
    <w:rsid w:val="0061292C"/>
    <w:rsid w:val="006138CA"/>
    <w:rsid w:val="0061495A"/>
    <w:rsid w:val="006167A5"/>
    <w:rsid w:val="00617C4A"/>
    <w:rsid w:val="00617E4D"/>
    <w:rsid w:val="006203EB"/>
    <w:rsid w:val="006220E9"/>
    <w:rsid w:val="006231D9"/>
    <w:rsid w:val="006236FC"/>
    <w:rsid w:val="00625158"/>
    <w:rsid w:val="00630B7F"/>
    <w:rsid w:val="00630CFB"/>
    <w:rsid w:val="006311A7"/>
    <w:rsid w:val="00631ED2"/>
    <w:rsid w:val="00632253"/>
    <w:rsid w:val="00632DF4"/>
    <w:rsid w:val="00635424"/>
    <w:rsid w:val="006354C3"/>
    <w:rsid w:val="0063613B"/>
    <w:rsid w:val="00641009"/>
    <w:rsid w:val="00642714"/>
    <w:rsid w:val="00642AA2"/>
    <w:rsid w:val="00643C4E"/>
    <w:rsid w:val="006444A8"/>
    <w:rsid w:val="00644DD2"/>
    <w:rsid w:val="006455CE"/>
    <w:rsid w:val="00645C36"/>
    <w:rsid w:val="00646493"/>
    <w:rsid w:val="006472D8"/>
    <w:rsid w:val="00647324"/>
    <w:rsid w:val="00647C8C"/>
    <w:rsid w:val="00650262"/>
    <w:rsid w:val="00650A07"/>
    <w:rsid w:val="00650A5B"/>
    <w:rsid w:val="00650DC3"/>
    <w:rsid w:val="00652197"/>
    <w:rsid w:val="00652FE7"/>
    <w:rsid w:val="00653500"/>
    <w:rsid w:val="006538A4"/>
    <w:rsid w:val="00653A3A"/>
    <w:rsid w:val="00654489"/>
    <w:rsid w:val="006557A4"/>
    <w:rsid w:val="00655856"/>
    <w:rsid w:val="00656BDC"/>
    <w:rsid w:val="00656CFF"/>
    <w:rsid w:val="00656DB9"/>
    <w:rsid w:val="00657284"/>
    <w:rsid w:val="00660885"/>
    <w:rsid w:val="00661BA3"/>
    <w:rsid w:val="00662433"/>
    <w:rsid w:val="0066348E"/>
    <w:rsid w:val="00670392"/>
    <w:rsid w:val="00670935"/>
    <w:rsid w:val="00670F8F"/>
    <w:rsid w:val="0067553E"/>
    <w:rsid w:val="0067587E"/>
    <w:rsid w:val="0067762D"/>
    <w:rsid w:val="00677A6A"/>
    <w:rsid w:val="006806EC"/>
    <w:rsid w:val="00680C1E"/>
    <w:rsid w:val="006812B6"/>
    <w:rsid w:val="00682E4B"/>
    <w:rsid w:val="006871DE"/>
    <w:rsid w:val="00690FD9"/>
    <w:rsid w:val="00691DB7"/>
    <w:rsid w:val="00692BAB"/>
    <w:rsid w:val="00692CF2"/>
    <w:rsid w:val="006933B0"/>
    <w:rsid w:val="00693449"/>
    <w:rsid w:val="00695497"/>
    <w:rsid w:val="00696934"/>
    <w:rsid w:val="00696EAE"/>
    <w:rsid w:val="00697381"/>
    <w:rsid w:val="006A059D"/>
    <w:rsid w:val="006A0670"/>
    <w:rsid w:val="006A07C7"/>
    <w:rsid w:val="006A0DCF"/>
    <w:rsid w:val="006A3441"/>
    <w:rsid w:val="006A35AA"/>
    <w:rsid w:val="006A67D5"/>
    <w:rsid w:val="006B0137"/>
    <w:rsid w:val="006B08D5"/>
    <w:rsid w:val="006B1FA1"/>
    <w:rsid w:val="006B31FE"/>
    <w:rsid w:val="006B4B56"/>
    <w:rsid w:val="006B508F"/>
    <w:rsid w:val="006B5BB1"/>
    <w:rsid w:val="006B67FF"/>
    <w:rsid w:val="006B7531"/>
    <w:rsid w:val="006C0B66"/>
    <w:rsid w:val="006C0CE1"/>
    <w:rsid w:val="006C14DD"/>
    <w:rsid w:val="006C4478"/>
    <w:rsid w:val="006C4D73"/>
    <w:rsid w:val="006C5272"/>
    <w:rsid w:val="006C5973"/>
    <w:rsid w:val="006C6348"/>
    <w:rsid w:val="006D170B"/>
    <w:rsid w:val="006D42D9"/>
    <w:rsid w:val="006D5060"/>
    <w:rsid w:val="006D528A"/>
    <w:rsid w:val="006D5BDB"/>
    <w:rsid w:val="006D7B71"/>
    <w:rsid w:val="006D7BBD"/>
    <w:rsid w:val="006E07C7"/>
    <w:rsid w:val="006E0971"/>
    <w:rsid w:val="006E1399"/>
    <w:rsid w:val="006E191F"/>
    <w:rsid w:val="006E2400"/>
    <w:rsid w:val="006E24D3"/>
    <w:rsid w:val="006E2D8E"/>
    <w:rsid w:val="006E32E2"/>
    <w:rsid w:val="006E3795"/>
    <w:rsid w:val="006E3C7D"/>
    <w:rsid w:val="006E485A"/>
    <w:rsid w:val="006E5DE7"/>
    <w:rsid w:val="006E67A4"/>
    <w:rsid w:val="006E6B6B"/>
    <w:rsid w:val="006E71EE"/>
    <w:rsid w:val="006E79EF"/>
    <w:rsid w:val="006E7BF9"/>
    <w:rsid w:val="006E7FC4"/>
    <w:rsid w:val="006F007C"/>
    <w:rsid w:val="006F1410"/>
    <w:rsid w:val="006F1F4D"/>
    <w:rsid w:val="006F28F3"/>
    <w:rsid w:val="006F2FE7"/>
    <w:rsid w:val="006F3CC4"/>
    <w:rsid w:val="006F4FBC"/>
    <w:rsid w:val="006F6996"/>
    <w:rsid w:val="00700920"/>
    <w:rsid w:val="007009BF"/>
    <w:rsid w:val="00700E0E"/>
    <w:rsid w:val="0070176E"/>
    <w:rsid w:val="0070243B"/>
    <w:rsid w:val="007026BA"/>
    <w:rsid w:val="00702A48"/>
    <w:rsid w:val="00704E60"/>
    <w:rsid w:val="00705130"/>
    <w:rsid w:val="007060E6"/>
    <w:rsid w:val="007071E7"/>
    <w:rsid w:val="00707B21"/>
    <w:rsid w:val="00711BF4"/>
    <w:rsid w:val="00711C31"/>
    <w:rsid w:val="00711CBB"/>
    <w:rsid w:val="0071225D"/>
    <w:rsid w:val="007125AC"/>
    <w:rsid w:val="007125AE"/>
    <w:rsid w:val="00712B83"/>
    <w:rsid w:val="00712D64"/>
    <w:rsid w:val="00716C86"/>
    <w:rsid w:val="007176A1"/>
    <w:rsid w:val="0072233D"/>
    <w:rsid w:val="007228D2"/>
    <w:rsid w:val="007230FD"/>
    <w:rsid w:val="007232D7"/>
    <w:rsid w:val="00723AE7"/>
    <w:rsid w:val="007243D3"/>
    <w:rsid w:val="007244B2"/>
    <w:rsid w:val="00725649"/>
    <w:rsid w:val="00725E3A"/>
    <w:rsid w:val="00726463"/>
    <w:rsid w:val="007268F8"/>
    <w:rsid w:val="007272A2"/>
    <w:rsid w:val="0072766E"/>
    <w:rsid w:val="0073024B"/>
    <w:rsid w:val="007312E2"/>
    <w:rsid w:val="00733017"/>
    <w:rsid w:val="007343AF"/>
    <w:rsid w:val="00734737"/>
    <w:rsid w:val="00734FE9"/>
    <w:rsid w:val="00735448"/>
    <w:rsid w:val="00736D30"/>
    <w:rsid w:val="00737B65"/>
    <w:rsid w:val="00740AC1"/>
    <w:rsid w:val="00740B36"/>
    <w:rsid w:val="00741814"/>
    <w:rsid w:val="00741D8B"/>
    <w:rsid w:val="00741F58"/>
    <w:rsid w:val="0074271D"/>
    <w:rsid w:val="00745450"/>
    <w:rsid w:val="00747ED9"/>
    <w:rsid w:val="00751199"/>
    <w:rsid w:val="00751665"/>
    <w:rsid w:val="00751D38"/>
    <w:rsid w:val="007521A8"/>
    <w:rsid w:val="00753095"/>
    <w:rsid w:val="00754288"/>
    <w:rsid w:val="0075498E"/>
    <w:rsid w:val="0075575B"/>
    <w:rsid w:val="007561FF"/>
    <w:rsid w:val="007578E1"/>
    <w:rsid w:val="00761491"/>
    <w:rsid w:val="00761570"/>
    <w:rsid w:val="0076292E"/>
    <w:rsid w:val="00763B76"/>
    <w:rsid w:val="00763E8E"/>
    <w:rsid w:val="00763F5E"/>
    <w:rsid w:val="0076463A"/>
    <w:rsid w:val="00767F2A"/>
    <w:rsid w:val="00770C45"/>
    <w:rsid w:val="00772463"/>
    <w:rsid w:val="0077374D"/>
    <w:rsid w:val="00774E1C"/>
    <w:rsid w:val="00775074"/>
    <w:rsid w:val="00777CE3"/>
    <w:rsid w:val="00781A9D"/>
    <w:rsid w:val="00781DB5"/>
    <w:rsid w:val="00783310"/>
    <w:rsid w:val="00783A18"/>
    <w:rsid w:val="007841F3"/>
    <w:rsid w:val="00784B94"/>
    <w:rsid w:val="007855E2"/>
    <w:rsid w:val="0078632A"/>
    <w:rsid w:val="007863F5"/>
    <w:rsid w:val="007870BF"/>
    <w:rsid w:val="00787991"/>
    <w:rsid w:val="007901AA"/>
    <w:rsid w:val="0079155E"/>
    <w:rsid w:val="00793474"/>
    <w:rsid w:val="00793C6A"/>
    <w:rsid w:val="00794372"/>
    <w:rsid w:val="00796247"/>
    <w:rsid w:val="007976A5"/>
    <w:rsid w:val="00797CC6"/>
    <w:rsid w:val="007A1370"/>
    <w:rsid w:val="007A1485"/>
    <w:rsid w:val="007A2362"/>
    <w:rsid w:val="007A38F1"/>
    <w:rsid w:val="007A3C74"/>
    <w:rsid w:val="007A40A4"/>
    <w:rsid w:val="007A4250"/>
    <w:rsid w:val="007A4A6D"/>
    <w:rsid w:val="007A4ED7"/>
    <w:rsid w:val="007A4EE8"/>
    <w:rsid w:val="007A4FA7"/>
    <w:rsid w:val="007A5063"/>
    <w:rsid w:val="007A5478"/>
    <w:rsid w:val="007A5995"/>
    <w:rsid w:val="007A7302"/>
    <w:rsid w:val="007A78CC"/>
    <w:rsid w:val="007B087D"/>
    <w:rsid w:val="007B1BA0"/>
    <w:rsid w:val="007B2B15"/>
    <w:rsid w:val="007B3F23"/>
    <w:rsid w:val="007B5391"/>
    <w:rsid w:val="007B630A"/>
    <w:rsid w:val="007B6EF2"/>
    <w:rsid w:val="007C00A8"/>
    <w:rsid w:val="007C0B4C"/>
    <w:rsid w:val="007C15C0"/>
    <w:rsid w:val="007C1820"/>
    <w:rsid w:val="007C32FE"/>
    <w:rsid w:val="007C4E69"/>
    <w:rsid w:val="007C7726"/>
    <w:rsid w:val="007D01D0"/>
    <w:rsid w:val="007D0362"/>
    <w:rsid w:val="007D0884"/>
    <w:rsid w:val="007D1BCF"/>
    <w:rsid w:val="007D289E"/>
    <w:rsid w:val="007D30BE"/>
    <w:rsid w:val="007D30E6"/>
    <w:rsid w:val="007D4015"/>
    <w:rsid w:val="007D402B"/>
    <w:rsid w:val="007D46CE"/>
    <w:rsid w:val="007D5594"/>
    <w:rsid w:val="007D57DB"/>
    <w:rsid w:val="007D59F5"/>
    <w:rsid w:val="007D5A6A"/>
    <w:rsid w:val="007D5FB7"/>
    <w:rsid w:val="007D7570"/>
    <w:rsid w:val="007D75CF"/>
    <w:rsid w:val="007D7F1A"/>
    <w:rsid w:val="007E35B9"/>
    <w:rsid w:val="007E374C"/>
    <w:rsid w:val="007E3BC6"/>
    <w:rsid w:val="007E3F79"/>
    <w:rsid w:val="007E4321"/>
    <w:rsid w:val="007E5741"/>
    <w:rsid w:val="007E6DC5"/>
    <w:rsid w:val="007E7F66"/>
    <w:rsid w:val="007F0085"/>
    <w:rsid w:val="007F036E"/>
    <w:rsid w:val="007F078F"/>
    <w:rsid w:val="007F254B"/>
    <w:rsid w:val="007F52AE"/>
    <w:rsid w:val="007F5D59"/>
    <w:rsid w:val="007F6874"/>
    <w:rsid w:val="007F69C8"/>
    <w:rsid w:val="007F6A34"/>
    <w:rsid w:val="007F77B5"/>
    <w:rsid w:val="007F7943"/>
    <w:rsid w:val="0080029C"/>
    <w:rsid w:val="0080252B"/>
    <w:rsid w:val="008039DD"/>
    <w:rsid w:val="00803D01"/>
    <w:rsid w:val="00804776"/>
    <w:rsid w:val="00804846"/>
    <w:rsid w:val="008051F9"/>
    <w:rsid w:val="00805330"/>
    <w:rsid w:val="00805543"/>
    <w:rsid w:val="00805B03"/>
    <w:rsid w:val="00805C51"/>
    <w:rsid w:val="00807109"/>
    <w:rsid w:val="0081019D"/>
    <w:rsid w:val="0081144D"/>
    <w:rsid w:val="008143AC"/>
    <w:rsid w:val="00814647"/>
    <w:rsid w:val="00816D22"/>
    <w:rsid w:val="008175E4"/>
    <w:rsid w:val="008202CF"/>
    <w:rsid w:val="0082075A"/>
    <w:rsid w:val="00821909"/>
    <w:rsid w:val="00823930"/>
    <w:rsid w:val="008257BB"/>
    <w:rsid w:val="008274C0"/>
    <w:rsid w:val="00830C68"/>
    <w:rsid w:val="0083174A"/>
    <w:rsid w:val="00831B85"/>
    <w:rsid w:val="008329C1"/>
    <w:rsid w:val="00833176"/>
    <w:rsid w:val="00834032"/>
    <w:rsid w:val="00834D56"/>
    <w:rsid w:val="00835535"/>
    <w:rsid w:val="00840303"/>
    <w:rsid w:val="008406D4"/>
    <w:rsid w:val="00840E2F"/>
    <w:rsid w:val="008419E3"/>
    <w:rsid w:val="00841C61"/>
    <w:rsid w:val="0084275B"/>
    <w:rsid w:val="00842ACF"/>
    <w:rsid w:val="00844C0F"/>
    <w:rsid w:val="00844F41"/>
    <w:rsid w:val="0084507F"/>
    <w:rsid w:val="00845CAB"/>
    <w:rsid w:val="0084603C"/>
    <w:rsid w:val="00846E08"/>
    <w:rsid w:val="00847129"/>
    <w:rsid w:val="00847346"/>
    <w:rsid w:val="0084779C"/>
    <w:rsid w:val="00850200"/>
    <w:rsid w:val="00852B2E"/>
    <w:rsid w:val="00852DF5"/>
    <w:rsid w:val="008548F2"/>
    <w:rsid w:val="00854DBE"/>
    <w:rsid w:val="00855D38"/>
    <w:rsid w:val="00856E33"/>
    <w:rsid w:val="00856FB0"/>
    <w:rsid w:val="00857163"/>
    <w:rsid w:val="008608F9"/>
    <w:rsid w:val="00862739"/>
    <w:rsid w:val="0086461C"/>
    <w:rsid w:val="00864A66"/>
    <w:rsid w:val="0086522F"/>
    <w:rsid w:val="008656AB"/>
    <w:rsid w:val="00866A94"/>
    <w:rsid w:val="0086776D"/>
    <w:rsid w:val="008728FF"/>
    <w:rsid w:val="00874C00"/>
    <w:rsid w:val="00875213"/>
    <w:rsid w:val="00875787"/>
    <w:rsid w:val="0087763E"/>
    <w:rsid w:val="00877B22"/>
    <w:rsid w:val="0088043C"/>
    <w:rsid w:val="008805EA"/>
    <w:rsid w:val="00881E31"/>
    <w:rsid w:val="00882316"/>
    <w:rsid w:val="00882DE1"/>
    <w:rsid w:val="00884022"/>
    <w:rsid w:val="00885950"/>
    <w:rsid w:val="008869C2"/>
    <w:rsid w:val="00886A7E"/>
    <w:rsid w:val="00886D1F"/>
    <w:rsid w:val="00886D3E"/>
    <w:rsid w:val="00887FB7"/>
    <w:rsid w:val="00890644"/>
    <w:rsid w:val="008906C9"/>
    <w:rsid w:val="00890DDD"/>
    <w:rsid w:val="00891410"/>
    <w:rsid w:val="00891E45"/>
    <w:rsid w:val="00893C10"/>
    <w:rsid w:val="00895E90"/>
    <w:rsid w:val="008A095E"/>
    <w:rsid w:val="008A0D6F"/>
    <w:rsid w:val="008A1678"/>
    <w:rsid w:val="008A1692"/>
    <w:rsid w:val="008A18E0"/>
    <w:rsid w:val="008A23FF"/>
    <w:rsid w:val="008A33DB"/>
    <w:rsid w:val="008A45D4"/>
    <w:rsid w:val="008A552B"/>
    <w:rsid w:val="008A62D3"/>
    <w:rsid w:val="008A644D"/>
    <w:rsid w:val="008A6AEB"/>
    <w:rsid w:val="008A742C"/>
    <w:rsid w:val="008A757C"/>
    <w:rsid w:val="008B11CB"/>
    <w:rsid w:val="008B5F79"/>
    <w:rsid w:val="008B694C"/>
    <w:rsid w:val="008B6ADF"/>
    <w:rsid w:val="008C0917"/>
    <w:rsid w:val="008C0A1C"/>
    <w:rsid w:val="008C0F6E"/>
    <w:rsid w:val="008C4E09"/>
    <w:rsid w:val="008C5738"/>
    <w:rsid w:val="008C69CE"/>
    <w:rsid w:val="008C6A6A"/>
    <w:rsid w:val="008C6CFB"/>
    <w:rsid w:val="008C6FA0"/>
    <w:rsid w:val="008C70E8"/>
    <w:rsid w:val="008C7C42"/>
    <w:rsid w:val="008D04F0"/>
    <w:rsid w:val="008D0591"/>
    <w:rsid w:val="008D1DC7"/>
    <w:rsid w:val="008D23F3"/>
    <w:rsid w:val="008D50C6"/>
    <w:rsid w:val="008D5E9F"/>
    <w:rsid w:val="008D5EAB"/>
    <w:rsid w:val="008E0D19"/>
    <w:rsid w:val="008E2CE6"/>
    <w:rsid w:val="008E2EA0"/>
    <w:rsid w:val="008E3590"/>
    <w:rsid w:val="008E3A82"/>
    <w:rsid w:val="008E799F"/>
    <w:rsid w:val="008F05F6"/>
    <w:rsid w:val="008F0ED4"/>
    <w:rsid w:val="008F129A"/>
    <w:rsid w:val="008F27CE"/>
    <w:rsid w:val="008F3422"/>
    <w:rsid w:val="008F3500"/>
    <w:rsid w:val="008F4AE1"/>
    <w:rsid w:val="008F56D2"/>
    <w:rsid w:val="008F6F09"/>
    <w:rsid w:val="008F7BA9"/>
    <w:rsid w:val="009002FE"/>
    <w:rsid w:val="00900585"/>
    <w:rsid w:val="00900706"/>
    <w:rsid w:val="00900A74"/>
    <w:rsid w:val="009018CB"/>
    <w:rsid w:val="00901B8E"/>
    <w:rsid w:val="009020B0"/>
    <w:rsid w:val="00902478"/>
    <w:rsid w:val="009024C8"/>
    <w:rsid w:val="00903655"/>
    <w:rsid w:val="00904814"/>
    <w:rsid w:val="00906004"/>
    <w:rsid w:val="009067AE"/>
    <w:rsid w:val="0090686D"/>
    <w:rsid w:val="00907386"/>
    <w:rsid w:val="00907403"/>
    <w:rsid w:val="00913777"/>
    <w:rsid w:val="00914D71"/>
    <w:rsid w:val="00915CE8"/>
    <w:rsid w:val="009175F7"/>
    <w:rsid w:val="00920082"/>
    <w:rsid w:val="009211D1"/>
    <w:rsid w:val="009213B7"/>
    <w:rsid w:val="009224A2"/>
    <w:rsid w:val="00922B03"/>
    <w:rsid w:val="0092391B"/>
    <w:rsid w:val="00923B97"/>
    <w:rsid w:val="00924771"/>
    <w:rsid w:val="00924D09"/>
    <w:rsid w:val="00924E3C"/>
    <w:rsid w:val="00924F40"/>
    <w:rsid w:val="00926D8C"/>
    <w:rsid w:val="00931A9F"/>
    <w:rsid w:val="0093230A"/>
    <w:rsid w:val="00932888"/>
    <w:rsid w:val="00932BE3"/>
    <w:rsid w:val="00934A34"/>
    <w:rsid w:val="0093707C"/>
    <w:rsid w:val="00940C06"/>
    <w:rsid w:val="009416EB"/>
    <w:rsid w:val="00942627"/>
    <w:rsid w:val="00943CBD"/>
    <w:rsid w:val="00945952"/>
    <w:rsid w:val="00945A5D"/>
    <w:rsid w:val="009462EB"/>
    <w:rsid w:val="00946C26"/>
    <w:rsid w:val="009474F4"/>
    <w:rsid w:val="00947AF9"/>
    <w:rsid w:val="00950B7F"/>
    <w:rsid w:val="00952D67"/>
    <w:rsid w:val="00953339"/>
    <w:rsid w:val="00953F5F"/>
    <w:rsid w:val="00955F9F"/>
    <w:rsid w:val="009561E5"/>
    <w:rsid w:val="009561FE"/>
    <w:rsid w:val="0095690B"/>
    <w:rsid w:val="00957E38"/>
    <w:rsid w:val="00960B06"/>
    <w:rsid w:val="009612BB"/>
    <w:rsid w:val="00962BD3"/>
    <w:rsid w:val="0096336D"/>
    <w:rsid w:val="00963AE6"/>
    <w:rsid w:val="00963F79"/>
    <w:rsid w:val="0096454F"/>
    <w:rsid w:val="00964846"/>
    <w:rsid w:val="009658B1"/>
    <w:rsid w:val="00966EEC"/>
    <w:rsid w:val="00967570"/>
    <w:rsid w:val="00967676"/>
    <w:rsid w:val="00967985"/>
    <w:rsid w:val="00967A0A"/>
    <w:rsid w:val="00971187"/>
    <w:rsid w:val="00971624"/>
    <w:rsid w:val="009719DC"/>
    <w:rsid w:val="00973982"/>
    <w:rsid w:val="00973E05"/>
    <w:rsid w:val="00974180"/>
    <w:rsid w:val="009747BD"/>
    <w:rsid w:val="00974820"/>
    <w:rsid w:val="0097696E"/>
    <w:rsid w:val="00976BF8"/>
    <w:rsid w:val="00976E84"/>
    <w:rsid w:val="00977731"/>
    <w:rsid w:val="0098076B"/>
    <w:rsid w:val="00980BC1"/>
    <w:rsid w:val="0098151E"/>
    <w:rsid w:val="00981928"/>
    <w:rsid w:val="0098194E"/>
    <w:rsid w:val="00982A96"/>
    <w:rsid w:val="00983377"/>
    <w:rsid w:val="00985DDB"/>
    <w:rsid w:val="009862E1"/>
    <w:rsid w:val="00986B7D"/>
    <w:rsid w:val="00986F78"/>
    <w:rsid w:val="0098780D"/>
    <w:rsid w:val="00987A5C"/>
    <w:rsid w:val="0099128E"/>
    <w:rsid w:val="00991532"/>
    <w:rsid w:val="00991D12"/>
    <w:rsid w:val="0099207F"/>
    <w:rsid w:val="009924A5"/>
    <w:rsid w:val="009945A2"/>
    <w:rsid w:val="00995685"/>
    <w:rsid w:val="00996C26"/>
    <w:rsid w:val="009A12D2"/>
    <w:rsid w:val="009A1E0B"/>
    <w:rsid w:val="009A2306"/>
    <w:rsid w:val="009A3726"/>
    <w:rsid w:val="009A3955"/>
    <w:rsid w:val="009A5EED"/>
    <w:rsid w:val="009A5EF5"/>
    <w:rsid w:val="009A6A94"/>
    <w:rsid w:val="009A7334"/>
    <w:rsid w:val="009B06BC"/>
    <w:rsid w:val="009B280D"/>
    <w:rsid w:val="009B33B9"/>
    <w:rsid w:val="009B3457"/>
    <w:rsid w:val="009B3638"/>
    <w:rsid w:val="009C0032"/>
    <w:rsid w:val="009C00FB"/>
    <w:rsid w:val="009C0A8C"/>
    <w:rsid w:val="009C161E"/>
    <w:rsid w:val="009C19D0"/>
    <w:rsid w:val="009C2AF7"/>
    <w:rsid w:val="009C37A7"/>
    <w:rsid w:val="009C394E"/>
    <w:rsid w:val="009C581C"/>
    <w:rsid w:val="009C7723"/>
    <w:rsid w:val="009D197D"/>
    <w:rsid w:val="009D1DAC"/>
    <w:rsid w:val="009D23A7"/>
    <w:rsid w:val="009D3C64"/>
    <w:rsid w:val="009D3F1F"/>
    <w:rsid w:val="009D6ADB"/>
    <w:rsid w:val="009E0844"/>
    <w:rsid w:val="009E11B0"/>
    <w:rsid w:val="009E139A"/>
    <w:rsid w:val="009E2457"/>
    <w:rsid w:val="009E3D9C"/>
    <w:rsid w:val="009E6B86"/>
    <w:rsid w:val="009E7B17"/>
    <w:rsid w:val="009E7B8D"/>
    <w:rsid w:val="009F15C5"/>
    <w:rsid w:val="009F186B"/>
    <w:rsid w:val="009F2328"/>
    <w:rsid w:val="009F313C"/>
    <w:rsid w:val="009F3BCA"/>
    <w:rsid w:val="009F596F"/>
    <w:rsid w:val="009F6FD0"/>
    <w:rsid w:val="009F7B14"/>
    <w:rsid w:val="00A0052A"/>
    <w:rsid w:val="00A02BD4"/>
    <w:rsid w:val="00A03922"/>
    <w:rsid w:val="00A0503B"/>
    <w:rsid w:val="00A06727"/>
    <w:rsid w:val="00A0677F"/>
    <w:rsid w:val="00A06AA4"/>
    <w:rsid w:val="00A06F33"/>
    <w:rsid w:val="00A10B6A"/>
    <w:rsid w:val="00A10E99"/>
    <w:rsid w:val="00A11AE6"/>
    <w:rsid w:val="00A125C5"/>
    <w:rsid w:val="00A12D5C"/>
    <w:rsid w:val="00A1446D"/>
    <w:rsid w:val="00A154BF"/>
    <w:rsid w:val="00A16D2D"/>
    <w:rsid w:val="00A174AB"/>
    <w:rsid w:val="00A176AE"/>
    <w:rsid w:val="00A17E56"/>
    <w:rsid w:val="00A206A7"/>
    <w:rsid w:val="00A210EC"/>
    <w:rsid w:val="00A2223D"/>
    <w:rsid w:val="00A24188"/>
    <w:rsid w:val="00A24215"/>
    <w:rsid w:val="00A24879"/>
    <w:rsid w:val="00A25940"/>
    <w:rsid w:val="00A264E6"/>
    <w:rsid w:val="00A32717"/>
    <w:rsid w:val="00A33579"/>
    <w:rsid w:val="00A33D5D"/>
    <w:rsid w:val="00A340F1"/>
    <w:rsid w:val="00A34893"/>
    <w:rsid w:val="00A34FE7"/>
    <w:rsid w:val="00A350B2"/>
    <w:rsid w:val="00A351B7"/>
    <w:rsid w:val="00A362F2"/>
    <w:rsid w:val="00A36A99"/>
    <w:rsid w:val="00A36B26"/>
    <w:rsid w:val="00A36EF5"/>
    <w:rsid w:val="00A37807"/>
    <w:rsid w:val="00A41C12"/>
    <w:rsid w:val="00A428F7"/>
    <w:rsid w:val="00A429EB"/>
    <w:rsid w:val="00A42C6F"/>
    <w:rsid w:val="00A458DD"/>
    <w:rsid w:val="00A45CB9"/>
    <w:rsid w:val="00A4648C"/>
    <w:rsid w:val="00A5013F"/>
    <w:rsid w:val="00A5039D"/>
    <w:rsid w:val="00A50A5A"/>
    <w:rsid w:val="00A51744"/>
    <w:rsid w:val="00A529CB"/>
    <w:rsid w:val="00A53A45"/>
    <w:rsid w:val="00A5493A"/>
    <w:rsid w:val="00A54B30"/>
    <w:rsid w:val="00A54CC0"/>
    <w:rsid w:val="00A5539E"/>
    <w:rsid w:val="00A569BA"/>
    <w:rsid w:val="00A571FB"/>
    <w:rsid w:val="00A575B6"/>
    <w:rsid w:val="00A57ED1"/>
    <w:rsid w:val="00A604EB"/>
    <w:rsid w:val="00A60EE4"/>
    <w:rsid w:val="00A61B8C"/>
    <w:rsid w:val="00A628C4"/>
    <w:rsid w:val="00A628F8"/>
    <w:rsid w:val="00A654BE"/>
    <w:rsid w:val="00A65EE7"/>
    <w:rsid w:val="00A66304"/>
    <w:rsid w:val="00A66791"/>
    <w:rsid w:val="00A669B2"/>
    <w:rsid w:val="00A66D6E"/>
    <w:rsid w:val="00A70133"/>
    <w:rsid w:val="00A70386"/>
    <w:rsid w:val="00A703AE"/>
    <w:rsid w:val="00A74B8A"/>
    <w:rsid w:val="00A76132"/>
    <w:rsid w:val="00A763EE"/>
    <w:rsid w:val="00A80851"/>
    <w:rsid w:val="00A81B5C"/>
    <w:rsid w:val="00A83469"/>
    <w:rsid w:val="00A84AEF"/>
    <w:rsid w:val="00A851A5"/>
    <w:rsid w:val="00A86CEB"/>
    <w:rsid w:val="00A90C87"/>
    <w:rsid w:val="00A913AE"/>
    <w:rsid w:val="00A92417"/>
    <w:rsid w:val="00A94D7B"/>
    <w:rsid w:val="00A95E68"/>
    <w:rsid w:val="00A961B5"/>
    <w:rsid w:val="00A9794D"/>
    <w:rsid w:val="00AA002E"/>
    <w:rsid w:val="00AA235A"/>
    <w:rsid w:val="00AA2B77"/>
    <w:rsid w:val="00AA5252"/>
    <w:rsid w:val="00AA6794"/>
    <w:rsid w:val="00AA7084"/>
    <w:rsid w:val="00AA70AE"/>
    <w:rsid w:val="00AA7237"/>
    <w:rsid w:val="00AA7C75"/>
    <w:rsid w:val="00AB0205"/>
    <w:rsid w:val="00AB0647"/>
    <w:rsid w:val="00AB0CF4"/>
    <w:rsid w:val="00AB10DF"/>
    <w:rsid w:val="00AB15FC"/>
    <w:rsid w:val="00AB192B"/>
    <w:rsid w:val="00AB2602"/>
    <w:rsid w:val="00AB46D9"/>
    <w:rsid w:val="00AB4AB4"/>
    <w:rsid w:val="00AB6F12"/>
    <w:rsid w:val="00AC0CEF"/>
    <w:rsid w:val="00AC0FE5"/>
    <w:rsid w:val="00AC1828"/>
    <w:rsid w:val="00AC2152"/>
    <w:rsid w:val="00AC32DD"/>
    <w:rsid w:val="00AC5C16"/>
    <w:rsid w:val="00AC7A27"/>
    <w:rsid w:val="00AC7F86"/>
    <w:rsid w:val="00AD0069"/>
    <w:rsid w:val="00AD0D20"/>
    <w:rsid w:val="00AD2200"/>
    <w:rsid w:val="00AD2828"/>
    <w:rsid w:val="00AD3027"/>
    <w:rsid w:val="00AD3552"/>
    <w:rsid w:val="00AD3691"/>
    <w:rsid w:val="00AD41CD"/>
    <w:rsid w:val="00AD57AD"/>
    <w:rsid w:val="00AD5C4D"/>
    <w:rsid w:val="00AD65D6"/>
    <w:rsid w:val="00AE035B"/>
    <w:rsid w:val="00AE03C2"/>
    <w:rsid w:val="00AE205F"/>
    <w:rsid w:val="00AE26F4"/>
    <w:rsid w:val="00AE336F"/>
    <w:rsid w:val="00AE4C9A"/>
    <w:rsid w:val="00AE5306"/>
    <w:rsid w:val="00AE655C"/>
    <w:rsid w:val="00AE65A3"/>
    <w:rsid w:val="00AE6D28"/>
    <w:rsid w:val="00AE6FB6"/>
    <w:rsid w:val="00AE7710"/>
    <w:rsid w:val="00AF0B0D"/>
    <w:rsid w:val="00AF1A60"/>
    <w:rsid w:val="00AF2365"/>
    <w:rsid w:val="00AF3033"/>
    <w:rsid w:val="00AF5212"/>
    <w:rsid w:val="00AF5F2B"/>
    <w:rsid w:val="00AF6ED4"/>
    <w:rsid w:val="00AF716D"/>
    <w:rsid w:val="00B009E0"/>
    <w:rsid w:val="00B00AF0"/>
    <w:rsid w:val="00B01185"/>
    <w:rsid w:val="00B0183D"/>
    <w:rsid w:val="00B04BB2"/>
    <w:rsid w:val="00B05000"/>
    <w:rsid w:val="00B06012"/>
    <w:rsid w:val="00B06F45"/>
    <w:rsid w:val="00B104FB"/>
    <w:rsid w:val="00B109D4"/>
    <w:rsid w:val="00B11552"/>
    <w:rsid w:val="00B12B35"/>
    <w:rsid w:val="00B13537"/>
    <w:rsid w:val="00B140F7"/>
    <w:rsid w:val="00B14374"/>
    <w:rsid w:val="00B14885"/>
    <w:rsid w:val="00B15E47"/>
    <w:rsid w:val="00B16014"/>
    <w:rsid w:val="00B17141"/>
    <w:rsid w:val="00B175A2"/>
    <w:rsid w:val="00B17A49"/>
    <w:rsid w:val="00B2011E"/>
    <w:rsid w:val="00B20BE7"/>
    <w:rsid w:val="00B21105"/>
    <w:rsid w:val="00B21128"/>
    <w:rsid w:val="00B2243A"/>
    <w:rsid w:val="00B22F2A"/>
    <w:rsid w:val="00B23047"/>
    <w:rsid w:val="00B24108"/>
    <w:rsid w:val="00B24F29"/>
    <w:rsid w:val="00B26EF4"/>
    <w:rsid w:val="00B27084"/>
    <w:rsid w:val="00B27582"/>
    <w:rsid w:val="00B27DBD"/>
    <w:rsid w:val="00B31183"/>
    <w:rsid w:val="00B31575"/>
    <w:rsid w:val="00B31598"/>
    <w:rsid w:val="00B31788"/>
    <w:rsid w:val="00B33A9A"/>
    <w:rsid w:val="00B35654"/>
    <w:rsid w:val="00B35F4D"/>
    <w:rsid w:val="00B36703"/>
    <w:rsid w:val="00B367D0"/>
    <w:rsid w:val="00B36F3A"/>
    <w:rsid w:val="00B3709A"/>
    <w:rsid w:val="00B3771E"/>
    <w:rsid w:val="00B417EA"/>
    <w:rsid w:val="00B41FA7"/>
    <w:rsid w:val="00B44AAB"/>
    <w:rsid w:val="00B47126"/>
    <w:rsid w:val="00B47712"/>
    <w:rsid w:val="00B50055"/>
    <w:rsid w:val="00B50BB9"/>
    <w:rsid w:val="00B50BC0"/>
    <w:rsid w:val="00B50EAD"/>
    <w:rsid w:val="00B516F5"/>
    <w:rsid w:val="00B5175B"/>
    <w:rsid w:val="00B51960"/>
    <w:rsid w:val="00B51F0F"/>
    <w:rsid w:val="00B5273E"/>
    <w:rsid w:val="00B53038"/>
    <w:rsid w:val="00B53383"/>
    <w:rsid w:val="00B53654"/>
    <w:rsid w:val="00B54447"/>
    <w:rsid w:val="00B55949"/>
    <w:rsid w:val="00B563B5"/>
    <w:rsid w:val="00B5649C"/>
    <w:rsid w:val="00B57BC0"/>
    <w:rsid w:val="00B6093E"/>
    <w:rsid w:val="00B6375D"/>
    <w:rsid w:val="00B63FD2"/>
    <w:rsid w:val="00B640CE"/>
    <w:rsid w:val="00B70635"/>
    <w:rsid w:val="00B72A65"/>
    <w:rsid w:val="00B738BE"/>
    <w:rsid w:val="00B740ED"/>
    <w:rsid w:val="00B741B5"/>
    <w:rsid w:val="00B7516F"/>
    <w:rsid w:val="00B752D7"/>
    <w:rsid w:val="00B754B7"/>
    <w:rsid w:val="00B75947"/>
    <w:rsid w:val="00B75A26"/>
    <w:rsid w:val="00B766CA"/>
    <w:rsid w:val="00B76B91"/>
    <w:rsid w:val="00B77CFF"/>
    <w:rsid w:val="00B80869"/>
    <w:rsid w:val="00B80B48"/>
    <w:rsid w:val="00B814E2"/>
    <w:rsid w:val="00B816A6"/>
    <w:rsid w:val="00B8185A"/>
    <w:rsid w:val="00B825E1"/>
    <w:rsid w:val="00B83411"/>
    <w:rsid w:val="00B834C5"/>
    <w:rsid w:val="00B83876"/>
    <w:rsid w:val="00B847C1"/>
    <w:rsid w:val="00B84B43"/>
    <w:rsid w:val="00B8547D"/>
    <w:rsid w:val="00B87714"/>
    <w:rsid w:val="00B8789B"/>
    <w:rsid w:val="00B909DB"/>
    <w:rsid w:val="00B90CFC"/>
    <w:rsid w:val="00B915BA"/>
    <w:rsid w:val="00B918AF"/>
    <w:rsid w:val="00B93F09"/>
    <w:rsid w:val="00B94055"/>
    <w:rsid w:val="00B947D5"/>
    <w:rsid w:val="00B953AE"/>
    <w:rsid w:val="00B95F51"/>
    <w:rsid w:val="00B96352"/>
    <w:rsid w:val="00B970E4"/>
    <w:rsid w:val="00BA0916"/>
    <w:rsid w:val="00BA1875"/>
    <w:rsid w:val="00BA3489"/>
    <w:rsid w:val="00BA39BC"/>
    <w:rsid w:val="00BA43F9"/>
    <w:rsid w:val="00BA4619"/>
    <w:rsid w:val="00BA72DE"/>
    <w:rsid w:val="00BB0C82"/>
    <w:rsid w:val="00BB176D"/>
    <w:rsid w:val="00BB1ECA"/>
    <w:rsid w:val="00BB2177"/>
    <w:rsid w:val="00BB6E80"/>
    <w:rsid w:val="00BB7132"/>
    <w:rsid w:val="00BB7804"/>
    <w:rsid w:val="00BB7A97"/>
    <w:rsid w:val="00BB7C26"/>
    <w:rsid w:val="00BC0B2A"/>
    <w:rsid w:val="00BC13E7"/>
    <w:rsid w:val="00BC3F3B"/>
    <w:rsid w:val="00BC471F"/>
    <w:rsid w:val="00BC510F"/>
    <w:rsid w:val="00BC5C25"/>
    <w:rsid w:val="00BC60D3"/>
    <w:rsid w:val="00BD01CB"/>
    <w:rsid w:val="00BD03F8"/>
    <w:rsid w:val="00BD49F6"/>
    <w:rsid w:val="00BD5857"/>
    <w:rsid w:val="00BD646C"/>
    <w:rsid w:val="00BD682E"/>
    <w:rsid w:val="00BD72C6"/>
    <w:rsid w:val="00BD7D06"/>
    <w:rsid w:val="00BE1028"/>
    <w:rsid w:val="00BE126E"/>
    <w:rsid w:val="00BE209A"/>
    <w:rsid w:val="00BE2C76"/>
    <w:rsid w:val="00BE3D72"/>
    <w:rsid w:val="00BE41D4"/>
    <w:rsid w:val="00BE42B5"/>
    <w:rsid w:val="00BE52DE"/>
    <w:rsid w:val="00BE65AE"/>
    <w:rsid w:val="00BE6C0C"/>
    <w:rsid w:val="00BE6D7C"/>
    <w:rsid w:val="00BE74BF"/>
    <w:rsid w:val="00BE7561"/>
    <w:rsid w:val="00BF1A0B"/>
    <w:rsid w:val="00BF1D0E"/>
    <w:rsid w:val="00BF216D"/>
    <w:rsid w:val="00BF3587"/>
    <w:rsid w:val="00BF486E"/>
    <w:rsid w:val="00BF4E54"/>
    <w:rsid w:val="00BF6AD0"/>
    <w:rsid w:val="00C01266"/>
    <w:rsid w:val="00C01F5E"/>
    <w:rsid w:val="00C023FC"/>
    <w:rsid w:val="00C026FC"/>
    <w:rsid w:val="00C038D5"/>
    <w:rsid w:val="00C0478C"/>
    <w:rsid w:val="00C051BB"/>
    <w:rsid w:val="00C05371"/>
    <w:rsid w:val="00C13362"/>
    <w:rsid w:val="00C13CCF"/>
    <w:rsid w:val="00C158AE"/>
    <w:rsid w:val="00C15D8E"/>
    <w:rsid w:val="00C20EC5"/>
    <w:rsid w:val="00C21245"/>
    <w:rsid w:val="00C2195E"/>
    <w:rsid w:val="00C220FA"/>
    <w:rsid w:val="00C22E46"/>
    <w:rsid w:val="00C23271"/>
    <w:rsid w:val="00C23B6C"/>
    <w:rsid w:val="00C247DF"/>
    <w:rsid w:val="00C250D5"/>
    <w:rsid w:val="00C251DC"/>
    <w:rsid w:val="00C258CC"/>
    <w:rsid w:val="00C268C1"/>
    <w:rsid w:val="00C300B7"/>
    <w:rsid w:val="00C30E62"/>
    <w:rsid w:val="00C31671"/>
    <w:rsid w:val="00C3329D"/>
    <w:rsid w:val="00C334A9"/>
    <w:rsid w:val="00C33AF5"/>
    <w:rsid w:val="00C350DE"/>
    <w:rsid w:val="00C37206"/>
    <w:rsid w:val="00C37656"/>
    <w:rsid w:val="00C4014E"/>
    <w:rsid w:val="00C40DDE"/>
    <w:rsid w:val="00C412D2"/>
    <w:rsid w:val="00C41ED3"/>
    <w:rsid w:val="00C43B2D"/>
    <w:rsid w:val="00C455C4"/>
    <w:rsid w:val="00C47F8D"/>
    <w:rsid w:val="00C50750"/>
    <w:rsid w:val="00C508D3"/>
    <w:rsid w:val="00C508E3"/>
    <w:rsid w:val="00C513BB"/>
    <w:rsid w:val="00C514AD"/>
    <w:rsid w:val="00C519DA"/>
    <w:rsid w:val="00C52804"/>
    <w:rsid w:val="00C53D0D"/>
    <w:rsid w:val="00C543B6"/>
    <w:rsid w:val="00C552BE"/>
    <w:rsid w:val="00C55554"/>
    <w:rsid w:val="00C55582"/>
    <w:rsid w:val="00C55F61"/>
    <w:rsid w:val="00C56582"/>
    <w:rsid w:val="00C57098"/>
    <w:rsid w:val="00C57A11"/>
    <w:rsid w:val="00C600E2"/>
    <w:rsid w:val="00C6031A"/>
    <w:rsid w:val="00C62B6F"/>
    <w:rsid w:val="00C632C3"/>
    <w:rsid w:val="00C63396"/>
    <w:rsid w:val="00C655BC"/>
    <w:rsid w:val="00C662F0"/>
    <w:rsid w:val="00C67BAA"/>
    <w:rsid w:val="00C67E55"/>
    <w:rsid w:val="00C70028"/>
    <w:rsid w:val="00C714C4"/>
    <w:rsid w:val="00C71972"/>
    <w:rsid w:val="00C71D2B"/>
    <w:rsid w:val="00C72487"/>
    <w:rsid w:val="00C72CAA"/>
    <w:rsid w:val="00C749BC"/>
    <w:rsid w:val="00C74CC2"/>
    <w:rsid w:val="00C74CD2"/>
    <w:rsid w:val="00C74E89"/>
    <w:rsid w:val="00C7572E"/>
    <w:rsid w:val="00C77CCC"/>
    <w:rsid w:val="00C808C1"/>
    <w:rsid w:val="00C81391"/>
    <w:rsid w:val="00C81D5F"/>
    <w:rsid w:val="00C83A60"/>
    <w:rsid w:val="00C845E9"/>
    <w:rsid w:val="00C8461F"/>
    <w:rsid w:val="00C85313"/>
    <w:rsid w:val="00C8591A"/>
    <w:rsid w:val="00C85E5B"/>
    <w:rsid w:val="00C87389"/>
    <w:rsid w:val="00C877C8"/>
    <w:rsid w:val="00C87DC8"/>
    <w:rsid w:val="00C90FD7"/>
    <w:rsid w:val="00C915C9"/>
    <w:rsid w:val="00C92898"/>
    <w:rsid w:val="00C949DD"/>
    <w:rsid w:val="00C959B3"/>
    <w:rsid w:val="00C96333"/>
    <w:rsid w:val="00C97D5B"/>
    <w:rsid w:val="00CA2191"/>
    <w:rsid w:val="00CA2226"/>
    <w:rsid w:val="00CA38F1"/>
    <w:rsid w:val="00CA3AC7"/>
    <w:rsid w:val="00CA4390"/>
    <w:rsid w:val="00CA5B6B"/>
    <w:rsid w:val="00CA71BD"/>
    <w:rsid w:val="00CA78FF"/>
    <w:rsid w:val="00CA7F0C"/>
    <w:rsid w:val="00CB021A"/>
    <w:rsid w:val="00CB0475"/>
    <w:rsid w:val="00CB0869"/>
    <w:rsid w:val="00CB1983"/>
    <w:rsid w:val="00CB1FBB"/>
    <w:rsid w:val="00CB2FD0"/>
    <w:rsid w:val="00CB40AE"/>
    <w:rsid w:val="00CB49F1"/>
    <w:rsid w:val="00CB532A"/>
    <w:rsid w:val="00CB61F6"/>
    <w:rsid w:val="00CB661F"/>
    <w:rsid w:val="00CB7C9F"/>
    <w:rsid w:val="00CC0259"/>
    <w:rsid w:val="00CC38B6"/>
    <w:rsid w:val="00CC3A5C"/>
    <w:rsid w:val="00CC418F"/>
    <w:rsid w:val="00CC607B"/>
    <w:rsid w:val="00CC6F62"/>
    <w:rsid w:val="00CD19EB"/>
    <w:rsid w:val="00CD29DB"/>
    <w:rsid w:val="00CD39B8"/>
    <w:rsid w:val="00CD3CCB"/>
    <w:rsid w:val="00CD4CAC"/>
    <w:rsid w:val="00CD4DB2"/>
    <w:rsid w:val="00CD509B"/>
    <w:rsid w:val="00CD6671"/>
    <w:rsid w:val="00CD6ABC"/>
    <w:rsid w:val="00CD6F9C"/>
    <w:rsid w:val="00CD7570"/>
    <w:rsid w:val="00CE073B"/>
    <w:rsid w:val="00CE0E3A"/>
    <w:rsid w:val="00CE1F9C"/>
    <w:rsid w:val="00CE4A06"/>
    <w:rsid w:val="00CE4B86"/>
    <w:rsid w:val="00CE7514"/>
    <w:rsid w:val="00CE767F"/>
    <w:rsid w:val="00CE78A1"/>
    <w:rsid w:val="00CF13BE"/>
    <w:rsid w:val="00CF1D6B"/>
    <w:rsid w:val="00CF3BF2"/>
    <w:rsid w:val="00CF4E6E"/>
    <w:rsid w:val="00CF4EB3"/>
    <w:rsid w:val="00CF56A2"/>
    <w:rsid w:val="00CF6E41"/>
    <w:rsid w:val="00CF6F86"/>
    <w:rsid w:val="00CF7E22"/>
    <w:rsid w:val="00D01225"/>
    <w:rsid w:val="00D01EF1"/>
    <w:rsid w:val="00D02C94"/>
    <w:rsid w:val="00D02E0B"/>
    <w:rsid w:val="00D03754"/>
    <w:rsid w:val="00D03D23"/>
    <w:rsid w:val="00D04C16"/>
    <w:rsid w:val="00D101E3"/>
    <w:rsid w:val="00D1177B"/>
    <w:rsid w:val="00D140E1"/>
    <w:rsid w:val="00D14436"/>
    <w:rsid w:val="00D14AB3"/>
    <w:rsid w:val="00D14DFB"/>
    <w:rsid w:val="00D16980"/>
    <w:rsid w:val="00D16A04"/>
    <w:rsid w:val="00D174E6"/>
    <w:rsid w:val="00D20A4C"/>
    <w:rsid w:val="00D2194F"/>
    <w:rsid w:val="00D21D23"/>
    <w:rsid w:val="00D248DE"/>
    <w:rsid w:val="00D27C93"/>
    <w:rsid w:val="00D30B21"/>
    <w:rsid w:val="00D31D43"/>
    <w:rsid w:val="00D31FFD"/>
    <w:rsid w:val="00D32AB0"/>
    <w:rsid w:val="00D34436"/>
    <w:rsid w:val="00D348E9"/>
    <w:rsid w:val="00D34D54"/>
    <w:rsid w:val="00D35324"/>
    <w:rsid w:val="00D3621F"/>
    <w:rsid w:val="00D40156"/>
    <w:rsid w:val="00D40182"/>
    <w:rsid w:val="00D408B6"/>
    <w:rsid w:val="00D42422"/>
    <w:rsid w:val="00D425BB"/>
    <w:rsid w:val="00D427AA"/>
    <w:rsid w:val="00D436F8"/>
    <w:rsid w:val="00D43CCE"/>
    <w:rsid w:val="00D4479D"/>
    <w:rsid w:val="00D449EC"/>
    <w:rsid w:val="00D45A88"/>
    <w:rsid w:val="00D46267"/>
    <w:rsid w:val="00D5017F"/>
    <w:rsid w:val="00D511B9"/>
    <w:rsid w:val="00D52588"/>
    <w:rsid w:val="00D52750"/>
    <w:rsid w:val="00D53F14"/>
    <w:rsid w:val="00D5616A"/>
    <w:rsid w:val="00D568E8"/>
    <w:rsid w:val="00D56FD2"/>
    <w:rsid w:val="00D60E65"/>
    <w:rsid w:val="00D618F9"/>
    <w:rsid w:val="00D6250B"/>
    <w:rsid w:val="00D62AE4"/>
    <w:rsid w:val="00D63DC7"/>
    <w:rsid w:val="00D64B19"/>
    <w:rsid w:val="00D65601"/>
    <w:rsid w:val="00D704DB"/>
    <w:rsid w:val="00D7123A"/>
    <w:rsid w:val="00D714D8"/>
    <w:rsid w:val="00D71B0F"/>
    <w:rsid w:val="00D72487"/>
    <w:rsid w:val="00D72689"/>
    <w:rsid w:val="00D73C61"/>
    <w:rsid w:val="00D7416D"/>
    <w:rsid w:val="00D74AA3"/>
    <w:rsid w:val="00D75481"/>
    <w:rsid w:val="00D754D2"/>
    <w:rsid w:val="00D76572"/>
    <w:rsid w:val="00D7776B"/>
    <w:rsid w:val="00D77AAC"/>
    <w:rsid w:val="00D77E4E"/>
    <w:rsid w:val="00D80B93"/>
    <w:rsid w:val="00D82B61"/>
    <w:rsid w:val="00D83240"/>
    <w:rsid w:val="00D842A1"/>
    <w:rsid w:val="00D8542D"/>
    <w:rsid w:val="00D871CF"/>
    <w:rsid w:val="00D900EB"/>
    <w:rsid w:val="00D909F4"/>
    <w:rsid w:val="00D90D26"/>
    <w:rsid w:val="00D9237D"/>
    <w:rsid w:val="00D92B72"/>
    <w:rsid w:val="00D934A8"/>
    <w:rsid w:val="00D94CCB"/>
    <w:rsid w:val="00D954B2"/>
    <w:rsid w:val="00D95D73"/>
    <w:rsid w:val="00D97390"/>
    <w:rsid w:val="00DA015E"/>
    <w:rsid w:val="00DA057F"/>
    <w:rsid w:val="00DA1473"/>
    <w:rsid w:val="00DA195F"/>
    <w:rsid w:val="00DA1C4A"/>
    <w:rsid w:val="00DA1E84"/>
    <w:rsid w:val="00DA2266"/>
    <w:rsid w:val="00DA2A33"/>
    <w:rsid w:val="00DA4B9C"/>
    <w:rsid w:val="00DA6C81"/>
    <w:rsid w:val="00DA6EDD"/>
    <w:rsid w:val="00DB0BC3"/>
    <w:rsid w:val="00DB0F4A"/>
    <w:rsid w:val="00DB1973"/>
    <w:rsid w:val="00DB2870"/>
    <w:rsid w:val="00DB3011"/>
    <w:rsid w:val="00DB3247"/>
    <w:rsid w:val="00DB3A45"/>
    <w:rsid w:val="00DB449F"/>
    <w:rsid w:val="00DB4DB2"/>
    <w:rsid w:val="00DB51F4"/>
    <w:rsid w:val="00DB55A7"/>
    <w:rsid w:val="00DB6856"/>
    <w:rsid w:val="00DC0E48"/>
    <w:rsid w:val="00DC170D"/>
    <w:rsid w:val="00DC2DE3"/>
    <w:rsid w:val="00DC4595"/>
    <w:rsid w:val="00DC46AF"/>
    <w:rsid w:val="00DC64F3"/>
    <w:rsid w:val="00DC6A71"/>
    <w:rsid w:val="00DC73EB"/>
    <w:rsid w:val="00DC77AA"/>
    <w:rsid w:val="00DC7BA2"/>
    <w:rsid w:val="00DD0013"/>
    <w:rsid w:val="00DD2E18"/>
    <w:rsid w:val="00DD358B"/>
    <w:rsid w:val="00DD38BB"/>
    <w:rsid w:val="00DD4FF0"/>
    <w:rsid w:val="00DD5982"/>
    <w:rsid w:val="00DD6F15"/>
    <w:rsid w:val="00DD6F8E"/>
    <w:rsid w:val="00DD74C9"/>
    <w:rsid w:val="00DD7977"/>
    <w:rsid w:val="00DD7A3E"/>
    <w:rsid w:val="00DE18B4"/>
    <w:rsid w:val="00DE1FC1"/>
    <w:rsid w:val="00DE2332"/>
    <w:rsid w:val="00DE35BD"/>
    <w:rsid w:val="00DE420A"/>
    <w:rsid w:val="00DE4E6E"/>
    <w:rsid w:val="00DE4FE0"/>
    <w:rsid w:val="00DE501A"/>
    <w:rsid w:val="00DE5381"/>
    <w:rsid w:val="00DE5428"/>
    <w:rsid w:val="00DE5656"/>
    <w:rsid w:val="00DE5B46"/>
    <w:rsid w:val="00DE6B60"/>
    <w:rsid w:val="00DE7B5E"/>
    <w:rsid w:val="00DE7D21"/>
    <w:rsid w:val="00DF07E6"/>
    <w:rsid w:val="00DF136E"/>
    <w:rsid w:val="00DF225A"/>
    <w:rsid w:val="00DF30E2"/>
    <w:rsid w:val="00DF38A0"/>
    <w:rsid w:val="00DF3A8A"/>
    <w:rsid w:val="00DF61E8"/>
    <w:rsid w:val="00DF6989"/>
    <w:rsid w:val="00DF74F3"/>
    <w:rsid w:val="00E0070A"/>
    <w:rsid w:val="00E013F3"/>
    <w:rsid w:val="00E01FF2"/>
    <w:rsid w:val="00E0357D"/>
    <w:rsid w:val="00E038EF"/>
    <w:rsid w:val="00E07350"/>
    <w:rsid w:val="00E11082"/>
    <w:rsid w:val="00E11204"/>
    <w:rsid w:val="00E1272B"/>
    <w:rsid w:val="00E130A8"/>
    <w:rsid w:val="00E15264"/>
    <w:rsid w:val="00E157DF"/>
    <w:rsid w:val="00E15B44"/>
    <w:rsid w:val="00E15DE7"/>
    <w:rsid w:val="00E17A6D"/>
    <w:rsid w:val="00E200C1"/>
    <w:rsid w:val="00E20EBA"/>
    <w:rsid w:val="00E2150A"/>
    <w:rsid w:val="00E22B1C"/>
    <w:rsid w:val="00E23464"/>
    <w:rsid w:val="00E23FDA"/>
    <w:rsid w:val="00E2462F"/>
    <w:rsid w:val="00E24EC2"/>
    <w:rsid w:val="00E2504B"/>
    <w:rsid w:val="00E253EB"/>
    <w:rsid w:val="00E32474"/>
    <w:rsid w:val="00E3655B"/>
    <w:rsid w:val="00E37065"/>
    <w:rsid w:val="00E3785D"/>
    <w:rsid w:val="00E37EB8"/>
    <w:rsid w:val="00E4067A"/>
    <w:rsid w:val="00E407DA"/>
    <w:rsid w:val="00E41035"/>
    <w:rsid w:val="00E426C0"/>
    <w:rsid w:val="00E42B7C"/>
    <w:rsid w:val="00E42EB6"/>
    <w:rsid w:val="00E43B9E"/>
    <w:rsid w:val="00E4511C"/>
    <w:rsid w:val="00E4532E"/>
    <w:rsid w:val="00E478DE"/>
    <w:rsid w:val="00E5033A"/>
    <w:rsid w:val="00E50D13"/>
    <w:rsid w:val="00E52854"/>
    <w:rsid w:val="00E52F87"/>
    <w:rsid w:val="00E53B5F"/>
    <w:rsid w:val="00E53D58"/>
    <w:rsid w:val="00E547A6"/>
    <w:rsid w:val="00E54939"/>
    <w:rsid w:val="00E57509"/>
    <w:rsid w:val="00E57543"/>
    <w:rsid w:val="00E57B02"/>
    <w:rsid w:val="00E603FB"/>
    <w:rsid w:val="00E60ECE"/>
    <w:rsid w:val="00E61290"/>
    <w:rsid w:val="00E6274D"/>
    <w:rsid w:val="00E63659"/>
    <w:rsid w:val="00E636DC"/>
    <w:rsid w:val="00E642AC"/>
    <w:rsid w:val="00E6556C"/>
    <w:rsid w:val="00E65E03"/>
    <w:rsid w:val="00E66D46"/>
    <w:rsid w:val="00E67E4D"/>
    <w:rsid w:val="00E71458"/>
    <w:rsid w:val="00E722A7"/>
    <w:rsid w:val="00E72B03"/>
    <w:rsid w:val="00E72EFB"/>
    <w:rsid w:val="00E7339B"/>
    <w:rsid w:val="00E744B6"/>
    <w:rsid w:val="00E7454B"/>
    <w:rsid w:val="00E774C6"/>
    <w:rsid w:val="00E7759F"/>
    <w:rsid w:val="00E77C71"/>
    <w:rsid w:val="00E80114"/>
    <w:rsid w:val="00E80FF1"/>
    <w:rsid w:val="00E82364"/>
    <w:rsid w:val="00E82893"/>
    <w:rsid w:val="00E8351C"/>
    <w:rsid w:val="00E903B6"/>
    <w:rsid w:val="00E91196"/>
    <w:rsid w:val="00E92E6D"/>
    <w:rsid w:val="00E93135"/>
    <w:rsid w:val="00E93AC8"/>
    <w:rsid w:val="00E95964"/>
    <w:rsid w:val="00E96B02"/>
    <w:rsid w:val="00E96B19"/>
    <w:rsid w:val="00EA26DD"/>
    <w:rsid w:val="00EA3494"/>
    <w:rsid w:val="00EA3551"/>
    <w:rsid w:val="00EA475B"/>
    <w:rsid w:val="00EA4CF7"/>
    <w:rsid w:val="00EA7EA9"/>
    <w:rsid w:val="00EB0951"/>
    <w:rsid w:val="00EB1348"/>
    <w:rsid w:val="00EB17B0"/>
    <w:rsid w:val="00EB1A79"/>
    <w:rsid w:val="00EB3FE4"/>
    <w:rsid w:val="00EB6C85"/>
    <w:rsid w:val="00EB6C86"/>
    <w:rsid w:val="00EB7380"/>
    <w:rsid w:val="00EB74E8"/>
    <w:rsid w:val="00EC06B6"/>
    <w:rsid w:val="00EC1317"/>
    <w:rsid w:val="00EC2A8C"/>
    <w:rsid w:val="00EC3102"/>
    <w:rsid w:val="00EC3607"/>
    <w:rsid w:val="00EC5243"/>
    <w:rsid w:val="00EC5D30"/>
    <w:rsid w:val="00ED0257"/>
    <w:rsid w:val="00ED0ACD"/>
    <w:rsid w:val="00ED201E"/>
    <w:rsid w:val="00ED2B28"/>
    <w:rsid w:val="00ED2B2A"/>
    <w:rsid w:val="00ED2E7F"/>
    <w:rsid w:val="00ED31E5"/>
    <w:rsid w:val="00ED3698"/>
    <w:rsid w:val="00ED50A8"/>
    <w:rsid w:val="00ED6DDF"/>
    <w:rsid w:val="00ED71AD"/>
    <w:rsid w:val="00ED7E82"/>
    <w:rsid w:val="00EE0053"/>
    <w:rsid w:val="00EE1716"/>
    <w:rsid w:val="00EE232F"/>
    <w:rsid w:val="00EE38ED"/>
    <w:rsid w:val="00EE3AFD"/>
    <w:rsid w:val="00EE464A"/>
    <w:rsid w:val="00EE4A89"/>
    <w:rsid w:val="00EE545B"/>
    <w:rsid w:val="00EE5708"/>
    <w:rsid w:val="00EF0796"/>
    <w:rsid w:val="00EF12C4"/>
    <w:rsid w:val="00EF252F"/>
    <w:rsid w:val="00EF4E3E"/>
    <w:rsid w:val="00EF56B3"/>
    <w:rsid w:val="00EF6DFF"/>
    <w:rsid w:val="00EF7A47"/>
    <w:rsid w:val="00EF7CAB"/>
    <w:rsid w:val="00F00AB4"/>
    <w:rsid w:val="00F00FFE"/>
    <w:rsid w:val="00F01F26"/>
    <w:rsid w:val="00F05424"/>
    <w:rsid w:val="00F059D6"/>
    <w:rsid w:val="00F05AA6"/>
    <w:rsid w:val="00F06B21"/>
    <w:rsid w:val="00F07E88"/>
    <w:rsid w:val="00F11B00"/>
    <w:rsid w:val="00F11D42"/>
    <w:rsid w:val="00F120CB"/>
    <w:rsid w:val="00F15514"/>
    <w:rsid w:val="00F15ACF"/>
    <w:rsid w:val="00F15E4F"/>
    <w:rsid w:val="00F16899"/>
    <w:rsid w:val="00F20302"/>
    <w:rsid w:val="00F21197"/>
    <w:rsid w:val="00F21A18"/>
    <w:rsid w:val="00F21D95"/>
    <w:rsid w:val="00F234EB"/>
    <w:rsid w:val="00F23E7D"/>
    <w:rsid w:val="00F240BB"/>
    <w:rsid w:val="00F2722F"/>
    <w:rsid w:val="00F3266F"/>
    <w:rsid w:val="00F32BF8"/>
    <w:rsid w:val="00F33110"/>
    <w:rsid w:val="00F33284"/>
    <w:rsid w:val="00F34711"/>
    <w:rsid w:val="00F35B74"/>
    <w:rsid w:val="00F35DDB"/>
    <w:rsid w:val="00F36845"/>
    <w:rsid w:val="00F379DE"/>
    <w:rsid w:val="00F4032D"/>
    <w:rsid w:val="00F407F3"/>
    <w:rsid w:val="00F4147D"/>
    <w:rsid w:val="00F42E07"/>
    <w:rsid w:val="00F4403C"/>
    <w:rsid w:val="00F44759"/>
    <w:rsid w:val="00F46724"/>
    <w:rsid w:val="00F4732C"/>
    <w:rsid w:val="00F50604"/>
    <w:rsid w:val="00F5200B"/>
    <w:rsid w:val="00F52C36"/>
    <w:rsid w:val="00F5452B"/>
    <w:rsid w:val="00F552CE"/>
    <w:rsid w:val="00F55B44"/>
    <w:rsid w:val="00F56821"/>
    <w:rsid w:val="00F57FED"/>
    <w:rsid w:val="00F600C0"/>
    <w:rsid w:val="00F6268F"/>
    <w:rsid w:val="00F626F4"/>
    <w:rsid w:val="00F635FF"/>
    <w:rsid w:val="00F64D2A"/>
    <w:rsid w:val="00F65536"/>
    <w:rsid w:val="00F66105"/>
    <w:rsid w:val="00F665C9"/>
    <w:rsid w:val="00F66A90"/>
    <w:rsid w:val="00F7009D"/>
    <w:rsid w:val="00F70BFA"/>
    <w:rsid w:val="00F71191"/>
    <w:rsid w:val="00F722EA"/>
    <w:rsid w:val="00F72ADB"/>
    <w:rsid w:val="00F73921"/>
    <w:rsid w:val="00F74427"/>
    <w:rsid w:val="00F74D55"/>
    <w:rsid w:val="00F80FC7"/>
    <w:rsid w:val="00F8188E"/>
    <w:rsid w:val="00F82FAF"/>
    <w:rsid w:val="00F83367"/>
    <w:rsid w:val="00F84795"/>
    <w:rsid w:val="00F84833"/>
    <w:rsid w:val="00F85F0B"/>
    <w:rsid w:val="00F86C07"/>
    <w:rsid w:val="00F8793E"/>
    <w:rsid w:val="00F87BB7"/>
    <w:rsid w:val="00F907E8"/>
    <w:rsid w:val="00F90A2B"/>
    <w:rsid w:val="00F91A13"/>
    <w:rsid w:val="00F91E03"/>
    <w:rsid w:val="00F92DF9"/>
    <w:rsid w:val="00F9396E"/>
    <w:rsid w:val="00F96D7B"/>
    <w:rsid w:val="00F9794C"/>
    <w:rsid w:val="00F9797B"/>
    <w:rsid w:val="00FA0789"/>
    <w:rsid w:val="00FA0D6C"/>
    <w:rsid w:val="00FA0E34"/>
    <w:rsid w:val="00FA28A5"/>
    <w:rsid w:val="00FA28D6"/>
    <w:rsid w:val="00FA2FC9"/>
    <w:rsid w:val="00FA3F6C"/>
    <w:rsid w:val="00FA7DA7"/>
    <w:rsid w:val="00FB03AA"/>
    <w:rsid w:val="00FB07CD"/>
    <w:rsid w:val="00FB10CD"/>
    <w:rsid w:val="00FB1F3A"/>
    <w:rsid w:val="00FB264A"/>
    <w:rsid w:val="00FB2C8E"/>
    <w:rsid w:val="00FB2DB5"/>
    <w:rsid w:val="00FB315F"/>
    <w:rsid w:val="00FB712D"/>
    <w:rsid w:val="00FB7D69"/>
    <w:rsid w:val="00FC0AC2"/>
    <w:rsid w:val="00FC0B8E"/>
    <w:rsid w:val="00FC0C96"/>
    <w:rsid w:val="00FC1698"/>
    <w:rsid w:val="00FC1984"/>
    <w:rsid w:val="00FC2E0D"/>
    <w:rsid w:val="00FC3D68"/>
    <w:rsid w:val="00FC40AD"/>
    <w:rsid w:val="00FC4D84"/>
    <w:rsid w:val="00FC5638"/>
    <w:rsid w:val="00FC5CBE"/>
    <w:rsid w:val="00FC5D82"/>
    <w:rsid w:val="00FC6948"/>
    <w:rsid w:val="00FC6F04"/>
    <w:rsid w:val="00FC74F4"/>
    <w:rsid w:val="00FD0133"/>
    <w:rsid w:val="00FD0C7F"/>
    <w:rsid w:val="00FD169A"/>
    <w:rsid w:val="00FD1CA6"/>
    <w:rsid w:val="00FD3611"/>
    <w:rsid w:val="00FD603E"/>
    <w:rsid w:val="00FD66EB"/>
    <w:rsid w:val="00FD6703"/>
    <w:rsid w:val="00FD78AC"/>
    <w:rsid w:val="00FE13DD"/>
    <w:rsid w:val="00FE179E"/>
    <w:rsid w:val="00FE1B87"/>
    <w:rsid w:val="00FE2114"/>
    <w:rsid w:val="00FE2794"/>
    <w:rsid w:val="00FE2A67"/>
    <w:rsid w:val="00FE3124"/>
    <w:rsid w:val="00FE3246"/>
    <w:rsid w:val="00FE370E"/>
    <w:rsid w:val="00FE378C"/>
    <w:rsid w:val="00FE4868"/>
    <w:rsid w:val="00FE52A9"/>
    <w:rsid w:val="00FE5950"/>
    <w:rsid w:val="00FE7FD7"/>
    <w:rsid w:val="00FF08D3"/>
    <w:rsid w:val="00FF0D4D"/>
    <w:rsid w:val="00FF213C"/>
    <w:rsid w:val="00FF2DDC"/>
    <w:rsid w:val="00FF3147"/>
    <w:rsid w:val="00FF47EC"/>
    <w:rsid w:val="00FF4A83"/>
    <w:rsid w:val="00FF5858"/>
    <w:rsid w:val="00FF5CE3"/>
    <w:rsid w:val="00FF6028"/>
    <w:rsid w:val="00FF624E"/>
    <w:rsid w:val="00FF68BC"/>
    <w:rsid w:val="00FF757E"/>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DCD5A55"/>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E26BB"/>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18163C"/>
    <w:pPr>
      <w:keepNext/>
      <w:numPr>
        <w:ilvl w:val="1"/>
        <w:numId w:val="1"/>
      </w:numPr>
      <w:spacing w:after="20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5057D8"/>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5057D8"/>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5057D8"/>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5057D8"/>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5057D8"/>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A02BD4"/>
    <w:pPr>
      <w:ind w:left="200"/>
    </w:pPr>
    <w:rPr>
      <w:smallCaps/>
      <w:sz w:val="18"/>
      <w:szCs w:val="20"/>
    </w:rPr>
  </w:style>
  <w:style w:type="paragraph" w:styleId="Kazalovsebine1">
    <w:name w:val="toc 1"/>
    <w:basedOn w:val="Navaden"/>
    <w:next w:val="Navaden"/>
    <w:autoRedefine/>
    <w:uiPriority w:val="39"/>
    <w:unhideWhenUsed/>
    <w:qFormat/>
    <w:rsid w:val="00946C26"/>
    <w:pPr>
      <w:tabs>
        <w:tab w:val="left" w:pos="567"/>
        <w:tab w:val="right" w:leader="dot" w:pos="9066"/>
      </w:tabs>
      <w:ind w:left="1134" w:hanging="1134"/>
      <w:jc w:val="both"/>
    </w:pPr>
    <w:rPr>
      <w:b/>
      <w:bCs/>
      <w:caps/>
      <w:noProof/>
      <w:szCs w:val="20"/>
      <w:lang w:val="sl-SI"/>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5971B7"/>
    <w:pPr>
      <w:numPr>
        <w:ilvl w:val="0"/>
      </w:numPr>
      <w:spacing w:after="240"/>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uiPriority w:val="99"/>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18163C"/>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9D3F1F"/>
    <w:pPr>
      <w:numPr>
        <w:numId w:val="4"/>
      </w:numPr>
      <w:spacing w:before="200" w:after="120"/>
      <w:ind w:left="425"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paragraph" w:styleId="Oznaenseznam">
    <w:name w:val="List Bullet"/>
    <w:basedOn w:val="Navaden"/>
    <w:link w:val="OznaenseznamZnak"/>
    <w:autoRedefine/>
    <w:rsid w:val="004F46F5"/>
    <w:pPr>
      <w:numPr>
        <w:numId w:val="8"/>
      </w:numPr>
      <w:spacing w:after="120" w:line="240" w:lineRule="auto"/>
      <w:jc w:val="both"/>
    </w:pPr>
    <w:rPr>
      <w:rFonts w:ascii="ItalianGarmnd BT" w:hAnsi="ItalianGarmnd BT"/>
      <w:color w:val="000080"/>
      <w:szCs w:val="22"/>
      <w:lang w:val="x-none"/>
    </w:rPr>
  </w:style>
  <w:style w:type="character" w:customStyle="1" w:styleId="fontstyle01">
    <w:name w:val="fontstyle01"/>
    <w:basedOn w:val="Privzetapisavaodstavka"/>
    <w:rsid w:val="006F2FE7"/>
    <w:rPr>
      <w:rFonts w:ascii="ArialMT" w:hAnsi="ArialMT" w:hint="default"/>
      <w:b w:val="0"/>
      <w:bCs w:val="0"/>
      <w:i w:val="0"/>
      <w:iCs w:val="0"/>
      <w:color w:val="000000"/>
      <w:sz w:val="20"/>
      <w:szCs w:val="20"/>
    </w:rPr>
  </w:style>
  <w:style w:type="character" w:customStyle="1" w:styleId="Naslov5Znak">
    <w:name w:val="Naslov 5 Znak"/>
    <w:basedOn w:val="Privzetapisavaodstavka"/>
    <w:link w:val="Naslov5"/>
    <w:rsid w:val="005057D8"/>
    <w:rPr>
      <w:rFonts w:ascii="Arial" w:hAnsi="Arial"/>
      <w:sz w:val="22"/>
      <w:szCs w:val="22"/>
      <w:lang w:val="x-none" w:eastAsia="en-US"/>
    </w:rPr>
  </w:style>
  <w:style w:type="character" w:customStyle="1" w:styleId="Naslov6Znak">
    <w:name w:val="Naslov 6 Znak"/>
    <w:basedOn w:val="Privzetapisavaodstavka"/>
    <w:link w:val="Naslov6"/>
    <w:rsid w:val="005057D8"/>
    <w:rPr>
      <w:rFonts w:ascii="Arial" w:hAnsi="Arial"/>
      <w:i/>
      <w:sz w:val="22"/>
      <w:szCs w:val="22"/>
      <w:lang w:val="x-none" w:eastAsia="en-US"/>
    </w:rPr>
  </w:style>
  <w:style w:type="character" w:customStyle="1" w:styleId="Naslov7Znak">
    <w:name w:val="Naslov 7 Znak"/>
    <w:basedOn w:val="Privzetapisavaodstavka"/>
    <w:link w:val="Naslov7"/>
    <w:rsid w:val="005057D8"/>
    <w:rPr>
      <w:rFonts w:ascii="Arial" w:hAnsi="Arial"/>
      <w:szCs w:val="22"/>
      <w:lang w:val="x-none" w:eastAsia="en-US"/>
    </w:rPr>
  </w:style>
  <w:style w:type="character" w:customStyle="1" w:styleId="Naslov8Znak">
    <w:name w:val="Naslov 8 Znak"/>
    <w:basedOn w:val="Privzetapisavaodstavka"/>
    <w:link w:val="Naslov8"/>
    <w:rsid w:val="005057D8"/>
    <w:rPr>
      <w:rFonts w:ascii="Arial" w:hAnsi="Arial"/>
      <w:i/>
      <w:szCs w:val="22"/>
      <w:lang w:val="x-none" w:eastAsia="en-US"/>
    </w:rPr>
  </w:style>
  <w:style w:type="character" w:customStyle="1" w:styleId="Naslov9Znak">
    <w:name w:val="Naslov 9 Znak"/>
    <w:basedOn w:val="Privzetapisavaodstavka"/>
    <w:link w:val="Naslov9"/>
    <w:rsid w:val="005057D8"/>
    <w:rPr>
      <w:rFonts w:ascii="Arial" w:hAnsi="Arial"/>
      <w:i/>
      <w:sz w:val="18"/>
      <w:szCs w:val="22"/>
      <w:lang w:val="x-none" w:eastAsia="en-US"/>
    </w:rPr>
  </w:style>
  <w:style w:type="table" w:customStyle="1" w:styleId="Tabelamrea1">
    <w:name w:val="Tabela – mreža1"/>
    <w:basedOn w:val="Navadnatabela"/>
    <w:uiPriority w:val="59"/>
    <w:rsid w:val="005057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5057D8"/>
  </w:style>
  <w:style w:type="paragraph" w:styleId="Navaden-zamik">
    <w:name w:val="Normal Indent"/>
    <w:basedOn w:val="Navaden"/>
    <w:link w:val="Navaden-zamikZnak"/>
    <w:rsid w:val="005057D8"/>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5057D8"/>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5057D8"/>
    <w:rPr>
      <w:rFonts w:ascii="Arial" w:hAnsi="Arial"/>
      <w:noProof/>
      <w:color w:val="FF0000"/>
      <w:sz w:val="22"/>
      <w:szCs w:val="22"/>
      <w:lang w:val="x-none" w:eastAsia="en-US"/>
    </w:rPr>
  </w:style>
  <w:style w:type="paragraph" w:customStyle="1" w:styleId="TitleCover">
    <w:name w:val="Title Cover"/>
    <w:basedOn w:val="Navaden"/>
    <w:next w:val="Navaden"/>
    <w:rsid w:val="005057D8"/>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5057D8"/>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5057D8"/>
    <w:pPr>
      <w:tabs>
        <w:tab w:val="num" w:pos="360"/>
      </w:tabs>
      <w:spacing w:before="0"/>
      <w:ind w:left="340" w:hanging="340"/>
      <w:jc w:val="left"/>
    </w:pPr>
    <w:rPr>
      <w:noProof w:val="0"/>
      <w:color w:val="000080"/>
      <w:sz w:val="20"/>
    </w:rPr>
  </w:style>
  <w:style w:type="paragraph" w:styleId="Blokbesedila">
    <w:name w:val="Block Text"/>
    <w:basedOn w:val="Navaden"/>
    <w:rsid w:val="005057D8"/>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5057D8"/>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5057D8"/>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5057D8"/>
    <w:pPr>
      <w:spacing w:before="0" w:after="120"/>
      <w:ind w:firstLine="210"/>
    </w:pPr>
    <w:rPr>
      <w:color w:val="000080"/>
    </w:rPr>
  </w:style>
  <w:style w:type="character" w:customStyle="1" w:styleId="Telobesedila-prvizamikZnak">
    <w:name w:val="Telo besedila - prvi zamik Znak"/>
    <w:basedOn w:val="TelobesedilaZnak"/>
    <w:link w:val="Telobesedila-prvizamik"/>
    <w:rsid w:val="005057D8"/>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5057D8"/>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5057D8"/>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5057D8"/>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5057D8"/>
    <w:rPr>
      <w:rFonts w:ascii="ItalianGarmnd BT" w:hAnsi="ItalianGarmnd BT"/>
      <w:color w:val="000080"/>
      <w:szCs w:val="22"/>
      <w:lang w:val="x-none" w:eastAsia="en-US"/>
    </w:rPr>
  </w:style>
  <w:style w:type="paragraph" w:styleId="Telobesedila-zamik3">
    <w:name w:val="Body Text Indent 3"/>
    <w:basedOn w:val="Navaden"/>
    <w:link w:val="Telobesedila-zamik3Znak"/>
    <w:rsid w:val="005057D8"/>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5057D8"/>
    <w:rPr>
      <w:rFonts w:ascii="ItalianGarmnd BT" w:hAnsi="ItalianGarmnd BT"/>
      <w:color w:val="000080"/>
      <w:sz w:val="16"/>
      <w:szCs w:val="16"/>
      <w:lang w:val="x-none" w:eastAsia="en-US"/>
    </w:rPr>
  </w:style>
  <w:style w:type="paragraph" w:styleId="Napis">
    <w:name w:val="caption"/>
    <w:basedOn w:val="Navaden"/>
    <w:next w:val="Navaden"/>
    <w:qFormat/>
    <w:rsid w:val="005057D8"/>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5057D8"/>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5057D8"/>
    <w:rPr>
      <w:rFonts w:ascii="ItalianGarmnd BT" w:hAnsi="ItalianGarmnd BT"/>
      <w:color w:val="000080"/>
      <w:szCs w:val="22"/>
      <w:lang w:val="x-none" w:eastAsia="en-US"/>
    </w:rPr>
  </w:style>
  <w:style w:type="paragraph" w:customStyle="1" w:styleId="Pripombabesedilo1">
    <w:name w:val="Pripomba – besedilo1"/>
    <w:basedOn w:val="Navaden"/>
    <w:uiPriority w:val="99"/>
    <w:rsid w:val="005057D8"/>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5057D8"/>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5057D8"/>
    <w:rPr>
      <w:rFonts w:ascii="ItalianGarmnd BT" w:hAnsi="ItalianGarmnd BT"/>
      <w:color w:val="000080"/>
      <w:szCs w:val="22"/>
      <w:lang w:val="x-none" w:eastAsia="en-US"/>
    </w:rPr>
  </w:style>
  <w:style w:type="paragraph" w:styleId="Konnaopomba-besedilo">
    <w:name w:val="endnote text"/>
    <w:basedOn w:val="Navaden"/>
    <w:link w:val="Konnaopomba-besediloZnak"/>
    <w:rsid w:val="005057D8"/>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5057D8"/>
    <w:rPr>
      <w:rFonts w:ascii="ItalianGarmnd BT" w:hAnsi="ItalianGarmnd BT"/>
      <w:color w:val="000080"/>
      <w:szCs w:val="22"/>
      <w:lang w:val="x-none" w:eastAsia="en-US"/>
    </w:rPr>
  </w:style>
  <w:style w:type="paragraph" w:styleId="Naslovnaslovnika">
    <w:name w:val="envelope address"/>
    <w:basedOn w:val="Navaden"/>
    <w:rsid w:val="005057D8"/>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5057D8"/>
    <w:pPr>
      <w:spacing w:after="120" w:line="240" w:lineRule="auto"/>
      <w:jc w:val="both"/>
    </w:pPr>
    <w:rPr>
      <w:rFonts w:cs="Arial"/>
      <w:color w:val="000080"/>
      <w:szCs w:val="22"/>
      <w:lang w:val="sl-SI"/>
    </w:rPr>
  </w:style>
  <w:style w:type="paragraph" w:styleId="HTMLnaslov">
    <w:name w:val="HTML Address"/>
    <w:basedOn w:val="Navaden"/>
    <w:link w:val="HTMLnaslovZnak"/>
    <w:rsid w:val="005057D8"/>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5057D8"/>
    <w:rPr>
      <w:rFonts w:ascii="ItalianGarmnd BT" w:hAnsi="ItalianGarmnd BT"/>
      <w:i/>
      <w:iCs/>
      <w:color w:val="000080"/>
      <w:szCs w:val="22"/>
      <w:lang w:val="x-none" w:eastAsia="en-US"/>
    </w:rPr>
  </w:style>
  <w:style w:type="paragraph" w:styleId="HTML-oblikovano">
    <w:name w:val="HTML Preformatted"/>
    <w:basedOn w:val="Navaden"/>
    <w:link w:val="HTML-oblikovanoZnak"/>
    <w:rsid w:val="005057D8"/>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5057D8"/>
    <w:rPr>
      <w:rFonts w:ascii="Courier New" w:hAnsi="Courier New"/>
      <w:color w:val="000080"/>
      <w:szCs w:val="22"/>
      <w:lang w:val="x-none" w:eastAsia="en-US"/>
    </w:rPr>
  </w:style>
  <w:style w:type="paragraph" w:styleId="Stvarnokazalo1">
    <w:name w:val="index 1"/>
    <w:basedOn w:val="Navaden"/>
    <w:next w:val="Navaden"/>
    <w:autoRedefine/>
    <w:rsid w:val="005057D8"/>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5057D8"/>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5057D8"/>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5057D8"/>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5057D8"/>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5057D8"/>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5057D8"/>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5057D8"/>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5057D8"/>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5057D8"/>
    <w:pPr>
      <w:spacing w:after="120" w:line="240" w:lineRule="auto"/>
      <w:jc w:val="both"/>
    </w:pPr>
    <w:rPr>
      <w:rFonts w:cs="Arial"/>
      <w:b/>
      <w:bCs/>
      <w:color w:val="000080"/>
      <w:szCs w:val="22"/>
      <w:lang w:val="sl-SI"/>
    </w:rPr>
  </w:style>
  <w:style w:type="paragraph" w:styleId="Seznam">
    <w:name w:val="List"/>
    <w:basedOn w:val="Navaden"/>
    <w:rsid w:val="005057D8"/>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5057D8"/>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5057D8"/>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5057D8"/>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5057D8"/>
    <w:pPr>
      <w:spacing w:after="120" w:line="240" w:lineRule="auto"/>
      <w:ind w:left="1415" w:hanging="283"/>
      <w:jc w:val="both"/>
    </w:pPr>
    <w:rPr>
      <w:rFonts w:ascii="ItalianGarmnd BT" w:hAnsi="ItalianGarmnd BT" w:cs="Arial"/>
      <w:color w:val="000080"/>
      <w:szCs w:val="22"/>
      <w:lang w:val="sl-SI"/>
    </w:rPr>
  </w:style>
  <w:style w:type="paragraph" w:styleId="Oznaenseznam2">
    <w:name w:val="List Bullet 2"/>
    <w:basedOn w:val="Navaden"/>
    <w:autoRedefine/>
    <w:rsid w:val="005057D8"/>
    <w:pPr>
      <w:numPr>
        <w:numId w:val="10"/>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5057D8"/>
    <w:pPr>
      <w:numPr>
        <w:numId w:val="11"/>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5057D8"/>
    <w:pPr>
      <w:numPr>
        <w:numId w:val="12"/>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5057D8"/>
    <w:pPr>
      <w:numPr>
        <w:numId w:val="13"/>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5057D8"/>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5057D8"/>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5057D8"/>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5057D8"/>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5057D8"/>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5057D8"/>
    <w:pPr>
      <w:numPr>
        <w:numId w:val="14"/>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5057D8"/>
    <w:pPr>
      <w:numPr>
        <w:numId w:val="15"/>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5057D8"/>
    <w:pPr>
      <w:numPr>
        <w:numId w:val="16"/>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5057D8"/>
    <w:pPr>
      <w:numPr>
        <w:numId w:val="17"/>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5057D8"/>
    <w:pPr>
      <w:numPr>
        <w:numId w:val="18"/>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5057D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5057D8"/>
    <w:rPr>
      <w:rFonts w:ascii="Courier New" w:hAnsi="Courier New" w:cs="CG Times (WN)"/>
      <w:color w:val="000080"/>
      <w:lang w:eastAsia="en-US"/>
    </w:rPr>
  </w:style>
  <w:style w:type="paragraph" w:styleId="Glavasporoila">
    <w:name w:val="Message Header"/>
    <w:basedOn w:val="Navaden"/>
    <w:link w:val="GlavasporoilaZnak"/>
    <w:rsid w:val="005057D8"/>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5057D8"/>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5057D8"/>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5057D8"/>
    <w:rPr>
      <w:rFonts w:ascii="ItalianGarmnd BT" w:hAnsi="ItalianGarmnd BT"/>
      <w:color w:val="000080"/>
      <w:szCs w:val="22"/>
      <w:lang w:val="x-none" w:eastAsia="en-US"/>
    </w:rPr>
  </w:style>
  <w:style w:type="paragraph" w:styleId="Golobesedilo">
    <w:name w:val="Plain Text"/>
    <w:basedOn w:val="Navaden"/>
    <w:link w:val="GolobesediloZnak"/>
    <w:uiPriority w:val="99"/>
    <w:rsid w:val="005057D8"/>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5057D8"/>
    <w:rPr>
      <w:rFonts w:ascii="Courier New" w:hAnsi="Courier New"/>
      <w:color w:val="000080"/>
      <w:szCs w:val="22"/>
      <w:lang w:val="x-none" w:eastAsia="en-US"/>
    </w:rPr>
  </w:style>
  <w:style w:type="paragraph" w:styleId="Uvodnipozdrav">
    <w:name w:val="Salutation"/>
    <w:basedOn w:val="Navaden"/>
    <w:next w:val="Navaden"/>
    <w:link w:val="UvodnipozdravZnak"/>
    <w:rsid w:val="005057D8"/>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5057D8"/>
    <w:rPr>
      <w:rFonts w:ascii="ItalianGarmnd BT" w:hAnsi="ItalianGarmnd BT"/>
      <w:color w:val="000080"/>
      <w:szCs w:val="22"/>
      <w:lang w:val="x-none" w:eastAsia="en-US"/>
    </w:rPr>
  </w:style>
  <w:style w:type="paragraph" w:styleId="Podpis">
    <w:name w:val="Signature"/>
    <w:basedOn w:val="Navaden"/>
    <w:link w:val="PodpisZnak"/>
    <w:rsid w:val="005057D8"/>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5057D8"/>
    <w:rPr>
      <w:rFonts w:ascii="ItalianGarmnd BT" w:hAnsi="ItalianGarmnd BT"/>
      <w:color w:val="000080"/>
      <w:szCs w:val="22"/>
      <w:lang w:val="x-none" w:eastAsia="en-US"/>
    </w:rPr>
  </w:style>
  <w:style w:type="paragraph" w:styleId="Podnaslov">
    <w:name w:val="Subtitle"/>
    <w:basedOn w:val="Navaden"/>
    <w:link w:val="PodnaslovZnak"/>
    <w:qFormat/>
    <w:rsid w:val="005057D8"/>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5057D8"/>
    <w:rPr>
      <w:rFonts w:ascii="Arial" w:hAnsi="Arial"/>
      <w:color w:val="000080"/>
      <w:sz w:val="22"/>
      <w:szCs w:val="24"/>
      <w:lang w:val="x-none" w:eastAsia="en-US"/>
    </w:rPr>
  </w:style>
  <w:style w:type="paragraph" w:styleId="Kazalovirov">
    <w:name w:val="table of authorities"/>
    <w:basedOn w:val="Navaden"/>
    <w:next w:val="Navaden"/>
    <w:rsid w:val="005057D8"/>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5057D8"/>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5057D8"/>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5057D8"/>
    <w:rPr>
      <w:rFonts w:ascii="Arial" w:hAnsi="Arial"/>
      <w:b/>
      <w:bCs/>
      <w:color w:val="000080"/>
      <w:kern w:val="28"/>
      <w:sz w:val="32"/>
      <w:szCs w:val="32"/>
      <w:lang w:val="x-none" w:eastAsia="en-US"/>
    </w:rPr>
  </w:style>
  <w:style w:type="paragraph" w:styleId="Kazalovirov-naslov">
    <w:name w:val="toa heading"/>
    <w:basedOn w:val="Navaden"/>
    <w:next w:val="Navaden"/>
    <w:rsid w:val="005057D8"/>
    <w:pPr>
      <w:spacing w:before="120" w:after="120" w:line="240" w:lineRule="auto"/>
      <w:jc w:val="both"/>
    </w:pPr>
    <w:rPr>
      <w:rFonts w:cs="Arial"/>
      <w:b/>
      <w:bCs/>
      <w:color w:val="000080"/>
      <w:sz w:val="22"/>
      <w:lang w:val="sl-SI"/>
    </w:rPr>
  </w:style>
  <w:style w:type="paragraph" w:customStyle="1" w:styleId="Code">
    <w:name w:val="Code"/>
    <w:basedOn w:val="Navaden"/>
    <w:rsid w:val="005057D8"/>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5057D8"/>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5057D8"/>
    <w:pPr>
      <w:keepLines/>
      <w:spacing w:before="40" w:after="40" w:line="240" w:lineRule="auto"/>
      <w:jc w:val="both"/>
    </w:pPr>
    <w:rPr>
      <w:rFonts w:cs="Arial"/>
      <w:sz w:val="16"/>
      <w:szCs w:val="22"/>
      <w:lang w:val="sl-SI" w:eastAsia="sl-SI"/>
    </w:rPr>
  </w:style>
  <w:style w:type="paragraph" w:customStyle="1" w:styleId="Callout">
    <w:name w:val="Callout"/>
    <w:basedOn w:val="Navaden"/>
    <w:rsid w:val="005057D8"/>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5057D8"/>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5057D8"/>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5057D8"/>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5057D8"/>
    <w:pPr>
      <w:keepLines/>
      <w:numPr>
        <w:numId w:val="2"/>
      </w:numPr>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5057D8"/>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5057D8"/>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5057D8"/>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5057D8"/>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5057D8"/>
    <w:pPr>
      <w:ind w:left="992" w:hanging="283"/>
      <w:jc w:val="left"/>
    </w:pPr>
    <w:rPr>
      <w:rFonts w:ascii="Times New Roman" w:hAnsi="Times New Roman"/>
      <w:b/>
      <w:color w:val="auto"/>
      <w:lang w:eastAsia="sl-SI"/>
    </w:rPr>
  </w:style>
  <w:style w:type="paragraph" w:customStyle="1" w:styleId="1tekstjn">
    <w:name w:val="1tekst_jn"/>
    <w:basedOn w:val="Navaden"/>
    <w:rsid w:val="005057D8"/>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5057D8"/>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5057D8"/>
    <w:pPr>
      <w:numPr>
        <w:ilvl w:val="0"/>
        <w:numId w:val="9"/>
      </w:numPr>
      <w:overflowPunct w:val="0"/>
      <w:autoSpaceDE w:val="0"/>
      <w:autoSpaceDN w:val="0"/>
      <w:adjustRightInd w:val="0"/>
      <w:spacing w:after="240"/>
      <w:jc w:val="both"/>
      <w:textAlignment w:val="baseline"/>
    </w:pPr>
    <w:rPr>
      <w:rFonts w:ascii="Times New Roman" w:hAnsi="Times New Roman"/>
      <w:caps/>
      <w:color w:val="1F3864"/>
      <w:kern w:val="28"/>
      <w:sz w:val="32"/>
      <w:szCs w:val="22"/>
      <w:lang w:val="x-none" w:eastAsia="en-US"/>
    </w:rPr>
  </w:style>
  <w:style w:type="paragraph" w:customStyle="1" w:styleId="Besedilo">
    <w:name w:val="Besedilo"/>
    <w:basedOn w:val="Navaden"/>
    <w:link w:val="BesediloZnak"/>
    <w:qFormat/>
    <w:rsid w:val="005057D8"/>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5057D8"/>
    <w:pPr>
      <w:spacing w:line="240" w:lineRule="auto"/>
    </w:pPr>
    <w:rPr>
      <w:rFonts w:ascii="Times New Roman" w:hAnsi="Times New Roman" w:cs="Arial"/>
      <w:i/>
      <w:snapToGrid w:val="0"/>
      <w:sz w:val="24"/>
      <w:szCs w:val="22"/>
      <w:lang w:val="sl-SI"/>
    </w:rPr>
  </w:style>
  <w:style w:type="paragraph" w:customStyle="1" w:styleId="off">
    <w:name w:val="off"/>
    <w:basedOn w:val="Navaden"/>
    <w:rsid w:val="005057D8"/>
    <w:pPr>
      <w:spacing w:after="60" w:line="240" w:lineRule="auto"/>
      <w:jc w:val="both"/>
    </w:pPr>
    <w:rPr>
      <w:rFonts w:cs="Tahoma"/>
      <w:sz w:val="22"/>
      <w:szCs w:val="22"/>
      <w:lang w:val="sl-SI"/>
    </w:rPr>
  </w:style>
  <w:style w:type="paragraph" w:customStyle="1" w:styleId="BESEDILO0">
    <w:name w:val="BESEDILO"/>
    <w:autoRedefine/>
    <w:rsid w:val="005057D8"/>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5057D8"/>
    <w:pPr>
      <w:numPr>
        <w:numId w:val="26"/>
      </w:numPr>
      <w:spacing w:line="240" w:lineRule="auto"/>
      <w:jc w:val="both"/>
    </w:pPr>
    <w:rPr>
      <w:rFonts w:cs="Arial"/>
      <w:sz w:val="22"/>
      <w:szCs w:val="22"/>
      <w:lang w:val="sl-SI"/>
    </w:rPr>
  </w:style>
  <w:style w:type="paragraph" w:customStyle="1" w:styleId="BodyText31">
    <w:name w:val="Body Text 31"/>
    <w:basedOn w:val="Navaden"/>
    <w:rsid w:val="00505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character" w:customStyle="1" w:styleId="CharChar">
    <w:name w:val="Char Char"/>
    <w:rsid w:val="005057D8"/>
    <w:rPr>
      <w:rFonts w:ascii="Tahoma" w:hAnsi="Tahoma"/>
      <w:b/>
      <w:noProof/>
      <w:color w:val="993366"/>
      <w:lang w:val="sl-SI" w:eastAsia="en-US" w:bidi="ar-SA"/>
    </w:rPr>
  </w:style>
  <w:style w:type="character" w:customStyle="1" w:styleId="Pripombasklic1">
    <w:name w:val="Pripomba – sklic1"/>
    <w:rsid w:val="005057D8"/>
    <w:rPr>
      <w:sz w:val="16"/>
      <w:szCs w:val="16"/>
    </w:rPr>
  </w:style>
  <w:style w:type="paragraph" w:customStyle="1" w:styleId="Zadevapripombe1">
    <w:name w:val="Zadeva pripombe1"/>
    <w:basedOn w:val="Pripombabesedilo1"/>
    <w:next w:val="Pripombabesedilo1"/>
    <w:uiPriority w:val="99"/>
    <w:rsid w:val="005057D8"/>
    <w:pPr>
      <w:spacing w:after="60"/>
    </w:pPr>
    <w:rPr>
      <w:rFonts w:ascii="Tahoma" w:hAnsi="Tahoma"/>
      <w:b/>
      <w:bCs/>
      <w:noProof/>
    </w:rPr>
  </w:style>
  <w:style w:type="paragraph" w:customStyle="1" w:styleId="Zamik3">
    <w:name w:val="Zamik3"/>
    <w:basedOn w:val="Navaden"/>
    <w:semiHidden/>
    <w:rsid w:val="005057D8"/>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5057D8"/>
    <w:pPr>
      <w:spacing w:line="360" w:lineRule="auto"/>
      <w:jc w:val="both"/>
    </w:pPr>
    <w:rPr>
      <w:rFonts w:ascii="CG Times (WN)" w:hAnsi="CG Times (WN)" w:cs="Arial"/>
      <w:sz w:val="22"/>
      <w:szCs w:val="22"/>
    </w:rPr>
  </w:style>
  <w:style w:type="paragraph" w:customStyle="1" w:styleId="H4">
    <w:name w:val="H4"/>
    <w:basedOn w:val="Navaden"/>
    <w:next w:val="Navaden"/>
    <w:rsid w:val="005057D8"/>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5057D8"/>
    <w:pPr>
      <w:numPr>
        <w:numId w:val="19"/>
      </w:numPr>
      <w:spacing w:line="240" w:lineRule="auto"/>
      <w:jc w:val="both"/>
    </w:pPr>
    <w:rPr>
      <w:rFonts w:cs="Arial"/>
      <w:i/>
      <w:sz w:val="22"/>
      <w:szCs w:val="22"/>
      <w:lang w:val="sl-SI" w:eastAsia="sl-SI"/>
    </w:rPr>
  </w:style>
  <w:style w:type="character" w:customStyle="1" w:styleId="tokezadokazilaZnak">
    <w:name w:val="točke za dokazila Znak"/>
    <w:rsid w:val="005057D8"/>
    <w:rPr>
      <w:rFonts w:ascii="Arial" w:hAnsi="Arial" w:cs="Arial"/>
      <w:i/>
      <w:szCs w:val="22"/>
      <w:lang w:val="sl-SI" w:eastAsia="sl-SI" w:bidi="ar-SA"/>
    </w:rPr>
  </w:style>
  <w:style w:type="character" w:customStyle="1" w:styleId="CharChar1">
    <w:name w:val="Char Char1"/>
    <w:rsid w:val="005057D8"/>
    <w:rPr>
      <w:rFonts w:ascii="Tahoma" w:hAnsi="Tahoma" w:cs="Tahoma"/>
      <w:b/>
      <w:noProof/>
      <w:color w:val="333399"/>
      <w:lang w:val="en-GB" w:eastAsia="en-US" w:bidi="ar-SA"/>
    </w:rPr>
  </w:style>
  <w:style w:type="paragraph" w:customStyle="1" w:styleId="Bullet1">
    <w:name w:val="Bullet1"/>
    <w:basedOn w:val="Navaden"/>
    <w:rsid w:val="005057D8"/>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5057D8"/>
    <w:rPr>
      <w:rFonts w:ascii="Tahoma" w:hAnsi="Tahoma"/>
      <w:lang w:val="sl-SI" w:eastAsia="en-US" w:bidi="ar-SA"/>
    </w:rPr>
  </w:style>
  <w:style w:type="paragraph" w:customStyle="1" w:styleId="StyleBold">
    <w:name w:val="Style Bold"/>
    <w:basedOn w:val="Navaden"/>
    <w:rsid w:val="005057D8"/>
    <w:pPr>
      <w:widowControl w:val="0"/>
      <w:numPr>
        <w:numId w:val="23"/>
      </w:numPr>
      <w:spacing w:line="240" w:lineRule="auto"/>
    </w:pPr>
    <w:rPr>
      <w:rFonts w:cs="Arial"/>
      <w:sz w:val="22"/>
      <w:szCs w:val="22"/>
      <w:lang w:val="sl-SI" w:eastAsia="sl-SI"/>
    </w:rPr>
  </w:style>
  <w:style w:type="character" w:customStyle="1" w:styleId="StyleBoldCharChar">
    <w:name w:val="Style Bold Char Char"/>
    <w:rsid w:val="005057D8"/>
    <w:rPr>
      <w:b/>
      <w:lang w:val="sl-SI" w:eastAsia="sl-SI" w:bidi="ar-SA"/>
    </w:rPr>
  </w:style>
  <w:style w:type="paragraph" w:customStyle="1" w:styleId="StyleStyleBoldNotBold">
    <w:name w:val="Style Style Bold + Not Bold"/>
    <w:basedOn w:val="Navaden"/>
    <w:next w:val="Navaden"/>
    <w:rsid w:val="005057D8"/>
    <w:pPr>
      <w:numPr>
        <w:numId w:val="20"/>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5057D8"/>
    <w:rPr>
      <w:lang w:val="sl-SI" w:eastAsia="en-US" w:bidi="ar-SA"/>
    </w:rPr>
  </w:style>
  <w:style w:type="paragraph" w:customStyle="1" w:styleId="Bull-3">
    <w:name w:val="Bull-3"/>
    <w:basedOn w:val="Navaden"/>
    <w:rsid w:val="005057D8"/>
    <w:pPr>
      <w:keepLines/>
      <w:numPr>
        <w:numId w:val="21"/>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5057D8"/>
    <w:rPr>
      <w:rFonts w:ascii="Tahoma" w:hAnsi="Tahoma" w:cs="Times New Roman"/>
      <w:lang w:eastAsia="en-US"/>
    </w:rPr>
  </w:style>
  <w:style w:type="character" w:customStyle="1" w:styleId="StyleDDVISNormal12ptChar">
    <w:name w:val="Style DDV_IS_Normal + 12 pt Char"/>
    <w:rsid w:val="005057D8"/>
    <w:rPr>
      <w:rFonts w:ascii="Tahoma" w:hAnsi="Tahoma"/>
      <w:lang w:val="sl-SI" w:eastAsia="en-US" w:bidi="ar-SA"/>
    </w:rPr>
  </w:style>
  <w:style w:type="paragraph" w:customStyle="1" w:styleId="StyleDDVISNormal12ptBold">
    <w:name w:val="Style DDV_IS_Normal + 12 pt Bold"/>
    <w:basedOn w:val="DDVISNormal"/>
    <w:rsid w:val="005057D8"/>
    <w:rPr>
      <w:rFonts w:ascii="Tahoma" w:hAnsi="Tahoma" w:cs="Times New Roman"/>
      <w:b/>
      <w:bCs/>
      <w:lang w:eastAsia="en-US"/>
    </w:rPr>
  </w:style>
  <w:style w:type="character" w:customStyle="1" w:styleId="StyleDDVISNormal12ptBoldChar">
    <w:name w:val="Style DDV_IS_Normal + 12 pt Bold Char"/>
    <w:rsid w:val="005057D8"/>
    <w:rPr>
      <w:rFonts w:ascii="Tahoma" w:hAnsi="Tahoma"/>
      <w:b/>
      <w:bCs/>
      <w:lang w:val="sl-SI" w:eastAsia="en-US" w:bidi="ar-SA"/>
    </w:rPr>
  </w:style>
  <w:style w:type="paragraph" w:customStyle="1" w:styleId="StyleDDVISNormalLeft19cm">
    <w:name w:val="Style DDV_IS_Normal + Left:  1.9 cm"/>
    <w:basedOn w:val="DDVISNormal"/>
    <w:autoRedefine/>
    <w:rsid w:val="005057D8"/>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5057D8"/>
    <w:pPr>
      <w:ind w:left="708"/>
    </w:pPr>
    <w:rPr>
      <w:rFonts w:ascii="Tahoma" w:hAnsi="Tahoma" w:cs="Times New Roman"/>
      <w:lang w:eastAsia="en-US"/>
    </w:rPr>
  </w:style>
  <w:style w:type="paragraph" w:customStyle="1" w:styleId="Bull-4">
    <w:name w:val="Bull-4"/>
    <w:basedOn w:val="Bull-3"/>
    <w:rsid w:val="005057D8"/>
    <w:pPr>
      <w:ind w:left="2772" w:hanging="357"/>
    </w:pPr>
  </w:style>
  <w:style w:type="paragraph" w:customStyle="1" w:styleId="Tabelabesedilo">
    <w:name w:val="Tabela besedilo"/>
    <w:basedOn w:val="Navaden"/>
    <w:autoRedefine/>
    <w:semiHidden/>
    <w:rsid w:val="005057D8"/>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5057D8"/>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5057D8"/>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StyleJustified">
    <w:name w:val="Style Justified"/>
    <w:basedOn w:val="Navaden"/>
    <w:rsid w:val="005057D8"/>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5057D8"/>
    <w:rPr>
      <w:rFonts w:ascii="Tahoma" w:hAnsi="Tahoma"/>
      <w:sz w:val="22"/>
      <w:szCs w:val="22"/>
      <w:lang w:val="x-none" w:eastAsia="en-US"/>
    </w:rPr>
  </w:style>
  <w:style w:type="character" w:customStyle="1" w:styleId="StyleArial-BoldMT11pt">
    <w:name w:val="Style Arial-BoldMT 11 pt"/>
    <w:rsid w:val="005057D8"/>
    <w:rPr>
      <w:rFonts w:ascii="Tahoma" w:hAnsi="Tahoma"/>
      <w:sz w:val="20"/>
    </w:rPr>
  </w:style>
  <w:style w:type="paragraph" w:customStyle="1" w:styleId="DelPogodbe">
    <w:name w:val="DelPogodbe"/>
    <w:basedOn w:val="Navaden"/>
    <w:next w:val="Navaden"/>
    <w:rsid w:val="005057D8"/>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5057D8"/>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5057D8"/>
    <w:pPr>
      <w:keepLines/>
      <w:numPr>
        <w:numId w:val="39"/>
      </w:numPr>
      <w:spacing w:line="256" w:lineRule="auto"/>
      <w:jc w:val="center"/>
    </w:pPr>
    <w:rPr>
      <w:rFonts w:cs="Arial"/>
      <w:bCs/>
      <w:sz w:val="22"/>
      <w:szCs w:val="22"/>
      <w:lang w:val="sl-SI" w:eastAsia="sl-SI"/>
    </w:rPr>
  </w:style>
  <w:style w:type="paragraph" w:customStyle="1" w:styleId="Bull-0">
    <w:name w:val="Bull-0"/>
    <w:basedOn w:val="Bull-1"/>
    <w:rsid w:val="005057D8"/>
    <w:pPr>
      <w:keepLines/>
      <w:widowControl/>
      <w:ind w:left="714"/>
    </w:pPr>
    <w:rPr>
      <w:color w:val="auto"/>
      <w:sz w:val="22"/>
      <w:szCs w:val="22"/>
      <w:lang w:val="sl-SI"/>
    </w:rPr>
  </w:style>
  <w:style w:type="paragraph" w:customStyle="1" w:styleId="StyleBESEDILOTimesNewRoman11pt">
    <w:name w:val="Style BESEDILO + Times New Roman 11 pt"/>
    <w:basedOn w:val="BESEDILO0"/>
    <w:autoRedefine/>
    <w:rsid w:val="005057D8"/>
    <w:rPr>
      <w:rFonts w:ascii="Times New Roman" w:hAnsi="Times New Roman"/>
      <w:kern w:val="0"/>
      <w:lang w:eastAsia="sl-SI"/>
    </w:rPr>
  </w:style>
  <w:style w:type="numbering" w:customStyle="1" w:styleId="StyleBulleted">
    <w:name w:val="Style Bulleted"/>
    <w:basedOn w:val="Brezseznama"/>
    <w:rsid w:val="005057D8"/>
    <w:pPr>
      <w:numPr>
        <w:numId w:val="22"/>
      </w:numPr>
    </w:pPr>
  </w:style>
  <w:style w:type="paragraph" w:customStyle="1" w:styleId="Tabelar">
    <w:name w:val="Tabelar"/>
    <w:basedOn w:val="Navaden"/>
    <w:semiHidden/>
    <w:rsid w:val="005057D8"/>
    <w:pPr>
      <w:spacing w:line="240" w:lineRule="auto"/>
      <w:jc w:val="both"/>
    </w:pPr>
    <w:rPr>
      <w:rFonts w:ascii="Times New Roman" w:hAnsi="Times New Roman" w:cs="Arial"/>
      <w:sz w:val="22"/>
      <w:szCs w:val="22"/>
      <w:lang w:val="sl-SI" w:eastAsia="sl-SI"/>
    </w:rPr>
  </w:style>
  <w:style w:type="paragraph" w:customStyle="1" w:styleId="nastevanjedokazil">
    <w:name w:val="nastevanje dokazil"/>
    <w:basedOn w:val="Navaden"/>
    <w:next w:val="Navaden"/>
    <w:link w:val="nastevanjedokazilZnak"/>
    <w:rsid w:val="005057D8"/>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5057D8"/>
    <w:rPr>
      <w:rFonts w:ascii="Arial" w:hAnsi="Arial"/>
      <w:i/>
      <w:sz w:val="22"/>
      <w:szCs w:val="22"/>
      <w:lang w:val="x-none" w:eastAsia="x-none"/>
    </w:rPr>
  </w:style>
  <w:style w:type="paragraph" w:customStyle="1" w:styleId="len">
    <w:name w:val="člen"/>
    <w:basedOn w:val="Naslov3"/>
    <w:autoRedefine/>
    <w:rsid w:val="005057D8"/>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5057D8"/>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5057D8"/>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alineeZnak">
    <w:name w:val="navaden-alinee Znak"/>
    <w:link w:val="navaden-alinee"/>
    <w:rsid w:val="005057D8"/>
    <w:rPr>
      <w:rFonts w:ascii="Arial" w:hAnsi="Arial"/>
      <w:bCs/>
      <w:sz w:val="22"/>
      <w:szCs w:val="22"/>
      <w:lang w:val="x-none" w:eastAsia="en-US"/>
    </w:rPr>
  </w:style>
  <w:style w:type="paragraph" w:customStyle="1" w:styleId="SlogBull-0Po0pt">
    <w:name w:val="Slog Bull-0 + Po:  0 pt"/>
    <w:basedOn w:val="Bull-0"/>
    <w:rsid w:val="005057D8"/>
    <w:pPr>
      <w:tabs>
        <w:tab w:val="num" w:pos="1428"/>
      </w:tabs>
      <w:spacing w:after="0"/>
      <w:ind w:left="1428" w:hanging="360"/>
    </w:pPr>
    <w:rPr>
      <w:rFonts w:cs="Times New Roman"/>
      <w:szCs w:val="20"/>
    </w:rPr>
  </w:style>
  <w:style w:type="paragraph" w:customStyle="1" w:styleId="TableText">
    <w:name w:val="Table Text"/>
    <w:basedOn w:val="Navaden"/>
    <w:rsid w:val="005057D8"/>
    <w:pPr>
      <w:spacing w:line="240" w:lineRule="auto"/>
    </w:pPr>
    <w:rPr>
      <w:sz w:val="22"/>
      <w:lang w:val="sl-SI" w:eastAsia="sl-SI"/>
    </w:rPr>
  </w:style>
  <w:style w:type="paragraph" w:customStyle="1" w:styleId="Bull1">
    <w:name w:val="Bull_1"/>
    <w:basedOn w:val="Navaden"/>
    <w:rsid w:val="005057D8"/>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5057D8"/>
    <w:pPr>
      <w:numPr>
        <w:numId w:val="28"/>
      </w:numPr>
      <w:spacing w:before="480" w:after="240" w:line="240" w:lineRule="auto"/>
      <w:jc w:val="center"/>
    </w:pPr>
    <w:rPr>
      <w:b/>
      <w:bCs/>
      <w:sz w:val="24"/>
      <w:szCs w:val="20"/>
      <w:lang w:val="sl-SI"/>
    </w:rPr>
  </w:style>
  <w:style w:type="paragraph" w:customStyle="1" w:styleId="BodyText21">
    <w:name w:val="Body Text 21"/>
    <w:basedOn w:val="Navaden"/>
    <w:rsid w:val="005057D8"/>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5057D8"/>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5057D8"/>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5057D8"/>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5057D8"/>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5057D8"/>
    <w:tblPr/>
  </w:style>
  <w:style w:type="paragraph" w:customStyle="1" w:styleId="SlogNaslov4Pred12pt">
    <w:name w:val="Slog Naslov 4 + Pred:  12 pt"/>
    <w:basedOn w:val="Naslov4"/>
    <w:rsid w:val="005057D8"/>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5057D8"/>
    <w:pPr>
      <w:numPr>
        <w:numId w:val="31"/>
      </w:numPr>
    </w:pPr>
  </w:style>
  <w:style w:type="paragraph" w:customStyle="1" w:styleId="StyleHeading3Before12ptAfter12pt">
    <w:name w:val="Style Heading 3 + Before:  12 pt After:  12 pt"/>
    <w:basedOn w:val="Naslov3"/>
    <w:rsid w:val="005057D8"/>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5057D8"/>
    <w:pPr>
      <w:numPr>
        <w:numId w:val="29"/>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5057D8"/>
    <w:pPr>
      <w:numPr>
        <w:numId w:val="32"/>
      </w:numPr>
      <w:spacing w:after="0"/>
      <w:jc w:val="left"/>
    </w:pPr>
  </w:style>
  <w:style w:type="character" w:customStyle="1" w:styleId="OznaenseznamZnak">
    <w:name w:val="Označen seznam Znak"/>
    <w:link w:val="Oznaenseznam"/>
    <w:rsid w:val="005057D8"/>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5057D8"/>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5057D8"/>
    <w:pPr>
      <w:numPr>
        <w:ilvl w:val="0"/>
        <w:numId w:val="0"/>
      </w:numPr>
      <w:spacing w:after="0"/>
      <w:ind w:left="113" w:hanging="113"/>
      <w:jc w:val="both"/>
    </w:pPr>
    <w:rPr>
      <w:bCs/>
      <w:color w:val="000000"/>
      <w:kern w:val="0"/>
      <w:lang w:val="x-none" w:eastAsia="en-US"/>
    </w:rPr>
  </w:style>
  <w:style w:type="paragraph" w:customStyle="1" w:styleId="SlogNaslov3Arial">
    <w:name w:val="Slog Naslov 3 + Arial"/>
    <w:basedOn w:val="Naslov3"/>
    <w:rsid w:val="005057D8"/>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5057D8"/>
    <w:pPr>
      <w:spacing w:line="240" w:lineRule="auto"/>
      <w:jc w:val="center"/>
    </w:pPr>
    <w:rPr>
      <w:b/>
      <w:sz w:val="22"/>
      <w:lang w:val="sl-SI" w:eastAsia="sl-SI"/>
    </w:rPr>
  </w:style>
  <w:style w:type="paragraph" w:customStyle="1" w:styleId="msolistparagraph0">
    <w:name w:val="msolistparagraph"/>
    <w:basedOn w:val="Navaden"/>
    <w:rsid w:val="005057D8"/>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5057D8"/>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5057D8"/>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5057D8"/>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5057D8"/>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5057D8"/>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5057D8"/>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5057D8"/>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5057D8"/>
    <w:pPr>
      <w:spacing w:after="160" w:line="240" w:lineRule="exact"/>
    </w:pPr>
    <w:rPr>
      <w:rFonts w:ascii="Verdana" w:hAnsi="Verdana"/>
      <w:szCs w:val="20"/>
    </w:rPr>
  </w:style>
  <w:style w:type="paragraph" w:customStyle="1" w:styleId="clenposlovnika">
    <w:name w:val="clen poslovnika"/>
    <w:basedOn w:val="Navaden"/>
    <w:rsid w:val="005057D8"/>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5057D8"/>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5057D8"/>
    <w:pPr>
      <w:overflowPunct w:val="0"/>
      <w:autoSpaceDE w:val="0"/>
      <w:autoSpaceDN w:val="0"/>
      <w:adjustRightInd w:val="0"/>
      <w:spacing w:before="120"/>
      <w:textAlignment w:val="baseline"/>
    </w:pPr>
    <w:rPr>
      <w:noProof/>
      <w:lang w:val="da-DK" w:eastAsia="da-DK"/>
    </w:rPr>
  </w:style>
  <w:style w:type="paragraph" w:customStyle="1" w:styleId="Tabhead">
    <w:name w:val="Tabhead"/>
    <w:rsid w:val="005057D8"/>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5057D8"/>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5057D8"/>
    <w:rPr>
      <w:vertAlign w:val="superscript"/>
    </w:rPr>
  </w:style>
  <w:style w:type="character" w:styleId="Poudarek">
    <w:name w:val="Emphasis"/>
    <w:qFormat/>
    <w:rsid w:val="005057D8"/>
    <w:rPr>
      <w:b/>
      <w:bCs/>
      <w:i w:val="0"/>
      <w:iCs w:val="0"/>
    </w:rPr>
  </w:style>
  <w:style w:type="paragraph" w:customStyle="1" w:styleId="tablebullet">
    <w:name w:val="table bullet"/>
    <w:basedOn w:val="Navaden"/>
    <w:rsid w:val="005057D8"/>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5057D8"/>
    <w:pPr>
      <w:numPr>
        <w:ilvl w:val="0"/>
        <w:numId w:val="0"/>
      </w:numPr>
      <w:spacing w:after="0"/>
      <w:ind w:left="113" w:hanging="113"/>
      <w:jc w:val="both"/>
    </w:pPr>
    <w:rPr>
      <w:bCs/>
      <w:color w:val="000000"/>
      <w:kern w:val="0"/>
      <w:sz w:val="22"/>
      <w:lang w:val="x-none" w:eastAsia="en-US"/>
    </w:rPr>
  </w:style>
  <w:style w:type="paragraph" w:customStyle="1" w:styleId="Paragraph">
    <w:name w:val="Paragraph"/>
    <w:basedOn w:val="Navaden"/>
    <w:rsid w:val="005057D8"/>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5057D8"/>
    <w:pPr>
      <w:spacing w:line="260" w:lineRule="exact"/>
      <w:jc w:val="both"/>
    </w:pPr>
    <w:rPr>
      <w:sz w:val="22"/>
      <w:szCs w:val="20"/>
      <w:lang w:val="sl-SI"/>
    </w:rPr>
  </w:style>
  <w:style w:type="character" w:customStyle="1" w:styleId="Komentar-besediloZnak1">
    <w:name w:val="Komentar - besedilo Znak1"/>
    <w:uiPriority w:val="99"/>
    <w:semiHidden/>
    <w:rsid w:val="005057D8"/>
    <w:rPr>
      <w:rFonts w:ascii="Arial" w:hAnsi="Arial" w:cs="Arial"/>
      <w:lang w:eastAsia="en-US"/>
    </w:rPr>
  </w:style>
  <w:style w:type="character" w:customStyle="1" w:styleId="st1">
    <w:name w:val="st1"/>
    <w:basedOn w:val="Privzetapisavaodstavka"/>
    <w:rsid w:val="005057D8"/>
  </w:style>
  <w:style w:type="paragraph" w:customStyle="1" w:styleId="SplonaZahteva">
    <w:name w:val="SplošnaZahteva"/>
    <w:basedOn w:val="Navaden"/>
    <w:rsid w:val="005057D8"/>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5057D8"/>
    <w:pPr>
      <w:keepLines/>
      <w:spacing w:after="120" w:line="259" w:lineRule="auto"/>
    </w:pPr>
    <w:rPr>
      <w:rFonts w:ascii="Tahoma" w:hAnsi="Tahoma" w:cs="Tahoma"/>
      <w:noProof/>
      <w:sz w:val="16"/>
      <w:szCs w:val="16"/>
      <w:lang w:eastAsia="sl-SI"/>
    </w:rPr>
  </w:style>
  <w:style w:type="paragraph" w:customStyle="1" w:styleId="Bull-2">
    <w:name w:val="Bull-2"/>
    <w:basedOn w:val="Navaden"/>
    <w:rsid w:val="005057D8"/>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5057D8"/>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5057D8"/>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5057D8"/>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5057D8"/>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5057D8"/>
  </w:style>
  <w:style w:type="paragraph" w:customStyle="1" w:styleId="Subhead">
    <w:name w:val="Subhead"/>
    <w:basedOn w:val="Navaden"/>
    <w:rsid w:val="005057D8"/>
    <w:pPr>
      <w:spacing w:before="73" w:after="73" w:line="240" w:lineRule="auto"/>
    </w:pPr>
    <w:rPr>
      <w:rFonts w:ascii="CG Times (WE)" w:hAnsi="CG Times (WE)"/>
      <w:szCs w:val="20"/>
    </w:rPr>
  </w:style>
  <w:style w:type="character" w:customStyle="1" w:styleId="PripombabesediloZnak1">
    <w:name w:val="Pripomba – besedilo Znak1"/>
    <w:rsid w:val="005057D8"/>
    <w:rPr>
      <w:rFonts w:ascii="Arial" w:hAnsi="Arial" w:cs="Arial"/>
      <w:lang w:val="sl-SI" w:eastAsia="en-US"/>
    </w:rPr>
  </w:style>
  <w:style w:type="character" w:customStyle="1" w:styleId="ZadevapripombeZnak1">
    <w:name w:val="Zadeva pripombe Znak1"/>
    <w:rsid w:val="005057D8"/>
    <w:rPr>
      <w:rFonts w:ascii="Arial" w:hAnsi="Arial" w:cs="Arial"/>
      <w:b/>
      <w:bCs/>
      <w:lang w:val="sl-SI" w:eastAsia="en-US"/>
    </w:rPr>
  </w:style>
  <w:style w:type="paragraph" w:customStyle="1" w:styleId="tevilnatoka1">
    <w:name w:val="tevilnatoka1"/>
    <w:basedOn w:val="Navaden"/>
    <w:rsid w:val="005057D8"/>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5057D8"/>
    <w:pPr>
      <w:spacing w:after="60"/>
      <w:jc w:val="both"/>
    </w:pPr>
    <w:rPr>
      <w:rFonts w:ascii="Tahoma" w:hAnsi="Tahoma"/>
      <w:b/>
      <w:bCs/>
      <w:noProof/>
      <w:color w:val="000080"/>
      <w:szCs w:val="22"/>
      <w:lang w:val="x-none"/>
    </w:rPr>
  </w:style>
  <w:style w:type="character" w:customStyle="1" w:styleId="ZadevakomentarjaZnak">
    <w:name w:val="Zadeva komentarja Znak"/>
    <w:link w:val="1"/>
    <w:rsid w:val="005057D8"/>
    <w:rPr>
      <w:rFonts w:ascii="Tahoma" w:hAnsi="Tahoma"/>
      <w:b/>
      <w:bCs/>
      <w:noProof/>
      <w:color w:val="000080"/>
      <w:szCs w:val="22"/>
      <w:lang w:val="x-none" w:eastAsia="en-US"/>
    </w:rPr>
  </w:style>
  <w:style w:type="table" w:styleId="Tabelamrea">
    <w:name w:val="Table Grid"/>
    <w:aliases w:val="Tabela - mreža"/>
    <w:basedOn w:val="Navadnatabela"/>
    <w:uiPriority w:val="39"/>
    <w:rsid w:val="00505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5057D8"/>
    <w:pPr>
      <w:spacing w:before="240" w:line="240" w:lineRule="auto"/>
      <w:ind w:firstLine="1021"/>
      <w:jc w:val="both"/>
    </w:pPr>
    <w:rPr>
      <w:rFonts w:cs="Arial"/>
      <w:sz w:val="22"/>
      <w:szCs w:val="22"/>
      <w:lang w:val="sl-SI" w:eastAsia="sl-SI"/>
    </w:rPr>
  </w:style>
  <w:style w:type="paragraph" w:customStyle="1" w:styleId="a">
    <w:name w:val="_"/>
    <w:basedOn w:val="Navaden"/>
    <w:rsid w:val="005057D8"/>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basedOn w:val="Navadnatabela"/>
    <w:rsid w:val="005057D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5057D8"/>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5057D8"/>
    <w:rPr>
      <w:sz w:val="24"/>
      <w:lang w:val="en-GB" w:eastAsia="en-US"/>
    </w:rPr>
  </w:style>
  <w:style w:type="paragraph" w:customStyle="1" w:styleId="emcsbodynumbered">
    <w:name w:val="emcs_body_numbered"/>
    <w:rsid w:val="005057D8"/>
    <w:pPr>
      <w:widowControl w:val="0"/>
      <w:numPr>
        <w:numId w:val="40"/>
      </w:numPr>
      <w:adjustRightInd w:val="0"/>
      <w:spacing w:line="360" w:lineRule="atLeast"/>
      <w:jc w:val="both"/>
      <w:textAlignment w:val="baseline"/>
    </w:pPr>
    <w:rPr>
      <w:sz w:val="24"/>
      <w:lang w:val="en-GB" w:eastAsia="en-US"/>
    </w:rPr>
  </w:style>
  <w:style w:type="paragraph" w:customStyle="1" w:styleId="alinejazarkovnotoko1">
    <w:name w:val="alinejazarkovnotoko1"/>
    <w:basedOn w:val="Navaden"/>
    <w:rsid w:val="005057D8"/>
    <w:pPr>
      <w:spacing w:line="240" w:lineRule="auto"/>
      <w:ind w:left="567" w:hanging="142"/>
      <w:jc w:val="both"/>
    </w:pPr>
    <w:rPr>
      <w:rFonts w:cs="Arial"/>
      <w:sz w:val="22"/>
      <w:szCs w:val="22"/>
      <w:lang w:val="sl-SI" w:eastAsia="sl-SI"/>
    </w:rPr>
  </w:style>
  <w:style w:type="paragraph" w:customStyle="1" w:styleId="rkovnatokazaodstavkom1">
    <w:name w:val="rkovnatokazaodstavkom1"/>
    <w:basedOn w:val="Navaden"/>
    <w:rsid w:val="005057D8"/>
    <w:pPr>
      <w:spacing w:line="240" w:lineRule="auto"/>
      <w:ind w:left="425" w:hanging="425"/>
      <w:jc w:val="both"/>
    </w:pPr>
    <w:rPr>
      <w:rFonts w:cs="Arial"/>
      <w:sz w:val="22"/>
      <w:szCs w:val="22"/>
      <w:lang w:val="sl-SI" w:eastAsia="sl-SI"/>
    </w:rPr>
  </w:style>
  <w:style w:type="paragraph" w:customStyle="1" w:styleId="DIIP-naslov">
    <w:name w:val="DIIP - naslov"/>
    <w:basedOn w:val="Navaden"/>
    <w:rsid w:val="005057D8"/>
    <w:pPr>
      <w:numPr>
        <w:numId w:val="41"/>
      </w:numPr>
      <w:spacing w:line="240" w:lineRule="auto"/>
      <w:jc w:val="both"/>
    </w:pPr>
    <w:rPr>
      <w:rFonts w:ascii="Times New Roman" w:hAnsi="Times New Roman"/>
      <w:b/>
      <w:sz w:val="22"/>
      <w:lang w:val="sl-SI" w:eastAsia="sl-SI"/>
    </w:rPr>
  </w:style>
  <w:style w:type="character" w:styleId="Nerazreenaomemba">
    <w:name w:val="Unresolved Mention"/>
    <w:uiPriority w:val="99"/>
    <w:semiHidden/>
    <w:unhideWhenUsed/>
    <w:rsid w:val="005057D8"/>
    <w:rPr>
      <w:color w:val="605E5C"/>
      <w:shd w:val="clear" w:color="auto" w:fill="E1DFDD"/>
    </w:rPr>
  </w:style>
  <w:style w:type="paragraph" w:customStyle="1" w:styleId="Naslov21">
    <w:name w:val="Naslov 21"/>
    <w:basedOn w:val="Naslov2"/>
    <w:qFormat/>
    <w:rsid w:val="00AC7A27"/>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AC7A27"/>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character" w:customStyle="1" w:styleId="ui-provider">
    <w:name w:val="ui-provider"/>
    <w:basedOn w:val="Privzetapisavaodstavka"/>
    <w:rsid w:val="00924F40"/>
  </w:style>
  <w:style w:type="character" w:customStyle="1" w:styleId="BesediloZnak">
    <w:name w:val="Besedilo Znak"/>
    <w:basedOn w:val="TelobesedilaZnak"/>
    <w:link w:val="Besedilo"/>
    <w:rsid w:val="004B3B74"/>
    <w:rPr>
      <w:rFonts w:ascii="Arial" w:hAnsi="Arial" w:cs="Arial"/>
      <w:noProof/>
      <w:color w:val="FF0000"/>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hyperlink" Target="mailto:sd.fu@gov.si"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test.sd.fu@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customXml/itemProps3.xml><?xml version="1.0" encoding="utf-8"?>
<ds:datastoreItem xmlns:ds="http://schemas.openxmlformats.org/officeDocument/2006/customXml" ds:itemID="{465CBC08-546A-45BB-9ABA-10E4F80B6F3E}">
  <ds:schemaRefs>
    <ds:schemaRef ds:uri="http://schemas.openxmlformats.org/officeDocument/2006/bibliography"/>
  </ds:schemaRefs>
</ds:datastoreItem>
</file>

<file path=customXml/itemProps4.xml><?xml version="1.0" encoding="utf-8"?>
<ds:datastoreItem xmlns:ds="http://schemas.openxmlformats.org/officeDocument/2006/customXml" ds:itemID="{158E84A2-B7DE-414F-A472-D0D9AF80F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16459</Words>
  <Characters>93819</Characters>
  <Application>Microsoft Office Word</Application>
  <DocSecurity>0</DocSecurity>
  <Lines>781</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JN 26-2024 Intrix - odprti postopek</vt:lpstr>
      <vt:lpstr>Številka: </vt:lpstr>
    </vt:vector>
  </TitlesOfParts>
  <Company>Davčna Uprava RS</Company>
  <LinksUpToDate>false</LinksUpToDate>
  <CharactersWithSpaces>110058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JN 26-2024 Intrix - odprti postopek</dc:title>
  <dc:creator>Samo Tevž</dc:creator>
  <cp:lastModifiedBy>Maja Natlačen Ivanković</cp:lastModifiedBy>
  <cp:revision>2</cp:revision>
  <cp:lastPrinted>2024-08-07T07:06:00Z</cp:lastPrinted>
  <dcterms:created xsi:type="dcterms:W3CDTF">2024-08-08T08:37:00Z</dcterms:created>
  <dcterms:modified xsi:type="dcterms:W3CDTF">2024-08-08T08:37:00Z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